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610684FC" w:rsidR="007C3780" w:rsidRPr="00BE13DA" w:rsidRDefault="009C1536" w:rsidP="009C1536">
      <w:pPr>
        <w:jc w:val="center"/>
        <w:rPr>
          <w:b/>
          <w:bCs/>
          <w:color w:val="000080"/>
          <w:sz w:val="32"/>
          <w:szCs w:val="32"/>
        </w:rPr>
      </w:pPr>
      <w:r w:rsidRPr="00BE13DA">
        <w:rPr>
          <w:b/>
          <w:bCs/>
          <w:color w:val="000080"/>
          <w:sz w:val="32"/>
          <w:szCs w:val="32"/>
        </w:rPr>
        <w:t xml:space="preserve">Guideline to Principle </w:t>
      </w:r>
      <w:r w:rsidR="0003775A" w:rsidRPr="00BE13DA">
        <w:rPr>
          <w:b/>
          <w:bCs/>
          <w:color w:val="000080"/>
          <w:sz w:val="32"/>
          <w:szCs w:val="32"/>
        </w:rPr>
        <w:t>7</w:t>
      </w:r>
      <w:r w:rsidRPr="00BE13DA">
        <w:rPr>
          <w:b/>
          <w:bCs/>
          <w:color w:val="000080"/>
          <w:sz w:val="32"/>
          <w:szCs w:val="32"/>
        </w:rPr>
        <w:t xml:space="preserve">: </w:t>
      </w:r>
      <w:r w:rsidR="0003775A" w:rsidRPr="00BE13DA">
        <w:rPr>
          <w:b/>
          <w:bCs/>
          <w:color w:val="000080"/>
          <w:sz w:val="32"/>
          <w:szCs w:val="32"/>
        </w:rPr>
        <w:t>Access</w:t>
      </w:r>
      <w:r w:rsidRPr="00BE13DA">
        <w:rPr>
          <w:b/>
          <w:bCs/>
          <w:color w:val="000080"/>
          <w:sz w:val="32"/>
          <w:szCs w:val="32"/>
        </w:rPr>
        <w:t xml:space="preserve"> Principle</w:t>
      </w:r>
    </w:p>
    <w:p w14:paraId="52075252" w14:textId="642B3FA8" w:rsidR="009C1536" w:rsidRPr="00BE13DA" w:rsidRDefault="009C1536" w:rsidP="009C1536">
      <w:pPr>
        <w:jc w:val="center"/>
        <w:rPr>
          <w:b/>
          <w:bCs/>
          <w:color w:val="000080"/>
          <w:sz w:val="28"/>
          <w:szCs w:val="28"/>
        </w:rPr>
      </w:pPr>
      <w:r w:rsidRPr="00BE13DA">
        <w:rPr>
          <w:b/>
          <w:bCs/>
          <w:color w:val="000080"/>
          <w:sz w:val="28"/>
          <w:szCs w:val="28"/>
        </w:rPr>
        <w:t>A resource for implementing the Standard for Records and Information Governance</w:t>
      </w:r>
    </w:p>
    <w:p w14:paraId="20E29DEE" w14:textId="77777777" w:rsidR="00130C15" w:rsidRDefault="00130C15" w:rsidP="007C3780"/>
    <w:p w14:paraId="42C91851" w14:textId="77777777" w:rsidR="0003775A" w:rsidRPr="0003775A" w:rsidRDefault="0003775A" w:rsidP="0003775A">
      <w:pPr>
        <w:widowControl w:val="0"/>
        <w:adjustRightInd/>
        <w:spacing w:before="199"/>
        <w:ind w:left="120"/>
        <w:outlineLvl w:val="0"/>
        <w:rPr>
          <w:rFonts w:eastAsia="Calibri" w:cs="Calibri"/>
          <w:b/>
          <w:bCs/>
          <w:sz w:val="28"/>
          <w:szCs w:val="28"/>
        </w:rPr>
      </w:pPr>
      <w:r w:rsidRPr="0003775A">
        <w:rPr>
          <w:rFonts w:eastAsia="Calibri" w:cs="Calibri"/>
          <w:b/>
          <w:bCs/>
          <w:color w:val="000080"/>
          <w:spacing w:val="-2"/>
          <w:sz w:val="28"/>
          <w:szCs w:val="28"/>
        </w:rPr>
        <w:t>INTRODUCTION</w:t>
      </w:r>
    </w:p>
    <w:p w14:paraId="37B6B2A5" w14:textId="77777777" w:rsidR="0003775A" w:rsidRPr="0003775A" w:rsidRDefault="0003775A" w:rsidP="0003775A">
      <w:pPr>
        <w:widowControl w:val="0"/>
        <w:adjustRightInd/>
        <w:spacing w:before="238"/>
        <w:ind w:left="119" w:right="363"/>
        <w:jc w:val="both"/>
        <w:rPr>
          <w:rFonts w:eastAsia="Calibri" w:cs="Calibri"/>
        </w:rPr>
      </w:pPr>
      <w:r w:rsidRPr="0003775A">
        <w:rPr>
          <w:rFonts w:eastAsia="Calibri" w:cs="Calibri"/>
        </w:rPr>
        <w:t>Records</w:t>
      </w:r>
      <w:r w:rsidRPr="0003775A">
        <w:rPr>
          <w:rFonts w:eastAsia="Calibri" w:cs="Calibri"/>
          <w:spacing w:val="-1"/>
        </w:rPr>
        <w:t xml:space="preserve"> </w:t>
      </w:r>
      <w:r w:rsidRPr="0003775A">
        <w:rPr>
          <w:rFonts w:eastAsia="Calibri" w:cs="Calibri"/>
        </w:rPr>
        <w:t>are</w:t>
      </w:r>
      <w:r w:rsidRPr="0003775A">
        <w:rPr>
          <w:rFonts w:eastAsia="Calibri" w:cs="Calibri"/>
          <w:spacing w:val="-2"/>
        </w:rPr>
        <w:t xml:space="preserve"> </w:t>
      </w:r>
      <w:r w:rsidRPr="0003775A">
        <w:rPr>
          <w:rFonts w:eastAsia="Calibri" w:cs="Calibri"/>
        </w:rPr>
        <w:t>evidence</w:t>
      </w:r>
      <w:r w:rsidRPr="0003775A">
        <w:rPr>
          <w:rFonts w:eastAsia="Calibri" w:cs="Calibri"/>
          <w:spacing w:val="-2"/>
        </w:rPr>
        <w:t xml:space="preserve"> </w:t>
      </w:r>
      <w:r w:rsidRPr="0003775A">
        <w:rPr>
          <w:rFonts w:eastAsia="Calibri" w:cs="Calibri"/>
        </w:rPr>
        <w:t>of</w:t>
      </w:r>
      <w:r w:rsidRPr="0003775A">
        <w:rPr>
          <w:rFonts w:eastAsia="Calibri" w:cs="Calibri"/>
          <w:spacing w:val="-2"/>
        </w:rPr>
        <w:t xml:space="preserve"> </w:t>
      </w:r>
      <w:r w:rsidRPr="0003775A">
        <w:rPr>
          <w:rFonts w:eastAsia="Calibri" w:cs="Calibri"/>
        </w:rPr>
        <w:t>business</w:t>
      </w:r>
      <w:r w:rsidRPr="0003775A">
        <w:rPr>
          <w:rFonts w:eastAsia="Calibri" w:cs="Calibri"/>
          <w:spacing w:val="-1"/>
        </w:rPr>
        <w:t xml:space="preserve"> </w:t>
      </w:r>
      <w:r w:rsidRPr="0003775A">
        <w:rPr>
          <w:rFonts w:eastAsia="Calibri" w:cs="Calibri"/>
        </w:rPr>
        <w:t>activity.</w:t>
      </w:r>
      <w:r w:rsidRPr="0003775A">
        <w:rPr>
          <w:rFonts w:eastAsia="Calibri" w:cs="Calibri"/>
          <w:spacing w:val="-4"/>
        </w:rPr>
        <w:t xml:space="preserve"> </w:t>
      </w:r>
      <w:r w:rsidRPr="0003775A">
        <w:rPr>
          <w:rFonts w:eastAsia="Calibri" w:cs="Calibri"/>
        </w:rPr>
        <w:t>The</w:t>
      </w:r>
      <w:r w:rsidRPr="0003775A">
        <w:rPr>
          <w:rFonts w:eastAsia="Calibri" w:cs="Calibri"/>
          <w:spacing w:val="-2"/>
        </w:rPr>
        <w:t xml:space="preserve"> </w:t>
      </w:r>
      <w:r w:rsidRPr="0003775A">
        <w:rPr>
          <w:rFonts w:eastAsia="Calibri" w:cs="Calibri"/>
          <w:i/>
        </w:rPr>
        <w:t>Territory Records Act</w:t>
      </w:r>
      <w:r w:rsidRPr="0003775A">
        <w:rPr>
          <w:rFonts w:eastAsia="Calibri" w:cs="Calibri"/>
          <w:i/>
          <w:spacing w:val="-2"/>
        </w:rPr>
        <w:t xml:space="preserve"> </w:t>
      </w:r>
      <w:r w:rsidRPr="0003775A">
        <w:rPr>
          <w:rFonts w:eastAsia="Calibri" w:cs="Calibri"/>
          <w:i/>
        </w:rPr>
        <w:t xml:space="preserve">2002 </w:t>
      </w:r>
      <w:r w:rsidRPr="0003775A">
        <w:rPr>
          <w:rFonts w:eastAsia="Calibri" w:cs="Calibri"/>
        </w:rPr>
        <w:t>(the</w:t>
      </w:r>
      <w:r w:rsidRPr="0003775A">
        <w:rPr>
          <w:rFonts w:eastAsia="Calibri" w:cs="Calibri"/>
          <w:spacing w:val="-2"/>
        </w:rPr>
        <w:t xml:space="preserve"> </w:t>
      </w:r>
      <w:r w:rsidRPr="0003775A">
        <w:rPr>
          <w:rFonts w:eastAsia="Calibri" w:cs="Calibri"/>
        </w:rPr>
        <w:t>Act)</w:t>
      </w:r>
      <w:r w:rsidRPr="0003775A">
        <w:rPr>
          <w:rFonts w:eastAsia="Calibri" w:cs="Calibri"/>
          <w:spacing w:val="-1"/>
        </w:rPr>
        <w:t xml:space="preserve"> </w:t>
      </w:r>
      <w:r w:rsidRPr="0003775A">
        <w:rPr>
          <w:rFonts w:eastAsia="Calibri" w:cs="Calibri"/>
        </w:rPr>
        <w:t>defines them</w:t>
      </w:r>
      <w:r w:rsidRPr="0003775A">
        <w:rPr>
          <w:rFonts w:eastAsia="Calibri" w:cs="Calibri"/>
          <w:spacing w:val="-5"/>
        </w:rPr>
        <w:t xml:space="preserve"> </w:t>
      </w:r>
      <w:r w:rsidRPr="0003775A">
        <w:rPr>
          <w:rFonts w:eastAsia="Calibri" w:cs="Calibri"/>
        </w:rPr>
        <w:t>as</w:t>
      </w:r>
      <w:r w:rsidRPr="0003775A">
        <w:rPr>
          <w:rFonts w:eastAsia="Calibri" w:cs="Calibri"/>
          <w:spacing w:val="-3"/>
        </w:rPr>
        <w:t xml:space="preserve"> </w:t>
      </w:r>
      <w:r w:rsidRPr="0003775A">
        <w:rPr>
          <w:rFonts w:eastAsia="Calibri" w:cs="Calibri"/>
        </w:rPr>
        <w:t>‘information</w:t>
      </w:r>
      <w:r w:rsidRPr="0003775A">
        <w:rPr>
          <w:rFonts w:eastAsia="Calibri" w:cs="Calibri"/>
          <w:spacing w:val="-1"/>
        </w:rPr>
        <w:t xml:space="preserve"> </w:t>
      </w:r>
      <w:r w:rsidRPr="0003775A">
        <w:rPr>
          <w:rFonts w:eastAsia="Calibri" w:cs="Calibri"/>
        </w:rPr>
        <w:t>created</w:t>
      </w:r>
      <w:r w:rsidRPr="0003775A">
        <w:rPr>
          <w:rFonts w:eastAsia="Calibri" w:cs="Calibri"/>
          <w:spacing w:val="-4"/>
        </w:rPr>
        <w:t xml:space="preserve"> </w:t>
      </w:r>
      <w:r w:rsidRPr="0003775A">
        <w:rPr>
          <w:rFonts w:eastAsia="Calibri" w:cs="Calibri"/>
        </w:rPr>
        <w:t>and</w:t>
      </w:r>
      <w:r w:rsidRPr="0003775A">
        <w:rPr>
          <w:rFonts w:eastAsia="Calibri" w:cs="Calibri"/>
          <w:spacing w:val="-1"/>
        </w:rPr>
        <w:t xml:space="preserve"> </w:t>
      </w:r>
      <w:r w:rsidRPr="0003775A">
        <w:rPr>
          <w:rFonts w:eastAsia="Calibri" w:cs="Calibri"/>
        </w:rPr>
        <w:t>kept,</w:t>
      </w:r>
      <w:r w:rsidRPr="0003775A">
        <w:rPr>
          <w:rFonts w:eastAsia="Calibri" w:cs="Calibri"/>
          <w:spacing w:val="-5"/>
        </w:rPr>
        <w:t xml:space="preserve"> </w:t>
      </w:r>
      <w:r w:rsidRPr="0003775A">
        <w:rPr>
          <w:rFonts w:eastAsia="Calibri" w:cs="Calibri"/>
        </w:rPr>
        <w:t>or</w:t>
      </w:r>
      <w:r w:rsidRPr="0003775A">
        <w:rPr>
          <w:rFonts w:eastAsia="Calibri" w:cs="Calibri"/>
          <w:spacing w:val="-2"/>
        </w:rPr>
        <w:t xml:space="preserve"> </w:t>
      </w:r>
      <w:r w:rsidRPr="0003775A">
        <w:rPr>
          <w:rFonts w:eastAsia="Calibri" w:cs="Calibri"/>
        </w:rPr>
        <w:t>received</w:t>
      </w:r>
      <w:r w:rsidRPr="0003775A">
        <w:rPr>
          <w:rFonts w:eastAsia="Calibri" w:cs="Calibri"/>
          <w:spacing w:val="-1"/>
        </w:rPr>
        <w:t xml:space="preserve"> </w:t>
      </w:r>
      <w:r w:rsidRPr="0003775A">
        <w:rPr>
          <w:rFonts w:eastAsia="Calibri" w:cs="Calibri"/>
        </w:rPr>
        <w:t>and</w:t>
      </w:r>
      <w:r w:rsidRPr="0003775A">
        <w:rPr>
          <w:rFonts w:eastAsia="Calibri" w:cs="Calibri"/>
          <w:spacing w:val="-1"/>
        </w:rPr>
        <w:t xml:space="preserve"> </w:t>
      </w:r>
      <w:r w:rsidRPr="0003775A">
        <w:rPr>
          <w:rFonts w:eastAsia="Calibri" w:cs="Calibri"/>
        </w:rPr>
        <w:t>kept,</w:t>
      </w:r>
      <w:r w:rsidRPr="0003775A">
        <w:rPr>
          <w:rFonts w:eastAsia="Calibri" w:cs="Calibri"/>
          <w:spacing w:val="-5"/>
        </w:rPr>
        <w:t xml:space="preserve"> </w:t>
      </w:r>
      <w:r w:rsidRPr="0003775A">
        <w:rPr>
          <w:rFonts w:eastAsia="Calibri" w:cs="Calibri"/>
        </w:rPr>
        <w:t>as</w:t>
      </w:r>
      <w:r w:rsidRPr="0003775A">
        <w:rPr>
          <w:rFonts w:eastAsia="Calibri" w:cs="Calibri"/>
          <w:spacing w:val="-3"/>
        </w:rPr>
        <w:t xml:space="preserve"> </w:t>
      </w:r>
      <w:r w:rsidRPr="0003775A">
        <w:rPr>
          <w:rFonts w:eastAsia="Calibri" w:cs="Calibri"/>
        </w:rPr>
        <w:t>evidence</w:t>
      </w:r>
      <w:r w:rsidRPr="0003775A">
        <w:rPr>
          <w:rFonts w:eastAsia="Calibri" w:cs="Calibri"/>
          <w:spacing w:val="-4"/>
        </w:rPr>
        <w:t xml:space="preserve"> </w:t>
      </w:r>
      <w:r w:rsidRPr="0003775A">
        <w:rPr>
          <w:rFonts w:eastAsia="Calibri" w:cs="Calibri"/>
        </w:rPr>
        <w:t>and</w:t>
      </w:r>
      <w:r w:rsidRPr="0003775A">
        <w:rPr>
          <w:rFonts w:eastAsia="Calibri" w:cs="Calibri"/>
          <w:spacing w:val="-1"/>
        </w:rPr>
        <w:t xml:space="preserve"> </w:t>
      </w:r>
      <w:r w:rsidRPr="0003775A">
        <w:rPr>
          <w:rFonts w:eastAsia="Calibri" w:cs="Calibri"/>
        </w:rPr>
        <w:t>information by a</w:t>
      </w:r>
      <w:r w:rsidRPr="0003775A">
        <w:rPr>
          <w:rFonts w:eastAsia="Calibri" w:cs="Calibri"/>
          <w:spacing w:val="-1"/>
        </w:rPr>
        <w:t xml:space="preserve"> </w:t>
      </w:r>
      <w:r w:rsidRPr="0003775A">
        <w:rPr>
          <w:rFonts w:eastAsia="Calibri" w:cs="Calibri"/>
        </w:rPr>
        <w:t>person in accordance with a legal</w:t>
      </w:r>
      <w:r w:rsidRPr="0003775A">
        <w:rPr>
          <w:rFonts w:eastAsia="Calibri" w:cs="Calibri"/>
          <w:spacing w:val="-1"/>
        </w:rPr>
        <w:t xml:space="preserve"> </w:t>
      </w:r>
      <w:r w:rsidRPr="0003775A">
        <w:rPr>
          <w:rFonts w:eastAsia="Calibri" w:cs="Calibri"/>
        </w:rPr>
        <w:t xml:space="preserve">obligation or </w:t>
      </w:r>
      <w:proofErr w:type="gramStart"/>
      <w:r w:rsidRPr="0003775A">
        <w:rPr>
          <w:rFonts w:eastAsia="Calibri" w:cs="Calibri"/>
        </w:rPr>
        <w:t>in the course of</w:t>
      </w:r>
      <w:proofErr w:type="gramEnd"/>
      <w:r w:rsidRPr="0003775A">
        <w:rPr>
          <w:rFonts w:eastAsia="Calibri" w:cs="Calibri"/>
        </w:rPr>
        <w:t xml:space="preserve"> conducting business.</w:t>
      </w:r>
    </w:p>
    <w:p w14:paraId="76F027E6" w14:textId="77777777" w:rsidR="0003775A" w:rsidRPr="0003775A" w:rsidRDefault="0003775A" w:rsidP="0003775A">
      <w:pPr>
        <w:widowControl w:val="0"/>
        <w:adjustRightInd/>
        <w:spacing w:before="0"/>
        <w:ind w:left="129" w:right="270"/>
        <w:rPr>
          <w:rFonts w:eastAsia="Calibri" w:cs="Calibri"/>
        </w:rPr>
      </w:pPr>
    </w:p>
    <w:p w14:paraId="76379917" w14:textId="77777777" w:rsidR="0003775A" w:rsidRPr="0003775A" w:rsidRDefault="0003775A" w:rsidP="0003775A">
      <w:pPr>
        <w:widowControl w:val="0"/>
        <w:adjustRightInd/>
        <w:spacing w:before="0"/>
        <w:ind w:left="129" w:right="270"/>
        <w:rPr>
          <w:rFonts w:eastAsia="Calibri" w:cs="Calibri"/>
        </w:rPr>
      </w:pPr>
      <w:r w:rsidRPr="0003775A">
        <w:rPr>
          <w:rFonts w:eastAsia="Calibri" w:cs="Calibri"/>
        </w:rPr>
        <w:t xml:space="preserve">Within the context of the Territory Records Act, to be understandable, </w:t>
      </w:r>
      <w:proofErr w:type="gramStart"/>
      <w:r w:rsidRPr="0003775A">
        <w:rPr>
          <w:rFonts w:eastAsia="Calibri" w:cs="Calibri"/>
        </w:rPr>
        <w:t>usable</w:t>
      </w:r>
      <w:proofErr w:type="gramEnd"/>
      <w:r w:rsidRPr="0003775A">
        <w:rPr>
          <w:rFonts w:eastAsia="Calibri" w:cs="Calibri"/>
        </w:rPr>
        <w:t xml:space="preserve"> and reliable as evidence of an ACT Government business transaction or event, a record must have the following properties:</w:t>
      </w:r>
    </w:p>
    <w:p w14:paraId="4DF8EEFB" w14:textId="32EF8845" w:rsidR="0003775A" w:rsidRPr="0003775A" w:rsidRDefault="0003775A" w:rsidP="0003775A">
      <w:pPr>
        <w:widowControl w:val="0"/>
        <w:numPr>
          <w:ilvl w:val="0"/>
          <w:numId w:val="4"/>
        </w:numPr>
        <w:tabs>
          <w:tab w:val="clear" w:pos="720"/>
          <w:tab w:val="num" w:pos="849"/>
        </w:tabs>
        <w:autoSpaceDE/>
        <w:autoSpaceDN/>
        <w:adjustRightInd/>
        <w:spacing w:before="100" w:beforeAutospacing="1" w:after="96"/>
        <w:ind w:left="849"/>
        <w:rPr>
          <w:rFonts w:cs="Calibri"/>
          <w:color w:val="313131"/>
          <w:lang w:eastAsia="en-AU"/>
        </w:rPr>
      </w:pPr>
      <w:r w:rsidRPr="0003775A">
        <w:rPr>
          <w:rFonts w:cs="Calibri"/>
          <w:color w:val="313131"/>
          <w:lang w:eastAsia="en-AU"/>
        </w:rPr>
        <w:t>Content – Text, data, symbols</w:t>
      </w:r>
      <w:r w:rsidR="00A77603">
        <w:rPr>
          <w:rFonts w:cs="Calibri"/>
          <w:color w:val="313131"/>
          <w:lang w:eastAsia="en-AU"/>
        </w:rPr>
        <w:t>,</w:t>
      </w:r>
      <w:r w:rsidRPr="0003775A">
        <w:rPr>
          <w:rFonts w:cs="Calibri"/>
          <w:color w:val="313131"/>
          <w:lang w:eastAsia="en-AU"/>
        </w:rPr>
        <w:t xml:space="preserve"> or images that convey information.</w:t>
      </w:r>
    </w:p>
    <w:p w14:paraId="61F4F51D" w14:textId="77777777" w:rsidR="0003775A" w:rsidRPr="0003775A" w:rsidRDefault="0003775A" w:rsidP="0003775A">
      <w:pPr>
        <w:widowControl w:val="0"/>
        <w:numPr>
          <w:ilvl w:val="0"/>
          <w:numId w:val="4"/>
        </w:numPr>
        <w:tabs>
          <w:tab w:val="clear" w:pos="720"/>
          <w:tab w:val="num" w:pos="849"/>
        </w:tabs>
        <w:autoSpaceDE/>
        <w:autoSpaceDN/>
        <w:adjustRightInd/>
        <w:spacing w:before="100" w:beforeAutospacing="1" w:after="96"/>
        <w:ind w:left="849"/>
        <w:rPr>
          <w:rFonts w:cs="Calibri"/>
          <w:color w:val="313131"/>
          <w:lang w:eastAsia="en-AU"/>
        </w:rPr>
      </w:pPr>
      <w:r w:rsidRPr="0003775A">
        <w:rPr>
          <w:rFonts w:cs="Calibri"/>
          <w:color w:val="313131"/>
          <w:lang w:eastAsia="en-AU"/>
        </w:rPr>
        <w:t>Structure –Arrangement of this information into understandable formats, such as designated fields for required information.</w:t>
      </w:r>
    </w:p>
    <w:p w14:paraId="0D6C42E3" w14:textId="77777777" w:rsidR="0003775A" w:rsidRPr="0003775A" w:rsidRDefault="0003775A" w:rsidP="0003775A">
      <w:pPr>
        <w:widowControl w:val="0"/>
        <w:numPr>
          <w:ilvl w:val="0"/>
          <w:numId w:val="4"/>
        </w:numPr>
        <w:tabs>
          <w:tab w:val="clear" w:pos="720"/>
          <w:tab w:val="num" w:pos="849"/>
        </w:tabs>
        <w:autoSpaceDE/>
        <w:autoSpaceDN/>
        <w:adjustRightInd/>
        <w:spacing w:before="100" w:beforeAutospacing="1" w:after="96"/>
        <w:ind w:left="849"/>
        <w:rPr>
          <w:rFonts w:cs="Calibri"/>
          <w:color w:val="313131"/>
          <w:lang w:eastAsia="en-AU"/>
        </w:rPr>
      </w:pPr>
      <w:r w:rsidRPr="0003775A">
        <w:rPr>
          <w:rFonts w:cs="Calibri"/>
          <w:color w:val="313131"/>
          <w:lang w:eastAsia="en-AU"/>
        </w:rPr>
        <w:t>Context – A direct relationship to the technical and/or business environment that created the record, for example through software applications or metadata.</w:t>
      </w:r>
    </w:p>
    <w:p w14:paraId="0D4EC0C8" w14:textId="77777777" w:rsidR="0003775A" w:rsidRPr="0003775A" w:rsidRDefault="0003775A" w:rsidP="0003775A">
      <w:pPr>
        <w:widowControl w:val="0"/>
        <w:adjustRightInd/>
        <w:spacing w:before="10"/>
        <w:rPr>
          <w:rFonts w:eastAsia="Calibri" w:cs="Calibri"/>
          <w:sz w:val="19"/>
        </w:rPr>
      </w:pPr>
    </w:p>
    <w:p w14:paraId="2146629E" w14:textId="77777777" w:rsidR="0003775A" w:rsidRPr="0003775A" w:rsidRDefault="0003775A" w:rsidP="0003775A">
      <w:pPr>
        <w:widowControl w:val="0"/>
        <w:adjustRightInd/>
        <w:spacing w:before="0"/>
        <w:ind w:left="120" w:right="199"/>
        <w:rPr>
          <w:rFonts w:eastAsia="Calibri" w:cs="Calibri"/>
        </w:rPr>
      </w:pPr>
      <w:r w:rsidRPr="0003775A">
        <w:rPr>
          <w:rFonts w:eastAsia="Calibri" w:cs="Calibri"/>
        </w:rPr>
        <w:t>The Act allows the Director of Territory Records to approve standards for records management,</w:t>
      </w:r>
      <w:r w:rsidRPr="0003775A">
        <w:rPr>
          <w:rFonts w:eastAsia="Calibri" w:cs="Calibri"/>
          <w:spacing w:val="-6"/>
        </w:rPr>
        <w:t xml:space="preserve"> </w:t>
      </w:r>
      <w:r w:rsidRPr="0003775A">
        <w:rPr>
          <w:rFonts w:eastAsia="Calibri" w:cs="Calibri"/>
        </w:rPr>
        <w:t>which</w:t>
      </w:r>
      <w:r w:rsidRPr="0003775A">
        <w:rPr>
          <w:rFonts w:eastAsia="Calibri" w:cs="Calibri"/>
          <w:spacing w:val="-2"/>
        </w:rPr>
        <w:t xml:space="preserve"> </w:t>
      </w:r>
      <w:r w:rsidRPr="0003775A">
        <w:rPr>
          <w:rFonts w:eastAsia="Calibri" w:cs="Calibri"/>
        </w:rPr>
        <w:t>ACT</w:t>
      </w:r>
      <w:r w:rsidRPr="0003775A">
        <w:rPr>
          <w:rFonts w:eastAsia="Calibri" w:cs="Calibri"/>
          <w:spacing w:val="-5"/>
        </w:rPr>
        <w:t xml:space="preserve"> </w:t>
      </w:r>
      <w:r w:rsidRPr="0003775A">
        <w:rPr>
          <w:rFonts w:eastAsia="Calibri" w:cs="Calibri"/>
        </w:rPr>
        <w:t>Government</w:t>
      </w:r>
      <w:r w:rsidRPr="0003775A">
        <w:rPr>
          <w:rFonts w:eastAsia="Calibri" w:cs="Calibri"/>
          <w:spacing w:val="-2"/>
        </w:rPr>
        <w:t xml:space="preserve"> </w:t>
      </w:r>
      <w:r w:rsidRPr="0003775A">
        <w:rPr>
          <w:rFonts w:eastAsia="Calibri" w:cs="Calibri"/>
        </w:rPr>
        <w:t>organisations</w:t>
      </w:r>
      <w:r w:rsidRPr="0003775A">
        <w:rPr>
          <w:rFonts w:eastAsia="Calibri" w:cs="Calibri"/>
          <w:spacing w:val="-4"/>
        </w:rPr>
        <w:t xml:space="preserve"> </w:t>
      </w:r>
      <w:r w:rsidRPr="0003775A">
        <w:rPr>
          <w:rFonts w:eastAsia="Calibri" w:cs="Calibri"/>
        </w:rPr>
        <w:t>must</w:t>
      </w:r>
      <w:r w:rsidRPr="0003775A">
        <w:rPr>
          <w:rFonts w:eastAsia="Calibri" w:cs="Calibri"/>
          <w:spacing w:val="-2"/>
        </w:rPr>
        <w:t xml:space="preserve"> </w:t>
      </w:r>
      <w:r w:rsidRPr="0003775A">
        <w:rPr>
          <w:rFonts w:eastAsia="Calibri" w:cs="Calibri"/>
        </w:rPr>
        <w:t>comply</w:t>
      </w:r>
      <w:r w:rsidRPr="0003775A">
        <w:rPr>
          <w:rFonts w:eastAsia="Calibri" w:cs="Calibri"/>
          <w:spacing w:val="-4"/>
        </w:rPr>
        <w:t xml:space="preserve"> </w:t>
      </w:r>
      <w:r w:rsidRPr="0003775A">
        <w:rPr>
          <w:rFonts w:eastAsia="Calibri" w:cs="Calibri"/>
        </w:rPr>
        <w:t>with.</w:t>
      </w:r>
      <w:r w:rsidRPr="0003775A">
        <w:rPr>
          <w:rFonts w:eastAsia="Calibri" w:cs="Calibri"/>
          <w:spacing w:val="-7"/>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ACT</w:t>
      </w:r>
      <w:r w:rsidRPr="0003775A">
        <w:rPr>
          <w:rFonts w:eastAsia="Calibri" w:cs="Calibri"/>
          <w:spacing w:val="-3"/>
        </w:rPr>
        <w:t xml:space="preserve"> </w:t>
      </w:r>
      <w:hyperlink r:id="rId8" w:history="1">
        <w:r w:rsidRPr="0003775A">
          <w:rPr>
            <w:rFonts w:eastAsia="Calibri" w:cs="Calibri"/>
            <w:color w:val="0000FF"/>
            <w:u w:val="single"/>
          </w:rPr>
          <w:t>Standard</w:t>
        </w:r>
        <w:r w:rsidRPr="0003775A">
          <w:rPr>
            <w:rFonts w:eastAsia="Calibri" w:cs="Calibri"/>
            <w:color w:val="0000FF"/>
            <w:spacing w:val="-3"/>
            <w:u w:val="single"/>
          </w:rPr>
          <w:t xml:space="preserve"> </w:t>
        </w:r>
        <w:r w:rsidRPr="0003775A">
          <w:rPr>
            <w:rFonts w:eastAsia="Calibri" w:cs="Calibri"/>
            <w:color w:val="0000FF"/>
            <w:u w:val="single"/>
          </w:rPr>
          <w:t>for</w:t>
        </w:r>
        <w:r w:rsidRPr="0003775A">
          <w:rPr>
            <w:rFonts w:eastAsia="Calibri" w:cs="Calibri"/>
            <w:color w:val="0000FF"/>
            <w:spacing w:val="-2"/>
            <w:u w:val="single"/>
          </w:rPr>
          <w:t xml:space="preserve"> </w:t>
        </w:r>
        <w:r w:rsidRPr="0003775A">
          <w:rPr>
            <w:rFonts w:eastAsia="Calibri" w:cs="Calibri"/>
            <w:color w:val="0000FF"/>
            <w:u w:val="single"/>
          </w:rPr>
          <w:t>Records</w:t>
        </w:r>
        <w:r w:rsidRPr="0003775A">
          <w:rPr>
            <w:rFonts w:eastAsia="Calibri" w:cs="Calibri"/>
            <w:color w:val="0000FF"/>
            <w:spacing w:val="-4"/>
            <w:u w:val="single"/>
          </w:rPr>
          <w:t xml:space="preserve"> and </w:t>
        </w:r>
        <w:r w:rsidRPr="0003775A">
          <w:rPr>
            <w:rFonts w:eastAsia="Calibri" w:cs="Calibri"/>
            <w:color w:val="0000FF"/>
            <w:u w:val="single"/>
          </w:rPr>
          <w:t>Information</w:t>
        </w:r>
        <w:r w:rsidRPr="0003775A">
          <w:rPr>
            <w:rFonts w:eastAsia="Calibri" w:cs="Calibri"/>
            <w:color w:val="0000FF"/>
            <w:spacing w:val="-2"/>
            <w:u w:val="single"/>
          </w:rPr>
          <w:t xml:space="preserve"> Governance</w:t>
        </w:r>
      </w:hyperlink>
      <w:r w:rsidRPr="0003775A">
        <w:rPr>
          <w:rFonts w:eastAsia="Calibri" w:cs="Calibri"/>
          <w:spacing w:val="-2"/>
        </w:rPr>
        <w:t xml:space="preserve"> (the Standard) </w:t>
      </w:r>
      <w:r w:rsidRPr="0003775A">
        <w:rPr>
          <w:rFonts w:eastAsia="Calibri" w:cs="Calibri"/>
        </w:rPr>
        <w:t>sets</w:t>
      </w:r>
      <w:r w:rsidRPr="0003775A">
        <w:rPr>
          <w:rFonts w:eastAsia="Calibri" w:cs="Calibri"/>
          <w:spacing w:val="-4"/>
        </w:rPr>
        <w:t xml:space="preserve"> </w:t>
      </w:r>
      <w:r w:rsidRPr="0003775A">
        <w:rPr>
          <w:rFonts w:eastAsia="Calibri" w:cs="Calibri"/>
        </w:rPr>
        <w:t>out</w:t>
      </w:r>
      <w:r w:rsidRPr="0003775A">
        <w:rPr>
          <w:rFonts w:eastAsia="Calibri" w:cs="Calibri"/>
          <w:spacing w:val="-3"/>
        </w:rPr>
        <w:t xml:space="preserve"> </w:t>
      </w:r>
      <w:r w:rsidRPr="0003775A">
        <w:rPr>
          <w:rFonts w:eastAsia="Calibri" w:cs="Calibri"/>
        </w:rPr>
        <w:t>seven principles that must be applied to ensure that data and information can be managed in ways that allow them to function as records when this is required to support business and accountability requirements. This Guideline is intended to assist organisations to comply with the Access Principle.</w:t>
      </w:r>
    </w:p>
    <w:p w14:paraId="24421673" w14:textId="77777777" w:rsidR="0003775A" w:rsidRPr="0003775A" w:rsidRDefault="0003775A" w:rsidP="0003775A">
      <w:pPr>
        <w:widowControl w:val="0"/>
        <w:adjustRightInd/>
        <w:spacing w:before="7"/>
        <w:rPr>
          <w:rFonts w:eastAsia="Calibri" w:cs="Calibri"/>
          <w:sz w:val="19"/>
        </w:rPr>
      </w:pPr>
    </w:p>
    <w:p w14:paraId="16640575" w14:textId="2A4B7B3C" w:rsidR="0003775A" w:rsidRDefault="0003775A" w:rsidP="0003775A">
      <w:pPr>
        <w:widowControl w:val="0"/>
        <w:adjustRightInd/>
        <w:spacing w:before="0"/>
        <w:ind w:left="129" w:right="237"/>
        <w:rPr>
          <w:rFonts w:eastAsia="Calibri" w:cs="Calibri"/>
          <w:color w:val="313131"/>
        </w:rPr>
      </w:pPr>
      <w:r w:rsidRPr="0003775A">
        <w:rPr>
          <w:rFonts w:eastAsia="Calibri" w:cs="Calibri"/>
        </w:rPr>
        <w:t>While the term ‘record’ has a specific meaning, in practice it can at times be difficult to distinguish between records and other types of information or data. The Standard is explicitly designed to meet the requirements of the </w:t>
      </w:r>
      <w:r w:rsidRPr="0003775A">
        <w:rPr>
          <w:rFonts w:eastAsia="Calibri" w:cs="Calibri"/>
          <w:i/>
          <w:iCs/>
        </w:rPr>
        <w:t>Territory Records Act 2002</w:t>
      </w:r>
      <w:r w:rsidRPr="0003775A">
        <w:rPr>
          <w:rFonts w:eastAsia="Calibri" w:cs="Calibri"/>
        </w:rPr>
        <w:t xml:space="preserve"> in terms of </w:t>
      </w:r>
      <w:proofErr w:type="gramStart"/>
      <w:r w:rsidRPr="0003775A">
        <w:rPr>
          <w:rFonts w:eastAsia="Calibri" w:cs="Calibri"/>
        </w:rPr>
        <w:t>records, but</w:t>
      </w:r>
      <w:proofErr w:type="gramEnd"/>
      <w:r w:rsidRPr="0003775A">
        <w:rPr>
          <w:rFonts w:eastAsia="Calibri" w:cs="Calibri"/>
        </w:rPr>
        <w:t xml:space="preserve"> is also a guide to good practice approaches for managing information and data for the ACT Government</w:t>
      </w:r>
      <w:r w:rsidRPr="0003775A">
        <w:rPr>
          <w:rFonts w:ascii="Source Sans Pro" w:eastAsia="Calibri" w:hAnsi="Source Sans Pro" w:cs="Calibri"/>
          <w:color w:val="313131"/>
          <w:sz w:val="27"/>
          <w:szCs w:val="27"/>
        </w:rPr>
        <w:t xml:space="preserve">. </w:t>
      </w:r>
      <w:r w:rsidRPr="0003775A">
        <w:rPr>
          <w:rFonts w:eastAsia="Calibri" w:cs="Calibri"/>
          <w:i/>
          <w:iCs/>
          <w:color w:val="313131"/>
        </w:rPr>
        <w:t>The </w:t>
      </w:r>
      <w:hyperlink r:id="rId9" w:tooltip="Data Governance and Management Policy Framework" w:history="1">
        <w:r w:rsidRPr="0003775A">
          <w:rPr>
            <w:rFonts w:eastAsia="Calibri" w:cs="Calibri"/>
            <w:i/>
            <w:iCs/>
            <w:color w:val="0000FF"/>
            <w:spacing w:val="-4"/>
            <w:u w:val="single"/>
          </w:rPr>
          <w:t>Data Governance and Management Policy Framework</w:t>
        </w:r>
      </w:hyperlink>
      <w:r w:rsidRPr="0003775A">
        <w:rPr>
          <w:rFonts w:eastAsia="Calibri" w:cs="Calibri"/>
          <w:i/>
          <w:iCs/>
          <w:color w:val="313131"/>
        </w:rPr>
        <w:t xml:space="preserve"> </w:t>
      </w:r>
      <w:r w:rsidRPr="0003775A">
        <w:rPr>
          <w:rFonts w:eastAsia="Calibri" w:cs="Calibri"/>
          <w:color w:val="313131"/>
        </w:rPr>
        <w:t xml:space="preserve">is complimentary to the Standard, with the common aim of providing a framework in which information assets can be made, kept and used by the ACT Government. </w:t>
      </w:r>
    </w:p>
    <w:p w14:paraId="2CC3812B" w14:textId="77777777" w:rsidR="00A77603" w:rsidRPr="0003775A" w:rsidRDefault="00A77603" w:rsidP="0003775A">
      <w:pPr>
        <w:widowControl w:val="0"/>
        <w:adjustRightInd/>
        <w:spacing w:before="0"/>
        <w:ind w:left="129" w:right="237"/>
        <w:rPr>
          <w:rFonts w:eastAsia="Calibri" w:cs="Calibri"/>
          <w:i/>
        </w:rPr>
      </w:pPr>
    </w:p>
    <w:p w14:paraId="540F86A5" w14:textId="77777777" w:rsidR="0003775A" w:rsidRPr="0003775A" w:rsidRDefault="0003775A" w:rsidP="004445E0">
      <w:pPr>
        <w:keepNext/>
        <w:widowControl w:val="0"/>
        <w:adjustRightInd/>
        <w:spacing w:before="1"/>
        <w:ind w:left="119"/>
        <w:outlineLvl w:val="1"/>
        <w:rPr>
          <w:rFonts w:eastAsia="Calibri" w:cs="Calibri"/>
          <w:b/>
          <w:bCs/>
        </w:rPr>
      </w:pPr>
      <w:r w:rsidRPr="0003775A">
        <w:rPr>
          <w:rFonts w:eastAsia="Calibri" w:cs="Calibri"/>
          <w:b/>
          <w:bCs/>
          <w:color w:val="000080"/>
        </w:rPr>
        <w:lastRenderedPageBreak/>
        <w:t>The</w:t>
      </w:r>
      <w:r w:rsidRPr="0003775A">
        <w:rPr>
          <w:rFonts w:eastAsia="Calibri" w:cs="Calibri"/>
          <w:b/>
          <w:bCs/>
          <w:color w:val="000080"/>
          <w:spacing w:val="-2"/>
        </w:rPr>
        <w:t xml:space="preserve"> </w:t>
      </w:r>
      <w:r w:rsidRPr="0003775A">
        <w:rPr>
          <w:rFonts w:eastAsia="Calibri" w:cs="Calibri"/>
          <w:b/>
          <w:bCs/>
          <w:color w:val="000080"/>
        </w:rPr>
        <w:t xml:space="preserve">Access </w:t>
      </w:r>
      <w:r w:rsidRPr="0003775A">
        <w:rPr>
          <w:rFonts w:eastAsia="Calibri" w:cs="Calibri"/>
          <w:b/>
          <w:bCs/>
          <w:color w:val="000080"/>
          <w:spacing w:val="-2"/>
        </w:rPr>
        <w:t>Principle</w:t>
      </w:r>
    </w:p>
    <w:p w14:paraId="72AD4F6B" w14:textId="77777777" w:rsidR="0003775A" w:rsidRPr="0003775A" w:rsidRDefault="0003775A" w:rsidP="004445E0">
      <w:pPr>
        <w:keepNext/>
        <w:widowControl w:val="0"/>
        <w:adjustRightInd/>
        <w:spacing w:before="7"/>
        <w:rPr>
          <w:rFonts w:eastAsia="Calibri" w:cs="Calibri"/>
          <w:b/>
          <w:sz w:val="19"/>
        </w:rPr>
      </w:pPr>
    </w:p>
    <w:p w14:paraId="7DCCA6CA" w14:textId="77777777" w:rsidR="0003775A" w:rsidRPr="0003775A" w:rsidRDefault="0003775A" w:rsidP="0003775A">
      <w:pPr>
        <w:widowControl w:val="0"/>
        <w:adjustRightInd/>
        <w:spacing w:before="1"/>
        <w:ind w:left="120" w:right="156"/>
        <w:rPr>
          <w:rFonts w:eastAsia="Calibri" w:cs="Calibri"/>
        </w:rPr>
      </w:pPr>
      <w:r w:rsidRPr="0003775A">
        <w:rPr>
          <w:rFonts w:eastAsia="Calibri" w:cs="Calibri"/>
        </w:rPr>
        <w:t>The Access</w:t>
      </w:r>
      <w:r w:rsidRPr="0003775A">
        <w:rPr>
          <w:rFonts w:eastAsia="Calibri" w:cs="Calibri"/>
          <w:spacing w:val="-1"/>
        </w:rPr>
        <w:t xml:space="preserve"> </w:t>
      </w:r>
      <w:r w:rsidRPr="0003775A">
        <w:rPr>
          <w:rFonts w:eastAsia="Calibri" w:cs="Calibri"/>
        </w:rPr>
        <w:t>Principle means ACT Government organisations must support principles</w:t>
      </w:r>
      <w:r w:rsidRPr="0003775A">
        <w:rPr>
          <w:rFonts w:eastAsia="Calibri" w:cs="Calibri"/>
          <w:spacing w:val="-1"/>
        </w:rPr>
        <w:t xml:space="preserve"> </w:t>
      </w:r>
      <w:r w:rsidRPr="0003775A">
        <w:rPr>
          <w:rFonts w:eastAsia="Calibri" w:cs="Calibri"/>
        </w:rPr>
        <w:t>of open government</w:t>
      </w:r>
      <w:r w:rsidRPr="0003775A">
        <w:rPr>
          <w:rFonts w:eastAsia="Calibri" w:cs="Calibri"/>
          <w:spacing w:val="-3"/>
        </w:rPr>
        <w:t xml:space="preserve"> </w:t>
      </w:r>
      <w:r w:rsidRPr="0003775A">
        <w:rPr>
          <w:rFonts w:eastAsia="Calibri" w:cs="Calibri"/>
        </w:rPr>
        <w:t>and</w:t>
      </w:r>
      <w:r w:rsidRPr="0003775A">
        <w:rPr>
          <w:rFonts w:eastAsia="Calibri" w:cs="Calibri"/>
          <w:spacing w:val="-2"/>
        </w:rPr>
        <w:t xml:space="preserve"> </w:t>
      </w:r>
      <w:r w:rsidRPr="0003775A">
        <w:rPr>
          <w:rFonts w:eastAsia="Calibri" w:cs="Calibri"/>
        </w:rPr>
        <w:t>begin</w:t>
      </w:r>
      <w:r w:rsidRPr="0003775A">
        <w:rPr>
          <w:rFonts w:eastAsia="Calibri" w:cs="Calibri"/>
          <w:spacing w:val="-3"/>
        </w:rPr>
        <w:t xml:space="preserve"> </w:t>
      </w:r>
      <w:r w:rsidRPr="0003775A">
        <w:rPr>
          <w:rFonts w:eastAsia="Calibri" w:cs="Calibri"/>
        </w:rPr>
        <w:t>from</w:t>
      </w:r>
      <w:r w:rsidRPr="0003775A">
        <w:rPr>
          <w:rFonts w:eastAsia="Calibri" w:cs="Calibri"/>
          <w:spacing w:val="-2"/>
        </w:rPr>
        <w:t xml:space="preserve"> </w:t>
      </w:r>
      <w:r w:rsidRPr="0003775A">
        <w:rPr>
          <w:rFonts w:eastAsia="Calibri" w:cs="Calibri"/>
        </w:rPr>
        <w:t>a</w:t>
      </w:r>
      <w:r w:rsidRPr="0003775A">
        <w:rPr>
          <w:rFonts w:eastAsia="Calibri" w:cs="Calibri"/>
          <w:spacing w:val="-4"/>
        </w:rPr>
        <w:t xml:space="preserve"> </w:t>
      </w:r>
      <w:r w:rsidRPr="0003775A">
        <w:rPr>
          <w:rFonts w:eastAsia="Calibri" w:cs="Calibri"/>
        </w:rPr>
        <w:t>position</w:t>
      </w:r>
      <w:r w:rsidRPr="0003775A">
        <w:rPr>
          <w:rFonts w:eastAsia="Calibri" w:cs="Calibri"/>
          <w:spacing w:val="-3"/>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openness</w:t>
      </w:r>
      <w:r w:rsidRPr="0003775A">
        <w:rPr>
          <w:rFonts w:eastAsia="Calibri" w:cs="Calibri"/>
          <w:spacing w:val="-2"/>
        </w:rPr>
        <w:t xml:space="preserve"> </w:t>
      </w:r>
      <w:r w:rsidRPr="0003775A">
        <w:rPr>
          <w:rFonts w:eastAsia="Calibri" w:cs="Calibri"/>
        </w:rPr>
        <w:t>in</w:t>
      </w:r>
      <w:r w:rsidRPr="0003775A">
        <w:rPr>
          <w:rFonts w:eastAsia="Calibri" w:cs="Calibri"/>
          <w:spacing w:val="-2"/>
        </w:rPr>
        <w:t xml:space="preserve"> </w:t>
      </w:r>
      <w:r w:rsidRPr="0003775A">
        <w:rPr>
          <w:rFonts w:eastAsia="Calibri" w:cs="Calibri"/>
        </w:rPr>
        <w:t>relation</w:t>
      </w:r>
      <w:r w:rsidRPr="0003775A">
        <w:rPr>
          <w:rFonts w:eastAsia="Calibri" w:cs="Calibri"/>
          <w:spacing w:val="-3"/>
        </w:rPr>
        <w:t xml:space="preserve"> </w:t>
      </w:r>
      <w:r w:rsidRPr="0003775A">
        <w:rPr>
          <w:rFonts w:eastAsia="Calibri" w:cs="Calibri"/>
        </w:rPr>
        <w:t>to</w:t>
      </w:r>
      <w:r w:rsidRPr="0003775A">
        <w:rPr>
          <w:rFonts w:eastAsia="Calibri" w:cs="Calibri"/>
          <w:spacing w:val="-2"/>
        </w:rPr>
        <w:t xml:space="preserve"> </w:t>
      </w:r>
      <w:r w:rsidRPr="0003775A">
        <w:rPr>
          <w:rFonts w:eastAsia="Calibri" w:cs="Calibri"/>
        </w:rPr>
        <w:t>access</w:t>
      </w:r>
      <w:r w:rsidRPr="0003775A">
        <w:rPr>
          <w:rFonts w:eastAsia="Calibri" w:cs="Calibri"/>
          <w:spacing w:val="-4"/>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ACT</w:t>
      </w:r>
      <w:r w:rsidRPr="0003775A">
        <w:rPr>
          <w:rFonts w:eastAsia="Calibri" w:cs="Calibri"/>
          <w:spacing w:val="-2"/>
        </w:rPr>
        <w:t xml:space="preserve"> </w:t>
      </w:r>
      <w:r w:rsidRPr="0003775A">
        <w:rPr>
          <w:rFonts w:eastAsia="Calibri" w:cs="Calibri"/>
        </w:rPr>
        <w:t>Government records information and data. They must manage their records, information and data in a way that supports openness, ensuring they remain accessible for as long as they are required to meet accountability, legislative and business requirements, and community expectations. The Act provides that all ACT Government records that are 20 years old are available to the community, with Cabinet records being available after 10 years.</w:t>
      </w:r>
      <w:r w:rsidRPr="0003775A">
        <w:rPr>
          <w:rFonts w:eastAsia="Calibri" w:cs="Calibri"/>
          <w:spacing w:val="40"/>
        </w:rPr>
        <w:t xml:space="preserve"> </w:t>
      </w:r>
      <w:r w:rsidRPr="0003775A">
        <w:rPr>
          <w:rFonts w:eastAsia="Calibri" w:cs="Calibri"/>
        </w:rPr>
        <w:t>A small range of exceptions are possible with the approval of the Director of Territory Records.</w:t>
      </w:r>
    </w:p>
    <w:p w14:paraId="2F279B61" w14:textId="77777777" w:rsidR="0003775A" w:rsidRPr="0003775A" w:rsidRDefault="0003775A" w:rsidP="0003775A">
      <w:pPr>
        <w:widowControl w:val="0"/>
        <w:adjustRightInd/>
        <w:spacing w:before="8"/>
        <w:rPr>
          <w:rFonts w:eastAsia="Calibri" w:cs="Calibri"/>
          <w:sz w:val="19"/>
        </w:rPr>
      </w:pPr>
    </w:p>
    <w:p w14:paraId="4E397681" w14:textId="6B3FACF3" w:rsidR="0003775A" w:rsidRPr="0003775A" w:rsidRDefault="0003775A" w:rsidP="0003775A">
      <w:pPr>
        <w:pStyle w:val="BodyText"/>
        <w:spacing w:before="1"/>
        <w:ind w:left="119" w:right="143"/>
      </w:pPr>
      <w:proofErr w:type="spellStart"/>
      <w:r>
        <w:t>ArchivesACT</w:t>
      </w:r>
      <w:proofErr w:type="spellEnd"/>
      <w:r>
        <w:rPr>
          <w:spacing w:val="-1"/>
        </w:rPr>
        <w:t xml:space="preserve"> </w:t>
      </w:r>
      <w:r>
        <w:t>provides</w:t>
      </w:r>
      <w:r>
        <w:rPr>
          <w:spacing w:val="-4"/>
        </w:rPr>
        <w:t xml:space="preserve"> </w:t>
      </w:r>
      <w:r>
        <w:t>a</w:t>
      </w:r>
      <w:r>
        <w:rPr>
          <w:spacing w:val="-1"/>
        </w:rPr>
        <w:t xml:space="preserve"> </w:t>
      </w:r>
      <w:r>
        <w:t>service</w:t>
      </w:r>
      <w:r>
        <w:rPr>
          <w:spacing w:val="-1"/>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ACT</w:t>
      </w:r>
      <w:r>
        <w:rPr>
          <w:spacing w:val="-1"/>
        </w:rPr>
        <w:t xml:space="preserve"> </w:t>
      </w:r>
      <w:r>
        <w:t>Government</w:t>
      </w:r>
      <w:r>
        <w:rPr>
          <w:spacing w:val="-3"/>
        </w:rPr>
        <w:t xml:space="preserve"> </w:t>
      </w:r>
      <w:r>
        <w:t>to</w:t>
      </w:r>
      <w:r>
        <w:rPr>
          <w:spacing w:val="-1"/>
        </w:rPr>
        <w:t xml:space="preserve"> </w:t>
      </w:r>
      <w:r>
        <w:t>assist</w:t>
      </w:r>
      <w:r>
        <w:rPr>
          <w:spacing w:val="-5"/>
        </w:rPr>
        <w:t xml:space="preserve"> </w:t>
      </w:r>
      <w:r>
        <w:t>the</w:t>
      </w:r>
      <w:r>
        <w:rPr>
          <w:spacing w:val="-3"/>
        </w:rPr>
        <w:t xml:space="preserve"> </w:t>
      </w:r>
      <w:r>
        <w:t>community</w:t>
      </w:r>
      <w:r>
        <w:rPr>
          <w:spacing w:val="-5"/>
        </w:rPr>
        <w:t xml:space="preserve"> </w:t>
      </w:r>
      <w:r>
        <w:t>to have appropriate access</w:t>
      </w:r>
      <w:r>
        <w:rPr>
          <w:spacing w:val="-2"/>
        </w:rPr>
        <w:t xml:space="preserve"> </w:t>
      </w:r>
      <w:r>
        <w:t>to Territory Archives. Public access to</w:t>
      </w:r>
      <w:r>
        <w:rPr>
          <w:spacing w:val="-1"/>
        </w:rPr>
        <w:t xml:space="preserve"> </w:t>
      </w:r>
      <w:r>
        <w:t>Territory</w:t>
      </w:r>
      <w:r>
        <w:rPr>
          <w:spacing w:val="-3"/>
        </w:rPr>
        <w:t xml:space="preserve"> </w:t>
      </w:r>
      <w:r>
        <w:t>Archives is essential in supporting cultural, historical, and other research and maintaining a knowledge base for generations to come. By adhering to the Access Principle, ACT Government organisations</w:t>
      </w:r>
      <w:r w:rsidRPr="0003775A">
        <w:t xml:space="preserve"> will ensure records, information and data can be accessed and used by others for business and</w:t>
      </w:r>
      <w:r w:rsidRPr="0003775A">
        <w:rPr>
          <w:spacing w:val="-2"/>
        </w:rPr>
        <w:t xml:space="preserve"> </w:t>
      </w:r>
      <w:r w:rsidRPr="0003775A">
        <w:t>other</w:t>
      </w:r>
      <w:r w:rsidRPr="0003775A">
        <w:rPr>
          <w:spacing w:val="-3"/>
        </w:rPr>
        <w:t xml:space="preserve"> </w:t>
      </w:r>
      <w:r w:rsidRPr="0003775A">
        <w:t>purposes</w:t>
      </w:r>
      <w:r w:rsidRPr="0003775A">
        <w:rPr>
          <w:spacing w:val="-3"/>
        </w:rPr>
        <w:t xml:space="preserve"> </w:t>
      </w:r>
      <w:proofErr w:type="gramStart"/>
      <w:r w:rsidRPr="0003775A">
        <w:t>and</w:t>
      </w:r>
      <w:r w:rsidRPr="0003775A">
        <w:rPr>
          <w:spacing w:val="-2"/>
        </w:rPr>
        <w:t xml:space="preserve"> </w:t>
      </w:r>
      <w:r w:rsidRPr="0003775A">
        <w:t>also</w:t>
      </w:r>
      <w:proofErr w:type="gramEnd"/>
      <w:r w:rsidRPr="0003775A">
        <w:t xml:space="preserve"> meet</w:t>
      </w:r>
      <w:r w:rsidRPr="0003775A">
        <w:rPr>
          <w:spacing w:val="-2"/>
        </w:rPr>
        <w:t xml:space="preserve"> </w:t>
      </w:r>
      <w:r w:rsidRPr="0003775A">
        <w:t>the</w:t>
      </w:r>
      <w:r w:rsidRPr="0003775A">
        <w:rPr>
          <w:spacing w:val="-2"/>
        </w:rPr>
        <w:t xml:space="preserve"> </w:t>
      </w:r>
      <w:r w:rsidRPr="0003775A">
        <w:t>cultural</w:t>
      </w:r>
      <w:r w:rsidRPr="0003775A">
        <w:rPr>
          <w:spacing w:val="-3"/>
        </w:rPr>
        <w:t xml:space="preserve"> </w:t>
      </w:r>
      <w:r w:rsidRPr="0003775A">
        <w:t>and historical</w:t>
      </w:r>
      <w:r w:rsidRPr="0003775A">
        <w:rPr>
          <w:spacing w:val="-3"/>
        </w:rPr>
        <w:t xml:space="preserve"> </w:t>
      </w:r>
      <w:r w:rsidRPr="0003775A">
        <w:t>requirements</w:t>
      </w:r>
      <w:r w:rsidRPr="0003775A">
        <w:rPr>
          <w:spacing w:val="-3"/>
        </w:rPr>
        <w:t xml:space="preserve"> </w:t>
      </w:r>
      <w:r w:rsidRPr="0003775A">
        <w:t>supported</w:t>
      </w:r>
      <w:r w:rsidRPr="0003775A">
        <w:rPr>
          <w:spacing w:val="-2"/>
        </w:rPr>
        <w:t xml:space="preserve"> </w:t>
      </w:r>
      <w:r w:rsidRPr="0003775A">
        <w:t>by</w:t>
      </w:r>
      <w:r w:rsidRPr="0003775A">
        <w:rPr>
          <w:spacing w:val="-4"/>
        </w:rPr>
        <w:t xml:space="preserve"> </w:t>
      </w:r>
      <w:r w:rsidRPr="0003775A">
        <w:t xml:space="preserve">the </w:t>
      </w:r>
      <w:r w:rsidRPr="0003775A">
        <w:rPr>
          <w:spacing w:val="-4"/>
        </w:rPr>
        <w:t>Act.</w:t>
      </w:r>
    </w:p>
    <w:p w14:paraId="0D841FD0" w14:textId="77777777" w:rsidR="0003775A" w:rsidRPr="0003775A" w:rsidRDefault="0003775A" w:rsidP="0003775A">
      <w:pPr>
        <w:widowControl w:val="0"/>
        <w:adjustRightInd/>
        <w:spacing w:before="9"/>
        <w:rPr>
          <w:rFonts w:eastAsia="Calibri" w:cs="Calibri"/>
          <w:sz w:val="19"/>
        </w:rPr>
      </w:pPr>
    </w:p>
    <w:p w14:paraId="20C52616" w14:textId="77777777" w:rsidR="0003775A" w:rsidRPr="0003775A" w:rsidRDefault="0003775A" w:rsidP="0003775A">
      <w:pPr>
        <w:widowControl w:val="0"/>
        <w:adjustRightInd/>
        <w:spacing w:before="0"/>
        <w:ind w:left="119"/>
        <w:outlineLvl w:val="1"/>
        <w:rPr>
          <w:rFonts w:eastAsia="Calibri" w:cs="Calibri"/>
          <w:b/>
          <w:bCs/>
        </w:rPr>
      </w:pPr>
      <w:bookmarkStart w:id="0" w:name="Complying_with_the_Access_Principle"/>
      <w:bookmarkStart w:id="1" w:name="_bookmark2"/>
      <w:bookmarkEnd w:id="0"/>
      <w:bookmarkEnd w:id="1"/>
      <w:r w:rsidRPr="0003775A">
        <w:rPr>
          <w:rFonts w:eastAsia="Calibri" w:cs="Calibri"/>
          <w:b/>
          <w:bCs/>
          <w:color w:val="000080"/>
        </w:rPr>
        <w:t>Complying</w:t>
      </w:r>
      <w:r w:rsidRPr="0003775A">
        <w:rPr>
          <w:rFonts w:eastAsia="Calibri" w:cs="Calibri"/>
          <w:b/>
          <w:bCs/>
          <w:color w:val="000080"/>
          <w:spacing w:val="-5"/>
        </w:rPr>
        <w:t xml:space="preserve"> </w:t>
      </w:r>
      <w:r w:rsidRPr="0003775A">
        <w:rPr>
          <w:rFonts w:eastAsia="Calibri" w:cs="Calibri"/>
          <w:b/>
          <w:bCs/>
          <w:color w:val="000080"/>
        </w:rPr>
        <w:t>with the</w:t>
      </w:r>
      <w:r w:rsidRPr="0003775A">
        <w:rPr>
          <w:rFonts w:eastAsia="Calibri" w:cs="Calibri"/>
          <w:b/>
          <w:bCs/>
          <w:color w:val="000080"/>
          <w:spacing w:val="-3"/>
        </w:rPr>
        <w:t xml:space="preserve"> </w:t>
      </w:r>
      <w:r w:rsidRPr="0003775A">
        <w:rPr>
          <w:rFonts w:eastAsia="Calibri" w:cs="Calibri"/>
          <w:b/>
          <w:bCs/>
          <w:color w:val="000080"/>
        </w:rPr>
        <w:t xml:space="preserve">Access </w:t>
      </w:r>
      <w:r w:rsidRPr="0003775A">
        <w:rPr>
          <w:rFonts w:eastAsia="Calibri" w:cs="Calibri"/>
          <w:b/>
          <w:bCs/>
          <w:color w:val="000080"/>
          <w:spacing w:val="-2"/>
        </w:rPr>
        <w:t>Principle</w:t>
      </w:r>
    </w:p>
    <w:p w14:paraId="4652E452" w14:textId="77777777" w:rsidR="0003775A" w:rsidRPr="0003775A" w:rsidRDefault="0003775A" w:rsidP="0003775A">
      <w:pPr>
        <w:widowControl w:val="0"/>
        <w:adjustRightInd/>
        <w:spacing w:before="8"/>
        <w:rPr>
          <w:rFonts w:eastAsia="Calibri" w:cs="Calibri"/>
          <w:b/>
          <w:sz w:val="19"/>
        </w:rPr>
      </w:pPr>
    </w:p>
    <w:p w14:paraId="750DFED1" w14:textId="77777777" w:rsidR="0003775A" w:rsidRPr="0003775A" w:rsidRDefault="0003775A" w:rsidP="0003775A">
      <w:pPr>
        <w:widowControl w:val="0"/>
        <w:adjustRightInd/>
        <w:spacing w:before="0"/>
        <w:ind w:left="119"/>
        <w:rPr>
          <w:rFonts w:eastAsia="Calibri" w:cs="Calibri"/>
        </w:rPr>
      </w:pPr>
      <w:r w:rsidRPr="0003775A">
        <w:rPr>
          <w:rFonts w:eastAsia="Calibri" w:cs="Calibri"/>
        </w:rPr>
        <w:t>There</w:t>
      </w:r>
      <w:r w:rsidRPr="0003775A">
        <w:rPr>
          <w:rFonts w:eastAsia="Calibri" w:cs="Calibri"/>
          <w:spacing w:val="-5"/>
        </w:rPr>
        <w:t xml:space="preserve"> </w:t>
      </w:r>
      <w:r w:rsidRPr="0003775A">
        <w:rPr>
          <w:rFonts w:eastAsia="Calibri" w:cs="Calibri"/>
        </w:rPr>
        <w:t>are</w:t>
      </w:r>
      <w:r w:rsidRPr="0003775A">
        <w:rPr>
          <w:rFonts w:eastAsia="Calibri" w:cs="Calibri"/>
          <w:spacing w:val="-2"/>
        </w:rPr>
        <w:t xml:space="preserve"> </w:t>
      </w:r>
      <w:r w:rsidRPr="0003775A">
        <w:rPr>
          <w:rFonts w:eastAsia="Calibri" w:cs="Calibri"/>
        </w:rPr>
        <w:t>three</w:t>
      </w:r>
      <w:r w:rsidRPr="0003775A">
        <w:rPr>
          <w:rFonts w:eastAsia="Calibri" w:cs="Calibri"/>
          <w:spacing w:val="-2"/>
        </w:rPr>
        <w:t xml:space="preserve"> </w:t>
      </w:r>
      <w:r w:rsidRPr="0003775A">
        <w:rPr>
          <w:rFonts w:eastAsia="Calibri" w:cs="Calibri"/>
        </w:rPr>
        <w:t>aspects</w:t>
      </w:r>
      <w:r w:rsidRPr="0003775A">
        <w:rPr>
          <w:rFonts w:eastAsia="Calibri" w:cs="Calibri"/>
          <w:spacing w:val="-3"/>
        </w:rPr>
        <w:t xml:space="preserve"> </w:t>
      </w:r>
      <w:r w:rsidRPr="0003775A">
        <w:rPr>
          <w:rFonts w:eastAsia="Calibri" w:cs="Calibri"/>
        </w:rPr>
        <w:t>to complying</w:t>
      </w:r>
      <w:r w:rsidRPr="0003775A">
        <w:rPr>
          <w:rFonts w:eastAsia="Calibri" w:cs="Calibri"/>
          <w:spacing w:val="-3"/>
        </w:rPr>
        <w:t xml:space="preserve"> </w:t>
      </w:r>
      <w:r w:rsidRPr="0003775A">
        <w:rPr>
          <w:rFonts w:eastAsia="Calibri" w:cs="Calibri"/>
        </w:rPr>
        <w:t>with</w:t>
      </w:r>
      <w:r w:rsidRPr="0003775A">
        <w:rPr>
          <w:rFonts w:eastAsia="Calibri" w:cs="Calibri"/>
          <w:spacing w:val="-2"/>
        </w:rPr>
        <w:t xml:space="preserve"> </w:t>
      </w:r>
      <w:r w:rsidRPr="0003775A">
        <w:rPr>
          <w:rFonts w:eastAsia="Calibri" w:cs="Calibri"/>
        </w:rPr>
        <w:t>the Access</w:t>
      </w:r>
      <w:r w:rsidRPr="0003775A">
        <w:rPr>
          <w:rFonts w:eastAsia="Calibri" w:cs="Calibri"/>
          <w:spacing w:val="-1"/>
        </w:rPr>
        <w:t xml:space="preserve"> </w:t>
      </w:r>
      <w:r w:rsidRPr="0003775A">
        <w:rPr>
          <w:rFonts w:eastAsia="Calibri" w:cs="Calibri"/>
          <w:spacing w:val="-2"/>
        </w:rPr>
        <w:t>Principle:</w:t>
      </w:r>
    </w:p>
    <w:p w14:paraId="25F87473" w14:textId="77777777" w:rsidR="0003775A" w:rsidRDefault="0003775A" w:rsidP="0003775A">
      <w:pPr>
        <w:widowControl w:val="0"/>
        <w:numPr>
          <w:ilvl w:val="0"/>
          <w:numId w:val="7"/>
        </w:numPr>
        <w:tabs>
          <w:tab w:val="left" w:pos="1113"/>
          <w:tab w:val="left" w:pos="1114"/>
        </w:tabs>
        <w:adjustRightInd/>
        <w:spacing w:before="120"/>
        <w:ind w:right="295"/>
        <w:rPr>
          <w:rFonts w:eastAsia="Calibri" w:cs="Calibri"/>
          <w:szCs w:val="22"/>
        </w:rPr>
      </w:pPr>
      <w:r w:rsidRPr="0003775A">
        <w:rPr>
          <w:rFonts w:eastAsia="Calibri" w:cs="Calibri"/>
          <w:szCs w:val="22"/>
        </w:rPr>
        <w:t>Encouraging openness of records, information, and data: ACT Government organisations must build a culture of openness in relation to their records, information,</w:t>
      </w:r>
      <w:r w:rsidRPr="0003775A">
        <w:rPr>
          <w:rFonts w:eastAsia="Calibri" w:cs="Calibri"/>
          <w:spacing w:val="-2"/>
          <w:szCs w:val="22"/>
        </w:rPr>
        <w:t xml:space="preserve"> </w:t>
      </w:r>
      <w:r w:rsidRPr="0003775A">
        <w:rPr>
          <w:rFonts w:eastAsia="Calibri" w:cs="Calibri"/>
          <w:szCs w:val="22"/>
        </w:rPr>
        <w:t>and</w:t>
      </w:r>
      <w:r w:rsidRPr="0003775A">
        <w:rPr>
          <w:rFonts w:eastAsia="Calibri" w:cs="Calibri"/>
          <w:spacing w:val="-4"/>
          <w:szCs w:val="22"/>
        </w:rPr>
        <w:t xml:space="preserve"> </w:t>
      </w:r>
      <w:r w:rsidRPr="0003775A">
        <w:rPr>
          <w:rFonts w:eastAsia="Calibri" w:cs="Calibri"/>
          <w:szCs w:val="22"/>
        </w:rPr>
        <w:t>data.</w:t>
      </w:r>
      <w:r w:rsidRPr="0003775A">
        <w:rPr>
          <w:rFonts w:eastAsia="Calibri" w:cs="Calibri"/>
          <w:spacing w:val="-3"/>
          <w:szCs w:val="22"/>
        </w:rPr>
        <w:t xml:space="preserve"> </w:t>
      </w:r>
      <w:r w:rsidRPr="0003775A">
        <w:rPr>
          <w:rFonts w:eastAsia="Calibri" w:cs="Calibri"/>
          <w:szCs w:val="22"/>
        </w:rPr>
        <w:t>This</w:t>
      </w:r>
      <w:r w:rsidRPr="0003775A">
        <w:rPr>
          <w:rFonts w:eastAsia="Calibri" w:cs="Calibri"/>
          <w:spacing w:val="-3"/>
          <w:szCs w:val="22"/>
        </w:rPr>
        <w:t xml:space="preserve"> </w:t>
      </w:r>
      <w:r w:rsidRPr="0003775A">
        <w:rPr>
          <w:rFonts w:eastAsia="Calibri" w:cs="Calibri"/>
          <w:szCs w:val="22"/>
        </w:rPr>
        <w:t>includes</w:t>
      </w:r>
      <w:r w:rsidRPr="0003775A">
        <w:rPr>
          <w:rFonts w:eastAsia="Calibri" w:cs="Calibri"/>
          <w:spacing w:val="-3"/>
          <w:szCs w:val="22"/>
        </w:rPr>
        <w:t xml:space="preserve"> </w:t>
      </w:r>
      <w:r w:rsidRPr="0003775A">
        <w:rPr>
          <w:rFonts w:eastAsia="Calibri" w:cs="Calibri"/>
          <w:szCs w:val="22"/>
        </w:rPr>
        <w:t>developing</w:t>
      </w:r>
      <w:r w:rsidRPr="0003775A">
        <w:rPr>
          <w:rFonts w:eastAsia="Calibri" w:cs="Calibri"/>
          <w:spacing w:val="-5"/>
          <w:szCs w:val="22"/>
        </w:rPr>
        <w:t xml:space="preserve"> </w:t>
      </w:r>
      <w:r w:rsidRPr="0003775A">
        <w:rPr>
          <w:rFonts w:eastAsia="Calibri" w:cs="Calibri"/>
          <w:szCs w:val="22"/>
        </w:rPr>
        <w:t>policies</w:t>
      </w:r>
      <w:r w:rsidRPr="0003775A">
        <w:rPr>
          <w:rFonts w:eastAsia="Calibri" w:cs="Calibri"/>
          <w:spacing w:val="-3"/>
          <w:szCs w:val="22"/>
        </w:rPr>
        <w:t xml:space="preserve"> </w:t>
      </w:r>
      <w:r w:rsidRPr="0003775A">
        <w:rPr>
          <w:rFonts w:eastAsia="Calibri" w:cs="Calibri"/>
          <w:szCs w:val="22"/>
        </w:rPr>
        <w:t>and</w:t>
      </w:r>
      <w:r w:rsidRPr="0003775A">
        <w:rPr>
          <w:rFonts w:eastAsia="Calibri" w:cs="Calibri"/>
          <w:spacing w:val="-4"/>
          <w:szCs w:val="22"/>
        </w:rPr>
        <w:t xml:space="preserve"> </w:t>
      </w:r>
      <w:r w:rsidRPr="0003775A">
        <w:rPr>
          <w:rFonts w:eastAsia="Calibri" w:cs="Calibri"/>
          <w:szCs w:val="22"/>
        </w:rPr>
        <w:t>practices</w:t>
      </w:r>
      <w:r w:rsidRPr="0003775A">
        <w:rPr>
          <w:rFonts w:eastAsia="Calibri" w:cs="Calibri"/>
          <w:spacing w:val="-3"/>
          <w:szCs w:val="22"/>
        </w:rPr>
        <w:t xml:space="preserve"> </w:t>
      </w:r>
      <w:r w:rsidRPr="0003775A">
        <w:rPr>
          <w:rFonts w:eastAsia="Calibri" w:cs="Calibri"/>
          <w:szCs w:val="22"/>
        </w:rPr>
        <w:t>that</w:t>
      </w:r>
      <w:r w:rsidRPr="0003775A">
        <w:rPr>
          <w:rFonts w:eastAsia="Calibri" w:cs="Calibri"/>
          <w:spacing w:val="-4"/>
          <w:szCs w:val="22"/>
        </w:rPr>
        <w:t xml:space="preserve"> </w:t>
      </w:r>
      <w:r w:rsidRPr="0003775A">
        <w:rPr>
          <w:rFonts w:eastAsia="Calibri" w:cs="Calibri"/>
          <w:szCs w:val="22"/>
        </w:rPr>
        <w:t>do</w:t>
      </w:r>
      <w:r w:rsidRPr="0003775A">
        <w:rPr>
          <w:rFonts w:eastAsia="Calibri" w:cs="Calibri"/>
          <w:spacing w:val="-4"/>
          <w:szCs w:val="22"/>
        </w:rPr>
        <w:t xml:space="preserve"> </w:t>
      </w:r>
      <w:r w:rsidRPr="0003775A">
        <w:rPr>
          <w:rFonts w:eastAsia="Calibri" w:cs="Calibri"/>
          <w:szCs w:val="22"/>
        </w:rPr>
        <w:t xml:space="preserve">not unnecessarily restrict access, either by the public or by other areas of </w:t>
      </w:r>
      <w:r w:rsidRPr="0003775A">
        <w:rPr>
          <w:rFonts w:eastAsia="Calibri" w:cs="Calibri"/>
          <w:spacing w:val="-2"/>
          <w:szCs w:val="22"/>
        </w:rPr>
        <w:t>government.</w:t>
      </w:r>
    </w:p>
    <w:p w14:paraId="1744E1D8" w14:textId="39FFD0C2" w:rsidR="0003775A" w:rsidRPr="0003775A" w:rsidRDefault="0003775A" w:rsidP="0003775A">
      <w:pPr>
        <w:widowControl w:val="0"/>
        <w:numPr>
          <w:ilvl w:val="0"/>
          <w:numId w:val="7"/>
        </w:numPr>
        <w:tabs>
          <w:tab w:val="left" w:pos="1113"/>
          <w:tab w:val="left" w:pos="1114"/>
        </w:tabs>
        <w:adjustRightInd/>
        <w:spacing w:before="120"/>
        <w:ind w:right="295"/>
        <w:rPr>
          <w:rFonts w:eastAsia="Calibri" w:cs="Calibri"/>
          <w:szCs w:val="22"/>
        </w:rPr>
      </w:pPr>
      <w:r w:rsidRPr="0003775A">
        <w:rPr>
          <w:rFonts w:eastAsia="Calibri" w:cs="Calibri"/>
          <w:szCs w:val="22"/>
        </w:rPr>
        <w:t>Ensuring records, information</w:t>
      </w:r>
      <w:r w:rsidRPr="0003775A">
        <w:rPr>
          <w:rFonts w:eastAsia="Calibri" w:cs="Calibri"/>
          <w:spacing w:val="-2"/>
          <w:szCs w:val="22"/>
        </w:rPr>
        <w:t xml:space="preserve"> </w:t>
      </w:r>
      <w:r w:rsidRPr="0003775A">
        <w:rPr>
          <w:rFonts w:eastAsia="Calibri" w:cs="Calibri"/>
          <w:szCs w:val="22"/>
        </w:rPr>
        <w:t>and</w:t>
      </w:r>
      <w:r w:rsidRPr="0003775A">
        <w:rPr>
          <w:rFonts w:eastAsia="Calibri" w:cs="Calibri"/>
          <w:spacing w:val="-2"/>
          <w:szCs w:val="22"/>
        </w:rPr>
        <w:t xml:space="preserve"> </w:t>
      </w:r>
      <w:r w:rsidRPr="0003775A">
        <w:rPr>
          <w:rFonts w:eastAsia="Calibri" w:cs="Calibri"/>
          <w:szCs w:val="22"/>
        </w:rPr>
        <w:t>data</w:t>
      </w:r>
      <w:r w:rsidRPr="0003775A">
        <w:rPr>
          <w:rFonts w:eastAsia="Calibri" w:cs="Calibri"/>
          <w:spacing w:val="-3"/>
          <w:szCs w:val="22"/>
        </w:rPr>
        <w:t xml:space="preserve"> </w:t>
      </w:r>
      <w:r w:rsidRPr="0003775A">
        <w:rPr>
          <w:rFonts w:eastAsia="Calibri" w:cs="Calibri"/>
          <w:szCs w:val="22"/>
        </w:rPr>
        <w:t>can</w:t>
      </w:r>
      <w:r w:rsidRPr="0003775A">
        <w:rPr>
          <w:rFonts w:eastAsia="Calibri" w:cs="Calibri"/>
          <w:spacing w:val="-2"/>
          <w:szCs w:val="22"/>
        </w:rPr>
        <w:t xml:space="preserve"> </w:t>
      </w:r>
      <w:r w:rsidRPr="0003775A">
        <w:rPr>
          <w:rFonts w:eastAsia="Calibri" w:cs="Calibri"/>
          <w:szCs w:val="22"/>
        </w:rPr>
        <w:t>be</w:t>
      </w:r>
      <w:r w:rsidRPr="0003775A">
        <w:rPr>
          <w:rFonts w:eastAsia="Calibri" w:cs="Calibri"/>
          <w:spacing w:val="-3"/>
          <w:szCs w:val="22"/>
        </w:rPr>
        <w:t xml:space="preserve"> </w:t>
      </w:r>
      <w:r w:rsidRPr="0003775A">
        <w:rPr>
          <w:rFonts w:eastAsia="Calibri" w:cs="Calibri"/>
          <w:szCs w:val="22"/>
        </w:rPr>
        <w:t>found,</w:t>
      </w:r>
      <w:r w:rsidRPr="0003775A">
        <w:rPr>
          <w:rFonts w:eastAsia="Calibri" w:cs="Calibri"/>
          <w:spacing w:val="-3"/>
          <w:szCs w:val="22"/>
        </w:rPr>
        <w:t xml:space="preserve"> </w:t>
      </w:r>
      <w:r w:rsidRPr="0003775A">
        <w:rPr>
          <w:rFonts w:eastAsia="Calibri" w:cs="Calibri"/>
          <w:szCs w:val="22"/>
        </w:rPr>
        <w:t>accessed,</w:t>
      </w:r>
      <w:r w:rsidRPr="0003775A">
        <w:rPr>
          <w:rFonts w:eastAsia="Calibri" w:cs="Calibri"/>
          <w:spacing w:val="-3"/>
          <w:szCs w:val="22"/>
        </w:rPr>
        <w:t xml:space="preserve"> </w:t>
      </w:r>
      <w:r w:rsidRPr="0003775A">
        <w:rPr>
          <w:rFonts w:eastAsia="Calibri" w:cs="Calibri"/>
          <w:szCs w:val="22"/>
        </w:rPr>
        <w:t>used, and</w:t>
      </w:r>
      <w:r w:rsidRPr="0003775A">
        <w:rPr>
          <w:rFonts w:eastAsia="Calibri" w:cs="Calibri"/>
          <w:spacing w:val="-2"/>
          <w:szCs w:val="22"/>
        </w:rPr>
        <w:t xml:space="preserve"> </w:t>
      </w:r>
      <w:r w:rsidRPr="0003775A">
        <w:rPr>
          <w:rFonts w:eastAsia="Calibri" w:cs="Calibri"/>
          <w:szCs w:val="22"/>
        </w:rPr>
        <w:t>re-used when</w:t>
      </w:r>
      <w:r w:rsidRPr="0003775A">
        <w:rPr>
          <w:rFonts w:eastAsia="Calibri" w:cs="Calibri"/>
          <w:spacing w:val="-3"/>
          <w:szCs w:val="22"/>
        </w:rPr>
        <w:t xml:space="preserve"> </w:t>
      </w:r>
      <w:r w:rsidRPr="0003775A">
        <w:rPr>
          <w:rFonts w:eastAsia="Calibri" w:cs="Calibri"/>
          <w:szCs w:val="22"/>
        </w:rPr>
        <w:t>appropriate:</w:t>
      </w:r>
      <w:r w:rsidRPr="0003775A">
        <w:rPr>
          <w:rFonts w:eastAsia="Calibri" w:cs="Calibri"/>
          <w:spacing w:val="-5"/>
          <w:szCs w:val="22"/>
        </w:rPr>
        <w:t xml:space="preserve"> </w:t>
      </w:r>
      <w:r w:rsidRPr="0003775A">
        <w:rPr>
          <w:rFonts w:eastAsia="Calibri" w:cs="Calibri"/>
          <w:szCs w:val="22"/>
        </w:rPr>
        <w:t>an</w:t>
      </w:r>
      <w:r w:rsidRPr="0003775A">
        <w:rPr>
          <w:rFonts w:eastAsia="Calibri" w:cs="Calibri"/>
          <w:spacing w:val="-5"/>
          <w:szCs w:val="22"/>
        </w:rPr>
        <w:t xml:space="preserve"> </w:t>
      </w:r>
      <w:r w:rsidRPr="0003775A">
        <w:rPr>
          <w:rFonts w:eastAsia="Calibri" w:cs="Calibri"/>
          <w:szCs w:val="22"/>
        </w:rPr>
        <w:t>organisation</w:t>
      </w:r>
      <w:r w:rsidRPr="0003775A">
        <w:rPr>
          <w:rFonts w:eastAsia="Calibri" w:cs="Calibri"/>
          <w:spacing w:val="-2"/>
          <w:szCs w:val="22"/>
        </w:rPr>
        <w:t xml:space="preserve"> </w:t>
      </w:r>
      <w:r w:rsidRPr="0003775A">
        <w:rPr>
          <w:rFonts w:eastAsia="Calibri" w:cs="Calibri"/>
          <w:szCs w:val="22"/>
        </w:rPr>
        <w:t>must</w:t>
      </w:r>
      <w:r w:rsidRPr="0003775A">
        <w:rPr>
          <w:rFonts w:eastAsia="Calibri" w:cs="Calibri"/>
          <w:spacing w:val="-5"/>
          <w:szCs w:val="22"/>
        </w:rPr>
        <w:t xml:space="preserve"> </w:t>
      </w:r>
      <w:r w:rsidRPr="0003775A">
        <w:rPr>
          <w:rFonts w:eastAsia="Calibri" w:cs="Calibri"/>
          <w:szCs w:val="22"/>
        </w:rPr>
        <w:t>plan</w:t>
      </w:r>
      <w:r w:rsidRPr="0003775A">
        <w:rPr>
          <w:rFonts w:eastAsia="Calibri" w:cs="Calibri"/>
          <w:spacing w:val="-2"/>
          <w:szCs w:val="22"/>
        </w:rPr>
        <w:t xml:space="preserve"> </w:t>
      </w:r>
      <w:r w:rsidRPr="0003775A">
        <w:rPr>
          <w:rFonts w:eastAsia="Calibri" w:cs="Calibri"/>
          <w:szCs w:val="22"/>
        </w:rPr>
        <w:t>and</w:t>
      </w:r>
      <w:r w:rsidRPr="0003775A">
        <w:rPr>
          <w:rFonts w:eastAsia="Calibri" w:cs="Calibri"/>
          <w:spacing w:val="-5"/>
          <w:szCs w:val="22"/>
        </w:rPr>
        <w:t xml:space="preserve"> </w:t>
      </w:r>
      <w:r w:rsidRPr="0003775A">
        <w:rPr>
          <w:rFonts w:eastAsia="Calibri" w:cs="Calibri"/>
          <w:szCs w:val="22"/>
        </w:rPr>
        <w:t>implement</w:t>
      </w:r>
      <w:r w:rsidRPr="0003775A">
        <w:rPr>
          <w:rFonts w:eastAsia="Calibri" w:cs="Calibri"/>
          <w:spacing w:val="-2"/>
          <w:szCs w:val="22"/>
        </w:rPr>
        <w:t xml:space="preserve"> </w:t>
      </w:r>
      <w:r w:rsidRPr="0003775A">
        <w:rPr>
          <w:rFonts w:eastAsia="Calibri" w:cs="Calibri"/>
          <w:szCs w:val="22"/>
        </w:rPr>
        <w:t>strategies</w:t>
      </w:r>
      <w:r w:rsidRPr="0003775A">
        <w:rPr>
          <w:rFonts w:eastAsia="Calibri" w:cs="Calibri"/>
          <w:spacing w:val="-4"/>
          <w:szCs w:val="22"/>
        </w:rPr>
        <w:t xml:space="preserve"> </w:t>
      </w:r>
      <w:r w:rsidRPr="0003775A">
        <w:rPr>
          <w:rFonts w:eastAsia="Calibri" w:cs="Calibri"/>
          <w:szCs w:val="22"/>
        </w:rPr>
        <w:t>to</w:t>
      </w:r>
      <w:r w:rsidRPr="0003775A">
        <w:rPr>
          <w:rFonts w:eastAsia="Calibri" w:cs="Calibri"/>
          <w:spacing w:val="-5"/>
          <w:szCs w:val="22"/>
        </w:rPr>
        <w:t xml:space="preserve"> </w:t>
      </w:r>
      <w:r w:rsidRPr="0003775A">
        <w:rPr>
          <w:rFonts w:eastAsia="Calibri" w:cs="Calibri"/>
          <w:szCs w:val="22"/>
        </w:rPr>
        <w:t>ensure records, information and data are made, managed, and preserved in accessible formats for as long as they are required by Government or the community.</w:t>
      </w:r>
    </w:p>
    <w:p w14:paraId="4898E7D2" w14:textId="77777777" w:rsidR="0003775A" w:rsidRPr="0003775A" w:rsidRDefault="0003775A" w:rsidP="0003775A">
      <w:pPr>
        <w:widowControl w:val="0"/>
        <w:numPr>
          <w:ilvl w:val="0"/>
          <w:numId w:val="8"/>
        </w:numPr>
        <w:tabs>
          <w:tab w:val="left" w:pos="1113"/>
          <w:tab w:val="left" w:pos="1114"/>
        </w:tabs>
        <w:adjustRightInd/>
        <w:spacing w:before="120"/>
        <w:ind w:right="296"/>
        <w:rPr>
          <w:rFonts w:eastAsia="Calibri" w:cs="Calibri"/>
          <w:szCs w:val="22"/>
        </w:rPr>
      </w:pPr>
      <w:r w:rsidRPr="0003775A">
        <w:rPr>
          <w:rFonts w:eastAsia="Calibri" w:cs="Calibri"/>
          <w:szCs w:val="22"/>
        </w:rPr>
        <w:t>Enabling</w:t>
      </w:r>
      <w:r w:rsidRPr="0003775A">
        <w:rPr>
          <w:rFonts w:eastAsia="Calibri" w:cs="Calibri"/>
          <w:spacing w:val="-4"/>
          <w:szCs w:val="22"/>
        </w:rPr>
        <w:t xml:space="preserve"> </w:t>
      </w:r>
      <w:r w:rsidRPr="0003775A">
        <w:rPr>
          <w:rFonts w:eastAsia="Calibri" w:cs="Calibri"/>
          <w:szCs w:val="22"/>
        </w:rPr>
        <w:t>appropriate</w:t>
      </w:r>
      <w:r w:rsidRPr="0003775A">
        <w:rPr>
          <w:rFonts w:eastAsia="Calibri" w:cs="Calibri"/>
          <w:spacing w:val="-5"/>
          <w:szCs w:val="22"/>
        </w:rPr>
        <w:t xml:space="preserve"> </w:t>
      </w:r>
      <w:r w:rsidRPr="0003775A">
        <w:rPr>
          <w:rFonts w:eastAsia="Calibri" w:cs="Calibri"/>
          <w:szCs w:val="22"/>
        </w:rPr>
        <w:t>public</w:t>
      </w:r>
      <w:r w:rsidRPr="0003775A">
        <w:rPr>
          <w:rFonts w:eastAsia="Calibri" w:cs="Calibri"/>
          <w:spacing w:val="-4"/>
          <w:szCs w:val="22"/>
        </w:rPr>
        <w:t xml:space="preserve"> </w:t>
      </w:r>
      <w:r w:rsidRPr="0003775A">
        <w:rPr>
          <w:rFonts w:eastAsia="Calibri" w:cs="Calibri"/>
          <w:szCs w:val="22"/>
        </w:rPr>
        <w:t>access:</w:t>
      </w:r>
      <w:r w:rsidRPr="0003775A">
        <w:rPr>
          <w:rFonts w:eastAsia="Calibri" w:cs="Calibri"/>
          <w:spacing w:val="-3"/>
          <w:szCs w:val="22"/>
        </w:rPr>
        <w:t xml:space="preserve"> </w:t>
      </w:r>
      <w:r w:rsidRPr="0003775A">
        <w:rPr>
          <w:rFonts w:eastAsia="Calibri" w:cs="Calibri"/>
          <w:szCs w:val="22"/>
        </w:rPr>
        <w:t>organisations</w:t>
      </w:r>
      <w:r w:rsidRPr="0003775A">
        <w:rPr>
          <w:rFonts w:eastAsia="Calibri" w:cs="Calibri"/>
          <w:spacing w:val="-6"/>
          <w:szCs w:val="22"/>
        </w:rPr>
        <w:t xml:space="preserve"> </w:t>
      </w:r>
      <w:r w:rsidRPr="0003775A">
        <w:rPr>
          <w:rFonts w:eastAsia="Calibri" w:cs="Calibri"/>
          <w:szCs w:val="22"/>
        </w:rPr>
        <w:t>must</w:t>
      </w:r>
      <w:r w:rsidRPr="0003775A">
        <w:rPr>
          <w:rFonts w:eastAsia="Calibri" w:cs="Calibri"/>
          <w:spacing w:val="-5"/>
          <w:szCs w:val="22"/>
        </w:rPr>
        <w:t xml:space="preserve"> </w:t>
      </w:r>
      <w:r w:rsidRPr="0003775A">
        <w:rPr>
          <w:rFonts w:eastAsia="Calibri" w:cs="Calibri"/>
          <w:szCs w:val="22"/>
        </w:rPr>
        <w:t>establish</w:t>
      </w:r>
      <w:r w:rsidRPr="0003775A">
        <w:rPr>
          <w:rFonts w:eastAsia="Calibri" w:cs="Calibri"/>
          <w:spacing w:val="-5"/>
          <w:szCs w:val="22"/>
        </w:rPr>
        <w:t xml:space="preserve"> </w:t>
      </w:r>
      <w:r w:rsidRPr="0003775A">
        <w:rPr>
          <w:rFonts w:eastAsia="Calibri" w:cs="Calibri"/>
          <w:szCs w:val="22"/>
        </w:rPr>
        <w:t>open,</w:t>
      </w:r>
      <w:r w:rsidRPr="0003775A">
        <w:rPr>
          <w:rFonts w:eastAsia="Calibri" w:cs="Calibri"/>
          <w:spacing w:val="-6"/>
          <w:szCs w:val="22"/>
        </w:rPr>
        <w:t xml:space="preserve"> </w:t>
      </w:r>
      <w:r w:rsidRPr="0003775A">
        <w:rPr>
          <w:rFonts w:eastAsia="Calibri" w:cs="Calibri"/>
          <w:szCs w:val="22"/>
        </w:rPr>
        <w:t>equitable and consistent mechanisms to support members of the public to exercise their rights to access records, information, and data.</w:t>
      </w:r>
    </w:p>
    <w:p w14:paraId="2D0240A7" w14:textId="77777777" w:rsidR="0003775A" w:rsidRPr="0003775A" w:rsidRDefault="0003775A" w:rsidP="0003775A">
      <w:pPr>
        <w:widowControl w:val="0"/>
        <w:adjustRightInd/>
        <w:spacing w:before="7"/>
        <w:rPr>
          <w:rFonts w:eastAsia="Calibri" w:cs="Calibri"/>
          <w:sz w:val="19"/>
        </w:rPr>
      </w:pPr>
    </w:p>
    <w:p w14:paraId="4A770695" w14:textId="633F1653" w:rsidR="0003775A" w:rsidRDefault="0003775A" w:rsidP="0003775A">
      <w:pPr>
        <w:widowControl w:val="0"/>
        <w:adjustRightInd/>
        <w:spacing w:before="0"/>
        <w:ind w:left="119"/>
        <w:rPr>
          <w:rFonts w:eastAsia="Calibri" w:cs="Calibri"/>
        </w:rPr>
      </w:pPr>
      <w:r w:rsidRPr="0003775A">
        <w:rPr>
          <w:rFonts w:eastAsia="Calibri" w:cs="Calibri"/>
        </w:rPr>
        <w:t>For</w:t>
      </w:r>
      <w:r w:rsidRPr="0003775A">
        <w:rPr>
          <w:rFonts w:eastAsia="Calibri" w:cs="Calibri"/>
          <w:spacing w:val="-2"/>
        </w:rPr>
        <w:t xml:space="preserve"> </w:t>
      </w:r>
      <w:r w:rsidRPr="0003775A">
        <w:rPr>
          <w:rFonts w:eastAsia="Calibri" w:cs="Calibri"/>
        </w:rPr>
        <w:t>an</w:t>
      </w:r>
      <w:r w:rsidRPr="0003775A">
        <w:rPr>
          <w:rFonts w:eastAsia="Calibri" w:cs="Calibri"/>
          <w:spacing w:val="-4"/>
        </w:rPr>
        <w:t xml:space="preserve"> </w:t>
      </w:r>
      <w:r w:rsidRPr="0003775A">
        <w:rPr>
          <w:rFonts w:eastAsia="Calibri" w:cs="Calibri"/>
        </w:rPr>
        <w:t>organisation</w:t>
      </w:r>
      <w:r w:rsidRPr="0003775A">
        <w:rPr>
          <w:rFonts w:eastAsia="Calibri" w:cs="Calibri"/>
          <w:spacing w:val="-4"/>
        </w:rPr>
        <w:t xml:space="preserve"> </w:t>
      </w:r>
      <w:r w:rsidRPr="0003775A">
        <w:rPr>
          <w:rFonts w:eastAsia="Calibri" w:cs="Calibri"/>
        </w:rPr>
        <w:t>undertaking</w:t>
      </w:r>
      <w:r w:rsidRPr="0003775A">
        <w:rPr>
          <w:rFonts w:eastAsia="Calibri" w:cs="Calibri"/>
          <w:spacing w:val="-3"/>
        </w:rPr>
        <w:t xml:space="preserve"> </w:t>
      </w:r>
      <w:r w:rsidRPr="0003775A">
        <w:rPr>
          <w:rFonts w:eastAsia="Calibri" w:cs="Calibri"/>
        </w:rPr>
        <w:t>a</w:t>
      </w:r>
      <w:r w:rsidRPr="0003775A">
        <w:rPr>
          <w:rFonts w:eastAsia="Calibri" w:cs="Calibri"/>
          <w:spacing w:val="-5"/>
        </w:rPr>
        <w:t xml:space="preserve"> </w:t>
      </w:r>
      <w:r w:rsidRPr="0003775A">
        <w:rPr>
          <w:rFonts w:eastAsia="Calibri" w:cs="Calibri"/>
        </w:rPr>
        <w:t>comprehensive</w:t>
      </w:r>
      <w:r w:rsidRPr="0003775A">
        <w:rPr>
          <w:rFonts w:eastAsia="Calibri" w:cs="Calibri"/>
          <w:spacing w:val="-4"/>
        </w:rPr>
        <w:t xml:space="preserve"> </w:t>
      </w:r>
      <w:r w:rsidRPr="0003775A">
        <w:rPr>
          <w:rFonts w:eastAsia="Calibri" w:cs="Calibri"/>
        </w:rPr>
        <w:t>assessment</w:t>
      </w:r>
      <w:r w:rsidRPr="0003775A">
        <w:rPr>
          <w:rFonts w:eastAsia="Calibri" w:cs="Calibri"/>
          <w:spacing w:val="-2"/>
        </w:rPr>
        <w:t xml:space="preserve"> </w:t>
      </w:r>
      <w:r w:rsidRPr="0003775A">
        <w:rPr>
          <w:rFonts w:eastAsia="Calibri" w:cs="Calibri"/>
        </w:rPr>
        <w:t>of</w:t>
      </w:r>
      <w:r w:rsidRPr="0003775A">
        <w:rPr>
          <w:rFonts w:eastAsia="Calibri" w:cs="Calibri"/>
          <w:spacing w:val="-4"/>
        </w:rPr>
        <w:t xml:space="preserve"> </w:t>
      </w:r>
      <w:r w:rsidRPr="0003775A">
        <w:rPr>
          <w:rFonts w:eastAsia="Calibri" w:cs="Calibri"/>
        </w:rPr>
        <w:t>their</w:t>
      </w:r>
      <w:r w:rsidRPr="0003775A">
        <w:rPr>
          <w:rFonts w:eastAsia="Calibri" w:cs="Calibri"/>
          <w:spacing w:val="-5"/>
        </w:rPr>
        <w:t xml:space="preserve"> </w:t>
      </w:r>
      <w:r w:rsidRPr="0003775A">
        <w:rPr>
          <w:rFonts w:eastAsia="Calibri" w:cs="Calibri"/>
        </w:rPr>
        <w:t>records,</w:t>
      </w:r>
      <w:r w:rsidRPr="0003775A">
        <w:rPr>
          <w:rFonts w:eastAsia="Calibri" w:cs="Calibri"/>
          <w:spacing w:val="-2"/>
        </w:rPr>
        <w:t xml:space="preserve"> </w:t>
      </w:r>
      <w:r w:rsidRPr="0003775A">
        <w:rPr>
          <w:rFonts w:eastAsia="Calibri" w:cs="Calibri"/>
        </w:rPr>
        <w:t>information, and data management, use the Territory Records Office’s Records Management Maturity Assessment Tool in association with this and other guidelines to implementing the Standard for Records and Information Governance.</w:t>
      </w:r>
    </w:p>
    <w:p w14:paraId="064867D7" w14:textId="77777777" w:rsidR="00A77603" w:rsidRPr="0003775A" w:rsidRDefault="00A77603" w:rsidP="0003775A">
      <w:pPr>
        <w:widowControl w:val="0"/>
        <w:adjustRightInd/>
        <w:spacing w:before="0"/>
        <w:ind w:left="119"/>
        <w:rPr>
          <w:rFonts w:eastAsia="Calibri" w:cs="Calibri"/>
        </w:rPr>
      </w:pPr>
    </w:p>
    <w:p w14:paraId="164819AF" w14:textId="77777777" w:rsidR="0003775A" w:rsidRPr="0003775A" w:rsidRDefault="0003775A" w:rsidP="0003775A">
      <w:pPr>
        <w:widowControl w:val="0"/>
        <w:adjustRightInd/>
        <w:spacing w:before="0"/>
        <w:ind w:left="119"/>
        <w:outlineLvl w:val="1"/>
        <w:rPr>
          <w:rFonts w:eastAsia="Calibri" w:cs="Calibri"/>
          <w:b/>
          <w:bCs/>
        </w:rPr>
      </w:pPr>
      <w:r w:rsidRPr="0003775A">
        <w:rPr>
          <w:rFonts w:eastAsia="Calibri" w:cs="Calibri"/>
          <w:b/>
          <w:bCs/>
          <w:color w:val="000080"/>
        </w:rPr>
        <w:t xml:space="preserve">Further </w:t>
      </w:r>
      <w:r w:rsidRPr="0003775A">
        <w:rPr>
          <w:rFonts w:eastAsia="Calibri" w:cs="Calibri"/>
          <w:b/>
          <w:bCs/>
          <w:color w:val="000080"/>
          <w:spacing w:val="-2"/>
        </w:rPr>
        <w:t>information</w:t>
      </w:r>
    </w:p>
    <w:p w14:paraId="670DFC6E" w14:textId="77777777" w:rsidR="0003775A" w:rsidRPr="0003775A" w:rsidRDefault="0003775A" w:rsidP="0003775A">
      <w:pPr>
        <w:widowControl w:val="0"/>
        <w:adjustRightInd/>
        <w:spacing w:before="8"/>
        <w:rPr>
          <w:rFonts w:eastAsia="Calibri" w:cs="Calibri"/>
          <w:b/>
          <w:sz w:val="19"/>
        </w:rPr>
      </w:pPr>
    </w:p>
    <w:p w14:paraId="1E99E819" w14:textId="77777777" w:rsidR="0003775A" w:rsidRPr="0003775A" w:rsidRDefault="0003775A" w:rsidP="0003775A">
      <w:pPr>
        <w:widowControl w:val="0"/>
        <w:adjustRightInd/>
        <w:spacing w:before="0"/>
        <w:ind w:left="119"/>
        <w:rPr>
          <w:rFonts w:eastAsia="Calibri" w:cs="Calibri"/>
        </w:rPr>
      </w:pPr>
      <w:r w:rsidRPr="0003775A">
        <w:rPr>
          <w:rFonts w:eastAsia="Calibri" w:cs="Calibri"/>
        </w:rPr>
        <w:t xml:space="preserve">This guideline should not be read in isolation, as the Standard for Records and Information </w:t>
      </w:r>
      <w:r w:rsidRPr="0003775A">
        <w:rPr>
          <w:rFonts w:eastAsia="Calibri" w:cs="Calibri"/>
        </w:rPr>
        <w:lastRenderedPageBreak/>
        <w:t>Governance comprises</w:t>
      </w:r>
      <w:r w:rsidRPr="0003775A">
        <w:rPr>
          <w:rFonts w:eastAsia="Calibri" w:cs="Calibri"/>
          <w:spacing w:val="-4"/>
        </w:rPr>
        <w:t xml:space="preserve"> </w:t>
      </w:r>
      <w:r w:rsidRPr="0003775A">
        <w:rPr>
          <w:rFonts w:eastAsia="Calibri" w:cs="Calibri"/>
        </w:rPr>
        <w:t>seven</w:t>
      </w:r>
      <w:r w:rsidRPr="0003775A">
        <w:rPr>
          <w:rFonts w:eastAsia="Calibri" w:cs="Calibri"/>
          <w:spacing w:val="-3"/>
        </w:rPr>
        <w:t xml:space="preserve"> </w:t>
      </w:r>
      <w:r w:rsidRPr="0003775A">
        <w:rPr>
          <w:rFonts w:eastAsia="Calibri" w:cs="Calibri"/>
        </w:rPr>
        <w:t>separate</w:t>
      </w:r>
      <w:r w:rsidRPr="0003775A">
        <w:rPr>
          <w:rFonts w:eastAsia="Calibri" w:cs="Calibri"/>
          <w:spacing w:val="-1"/>
        </w:rPr>
        <w:t xml:space="preserve"> </w:t>
      </w:r>
      <w:r w:rsidRPr="0003775A">
        <w:rPr>
          <w:rFonts w:eastAsia="Calibri" w:cs="Calibri"/>
        </w:rPr>
        <w:t>but</w:t>
      </w:r>
      <w:r w:rsidRPr="0003775A">
        <w:rPr>
          <w:rFonts w:eastAsia="Calibri" w:cs="Calibri"/>
          <w:spacing w:val="-3"/>
        </w:rPr>
        <w:t xml:space="preserve"> </w:t>
      </w:r>
      <w:r w:rsidRPr="0003775A">
        <w:rPr>
          <w:rFonts w:eastAsia="Calibri" w:cs="Calibri"/>
        </w:rPr>
        <w:t>inter-related</w:t>
      </w:r>
      <w:r w:rsidRPr="0003775A">
        <w:rPr>
          <w:rFonts w:eastAsia="Calibri" w:cs="Calibri"/>
          <w:spacing w:val="-5"/>
        </w:rPr>
        <w:t xml:space="preserve"> </w:t>
      </w:r>
      <w:r w:rsidRPr="0003775A">
        <w:rPr>
          <w:rFonts w:eastAsia="Calibri" w:cs="Calibri"/>
        </w:rPr>
        <w:t>principles.</w:t>
      </w:r>
      <w:r w:rsidRPr="0003775A">
        <w:rPr>
          <w:rFonts w:eastAsia="Calibri" w:cs="Calibri"/>
          <w:spacing w:val="-2"/>
        </w:rPr>
        <w:t xml:space="preserve"> </w:t>
      </w:r>
      <w:r w:rsidRPr="0003775A">
        <w:rPr>
          <w:rFonts w:eastAsia="Calibri" w:cs="Calibri"/>
        </w:rPr>
        <w:t>Each</w:t>
      </w:r>
      <w:r w:rsidRPr="0003775A">
        <w:rPr>
          <w:rFonts w:eastAsia="Calibri" w:cs="Calibri"/>
          <w:spacing w:val="-3"/>
        </w:rPr>
        <w:t xml:space="preserve"> </w:t>
      </w:r>
      <w:r w:rsidRPr="0003775A">
        <w:rPr>
          <w:rFonts w:eastAsia="Calibri" w:cs="Calibri"/>
        </w:rPr>
        <w:t>principle</w:t>
      </w:r>
      <w:r w:rsidRPr="0003775A">
        <w:rPr>
          <w:rFonts w:eastAsia="Calibri" w:cs="Calibri"/>
          <w:spacing w:val="-3"/>
        </w:rPr>
        <w:t xml:space="preserve"> </w:t>
      </w:r>
      <w:r w:rsidRPr="0003775A">
        <w:rPr>
          <w:rFonts w:eastAsia="Calibri" w:cs="Calibri"/>
        </w:rPr>
        <w:t>is</w:t>
      </w:r>
      <w:r w:rsidRPr="0003775A">
        <w:rPr>
          <w:rFonts w:eastAsia="Calibri" w:cs="Calibri"/>
          <w:spacing w:val="-2"/>
        </w:rPr>
        <w:t xml:space="preserve"> </w:t>
      </w:r>
      <w:r w:rsidRPr="0003775A">
        <w:rPr>
          <w:rFonts w:eastAsia="Calibri" w:cs="Calibri"/>
        </w:rPr>
        <w:t>supported</w:t>
      </w:r>
      <w:r w:rsidRPr="0003775A">
        <w:rPr>
          <w:rFonts w:eastAsia="Calibri" w:cs="Calibri"/>
          <w:spacing w:val="-1"/>
        </w:rPr>
        <w:t xml:space="preserve"> </w:t>
      </w:r>
      <w:r w:rsidRPr="0003775A">
        <w:rPr>
          <w:rFonts w:eastAsia="Calibri" w:cs="Calibri"/>
        </w:rPr>
        <w:t>by</w:t>
      </w:r>
      <w:r w:rsidRPr="0003775A">
        <w:rPr>
          <w:rFonts w:eastAsia="Calibri" w:cs="Calibri"/>
          <w:spacing w:val="-5"/>
        </w:rPr>
        <w:t xml:space="preserve"> </w:t>
      </w:r>
      <w:r w:rsidRPr="0003775A">
        <w:rPr>
          <w:rFonts w:eastAsia="Calibri" w:cs="Calibri"/>
        </w:rPr>
        <w:t>its own guideline.</w:t>
      </w:r>
    </w:p>
    <w:p w14:paraId="1169BC49" w14:textId="77777777" w:rsidR="0003775A" w:rsidRPr="0003775A" w:rsidRDefault="0003775A" w:rsidP="0003775A">
      <w:pPr>
        <w:widowControl w:val="0"/>
        <w:adjustRightInd/>
        <w:spacing w:before="7"/>
        <w:rPr>
          <w:rFonts w:eastAsia="Calibri" w:cs="Calibri"/>
          <w:sz w:val="19"/>
        </w:rPr>
      </w:pPr>
    </w:p>
    <w:p w14:paraId="2068EEA6" w14:textId="77777777" w:rsidR="0003775A" w:rsidRPr="0003775A" w:rsidRDefault="0003775A" w:rsidP="0003775A">
      <w:pPr>
        <w:widowControl w:val="0"/>
        <w:adjustRightInd/>
        <w:spacing w:before="1"/>
        <w:ind w:left="119" w:right="199"/>
        <w:rPr>
          <w:rFonts w:eastAsia="Calibri" w:cs="Calibri"/>
        </w:rPr>
      </w:pPr>
      <w:r w:rsidRPr="0003775A">
        <w:rPr>
          <w:rFonts w:eastAsia="Calibri" w:cs="Calibri"/>
        </w:rPr>
        <w:t>Along</w:t>
      </w:r>
      <w:r w:rsidRPr="0003775A">
        <w:rPr>
          <w:rFonts w:eastAsia="Calibri" w:cs="Calibri"/>
          <w:spacing w:val="-2"/>
        </w:rPr>
        <w:t xml:space="preserve"> </w:t>
      </w:r>
      <w:r w:rsidRPr="0003775A">
        <w:rPr>
          <w:rFonts w:eastAsia="Calibri" w:cs="Calibri"/>
        </w:rPr>
        <w:t>with</w:t>
      </w:r>
      <w:r w:rsidRPr="0003775A">
        <w:rPr>
          <w:rFonts w:eastAsia="Calibri" w:cs="Calibri"/>
          <w:spacing w:val="-3"/>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seven</w:t>
      </w:r>
      <w:r w:rsidRPr="0003775A">
        <w:rPr>
          <w:rFonts w:eastAsia="Calibri" w:cs="Calibri"/>
          <w:spacing w:val="-3"/>
        </w:rPr>
        <w:t xml:space="preserve"> </w:t>
      </w:r>
      <w:r w:rsidRPr="0003775A">
        <w:rPr>
          <w:rFonts w:eastAsia="Calibri" w:cs="Calibri"/>
        </w:rPr>
        <w:t>guidelines,</w:t>
      </w:r>
      <w:r w:rsidRPr="0003775A">
        <w:rPr>
          <w:rFonts w:eastAsia="Calibri" w:cs="Calibri"/>
          <w:spacing w:val="-4"/>
        </w:rPr>
        <w:t xml:space="preserve"> </w:t>
      </w:r>
      <w:r w:rsidRPr="0003775A">
        <w:rPr>
          <w:rFonts w:eastAsia="Calibri" w:cs="Calibri"/>
        </w:rPr>
        <w:t>further</w:t>
      </w:r>
      <w:r w:rsidRPr="0003775A">
        <w:rPr>
          <w:rFonts w:eastAsia="Calibri" w:cs="Calibri"/>
          <w:spacing w:val="-4"/>
        </w:rPr>
        <w:t xml:space="preserve"> </w:t>
      </w:r>
      <w:r w:rsidRPr="0003775A">
        <w:rPr>
          <w:rFonts w:eastAsia="Calibri" w:cs="Calibri"/>
        </w:rPr>
        <w:t>information</w:t>
      </w:r>
      <w:r w:rsidRPr="0003775A">
        <w:rPr>
          <w:rFonts w:eastAsia="Calibri" w:cs="Calibri"/>
          <w:spacing w:val="-2"/>
        </w:rPr>
        <w:t xml:space="preserve"> </w:t>
      </w:r>
      <w:r w:rsidRPr="0003775A">
        <w:rPr>
          <w:rFonts w:eastAsia="Calibri" w:cs="Calibri"/>
        </w:rPr>
        <w:t>can</w:t>
      </w:r>
      <w:r w:rsidRPr="0003775A">
        <w:rPr>
          <w:rFonts w:eastAsia="Calibri" w:cs="Calibri"/>
          <w:spacing w:val="-3"/>
        </w:rPr>
        <w:t xml:space="preserve"> </w:t>
      </w:r>
      <w:r w:rsidRPr="0003775A">
        <w:rPr>
          <w:rFonts w:eastAsia="Calibri" w:cs="Calibri"/>
        </w:rPr>
        <w:t>be</w:t>
      </w:r>
      <w:r w:rsidRPr="0003775A">
        <w:rPr>
          <w:rFonts w:eastAsia="Calibri" w:cs="Calibri"/>
          <w:spacing w:val="-2"/>
        </w:rPr>
        <w:t xml:space="preserve"> </w:t>
      </w:r>
      <w:r w:rsidRPr="0003775A">
        <w:rPr>
          <w:rFonts w:eastAsia="Calibri" w:cs="Calibri"/>
        </w:rPr>
        <w:t>found</w:t>
      </w:r>
      <w:r w:rsidRPr="0003775A">
        <w:rPr>
          <w:rFonts w:eastAsia="Calibri" w:cs="Calibri"/>
          <w:spacing w:val="-2"/>
        </w:rPr>
        <w:t xml:space="preserve"> </w:t>
      </w:r>
      <w:r w:rsidRPr="0003775A">
        <w:rPr>
          <w:rFonts w:eastAsia="Calibri" w:cs="Calibri"/>
        </w:rPr>
        <w:t>in</w:t>
      </w:r>
      <w:r w:rsidRPr="0003775A">
        <w:rPr>
          <w:rFonts w:eastAsia="Calibri" w:cs="Calibri"/>
          <w:spacing w:val="-3"/>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 xml:space="preserve">following </w:t>
      </w:r>
      <w:r w:rsidRPr="0003775A">
        <w:rPr>
          <w:rFonts w:eastAsia="Calibri" w:cs="Calibri"/>
          <w:spacing w:val="-2"/>
        </w:rPr>
        <w:t>resources:</w:t>
      </w:r>
    </w:p>
    <w:p w14:paraId="74981DA2" w14:textId="77777777" w:rsidR="0003775A" w:rsidRPr="0003775A" w:rsidRDefault="0003775A" w:rsidP="0003775A">
      <w:pPr>
        <w:widowControl w:val="0"/>
        <w:adjustRightInd/>
        <w:spacing w:before="6"/>
        <w:rPr>
          <w:rFonts w:eastAsia="Calibri" w:cs="Calibri"/>
          <w:sz w:val="19"/>
        </w:rPr>
      </w:pPr>
    </w:p>
    <w:p w14:paraId="0AB5CD0F" w14:textId="77777777" w:rsidR="0003775A" w:rsidRPr="0003775A" w:rsidRDefault="00D5672A" w:rsidP="0003775A">
      <w:pPr>
        <w:widowControl w:val="0"/>
        <w:numPr>
          <w:ilvl w:val="0"/>
          <w:numId w:val="9"/>
        </w:numPr>
        <w:tabs>
          <w:tab w:val="left" w:pos="1113"/>
          <w:tab w:val="left" w:pos="1114"/>
        </w:tabs>
        <w:adjustRightInd/>
        <w:spacing w:before="0"/>
        <w:ind w:hanging="359"/>
        <w:rPr>
          <w:rFonts w:eastAsia="Calibri" w:cs="Calibri"/>
          <w:i/>
          <w:szCs w:val="22"/>
        </w:rPr>
      </w:pPr>
      <w:hyperlink r:id="rId10">
        <w:r w:rsidR="0003775A" w:rsidRPr="0003775A">
          <w:rPr>
            <w:rFonts w:eastAsia="Calibri" w:cs="Calibri"/>
            <w:i/>
            <w:szCs w:val="22"/>
          </w:rPr>
          <w:t>Territory</w:t>
        </w:r>
        <w:r w:rsidR="0003775A" w:rsidRPr="0003775A">
          <w:rPr>
            <w:rFonts w:eastAsia="Calibri" w:cs="Calibri"/>
            <w:i/>
            <w:spacing w:val="-4"/>
            <w:szCs w:val="22"/>
          </w:rPr>
          <w:t xml:space="preserve"> </w:t>
        </w:r>
        <w:r w:rsidR="0003775A" w:rsidRPr="0003775A">
          <w:rPr>
            <w:rFonts w:eastAsia="Calibri" w:cs="Calibri"/>
            <w:i/>
            <w:szCs w:val="22"/>
          </w:rPr>
          <w:t>Records</w:t>
        </w:r>
        <w:r w:rsidR="0003775A" w:rsidRPr="0003775A">
          <w:rPr>
            <w:rFonts w:eastAsia="Calibri" w:cs="Calibri"/>
            <w:i/>
            <w:spacing w:val="-1"/>
            <w:szCs w:val="22"/>
          </w:rPr>
          <w:t xml:space="preserve"> </w:t>
        </w:r>
        <w:r w:rsidR="0003775A" w:rsidRPr="0003775A">
          <w:rPr>
            <w:rFonts w:eastAsia="Calibri" w:cs="Calibri"/>
            <w:i/>
            <w:szCs w:val="22"/>
          </w:rPr>
          <w:t>Act</w:t>
        </w:r>
        <w:r w:rsidR="0003775A" w:rsidRPr="0003775A">
          <w:rPr>
            <w:rFonts w:eastAsia="Calibri" w:cs="Calibri"/>
            <w:i/>
            <w:spacing w:val="-3"/>
            <w:szCs w:val="22"/>
          </w:rPr>
          <w:t xml:space="preserve"> </w:t>
        </w:r>
        <w:r w:rsidR="0003775A" w:rsidRPr="0003775A">
          <w:rPr>
            <w:rFonts w:eastAsia="Calibri" w:cs="Calibri"/>
            <w:i/>
            <w:spacing w:val="-4"/>
            <w:szCs w:val="22"/>
          </w:rPr>
          <w:t>2002</w:t>
        </w:r>
      </w:hyperlink>
    </w:p>
    <w:p w14:paraId="7B888001" w14:textId="77777777" w:rsidR="0003775A" w:rsidRPr="0003775A" w:rsidRDefault="00D5672A" w:rsidP="0003775A">
      <w:pPr>
        <w:widowControl w:val="0"/>
        <w:numPr>
          <w:ilvl w:val="0"/>
          <w:numId w:val="9"/>
        </w:numPr>
        <w:tabs>
          <w:tab w:val="left" w:pos="1113"/>
          <w:tab w:val="left" w:pos="1114"/>
        </w:tabs>
        <w:adjustRightInd/>
        <w:spacing w:before="2" w:line="305" w:lineRule="exact"/>
        <w:ind w:hanging="359"/>
        <w:rPr>
          <w:rFonts w:eastAsia="Calibri" w:cs="Calibri"/>
          <w:i/>
          <w:szCs w:val="22"/>
        </w:rPr>
      </w:pPr>
      <w:hyperlink r:id="rId11">
        <w:r w:rsidR="0003775A" w:rsidRPr="0003775A">
          <w:rPr>
            <w:rFonts w:eastAsia="Calibri" w:cs="Calibri"/>
            <w:i/>
            <w:szCs w:val="22"/>
          </w:rPr>
          <w:t>Freedom</w:t>
        </w:r>
        <w:r w:rsidR="0003775A" w:rsidRPr="0003775A">
          <w:rPr>
            <w:rFonts w:eastAsia="Calibri" w:cs="Calibri"/>
            <w:i/>
            <w:spacing w:val="-3"/>
            <w:szCs w:val="22"/>
          </w:rPr>
          <w:t xml:space="preserve"> </w:t>
        </w:r>
        <w:r w:rsidR="0003775A" w:rsidRPr="0003775A">
          <w:rPr>
            <w:rFonts w:eastAsia="Calibri" w:cs="Calibri"/>
            <w:i/>
            <w:szCs w:val="22"/>
          </w:rPr>
          <w:t>of Information Act</w:t>
        </w:r>
        <w:r w:rsidR="0003775A" w:rsidRPr="0003775A">
          <w:rPr>
            <w:rFonts w:eastAsia="Calibri" w:cs="Calibri"/>
            <w:i/>
            <w:spacing w:val="-3"/>
            <w:szCs w:val="22"/>
          </w:rPr>
          <w:t xml:space="preserve"> </w:t>
        </w:r>
        <w:r w:rsidR="0003775A" w:rsidRPr="0003775A">
          <w:rPr>
            <w:rFonts w:eastAsia="Calibri" w:cs="Calibri"/>
            <w:i/>
            <w:spacing w:val="-4"/>
            <w:szCs w:val="22"/>
          </w:rPr>
          <w:t>2016</w:t>
        </w:r>
      </w:hyperlink>
    </w:p>
    <w:p w14:paraId="3EA3921C" w14:textId="77777777" w:rsidR="0003775A" w:rsidRPr="0003775A" w:rsidRDefault="00D5672A" w:rsidP="0003775A">
      <w:pPr>
        <w:widowControl w:val="0"/>
        <w:numPr>
          <w:ilvl w:val="0"/>
          <w:numId w:val="9"/>
        </w:numPr>
        <w:tabs>
          <w:tab w:val="left" w:pos="1113"/>
          <w:tab w:val="left" w:pos="1114"/>
        </w:tabs>
        <w:adjustRightInd/>
        <w:spacing w:before="0" w:line="305" w:lineRule="exact"/>
        <w:ind w:hanging="359"/>
        <w:rPr>
          <w:rFonts w:eastAsia="Calibri" w:cs="Calibri"/>
          <w:i/>
          <w:szCs w:val="22"/>
        </w:rPr>
      </w:pPr>
      <w:hyperlink r:id="rId12">
        <w:r w:rsidR="0003775A" w:rsidRPr="0003775A">
          <w:rPr>
            <w:rFonts w:eastAsia="Calibri" w:cs="Calibri"/>
            <w:i/>
            <w:szCs w:val="22"/>
          </w:rPr>
          <w:t>Information</w:t>
        </w:r>
        <w:r w:rsidR="0003775A" w:rsidRPr="0003775A">
          <w:rPr>
            <w:rFonts w:eastAsia="Calibri" w:cs="Calibri"/>
            <w:i/>
            <w:spacing w:val="-3"/>
            <w:szCs w:val="22"/>
          </w:rPr>
          <w:t xml:space="preserve"> </w:t>
        </w:r>
        <w:r w:rsidR="0003775A" w:rsidRPr="0003775A">
          <w:rPr>
            <w:rFonts w:eastAsia="Calibri" w:cs="Calibri"/>
            <w:i/>
            <w:szCs w:val="22"/>
          </w:rPr>
          <w:t>Privacy</w:t>
        </w:r>
        <w:r w:rsidR="0003775A" w:rsidRPr="0003775A">
          <w:rPr>
            <w:rFonts w:eastAsia="Calibri" w:cs="Calibri"/>
            <w:i/>
            <w:spacing w:val="-2"/>
            <w:szCs w:val="22"/>
          </w:rPr>
          <w:t xml:space="preserve"> </w:t>
        </w:r>
        <w:r w:rsidR="0003775A" w:rsidRPr="0003775A">
          <w:rPr>
            <w:rFonts w:eastAsia="Calibri" w:cs="Calibri"/>
            <w:i/>
            <w:szCs w:val="22"/>
          </w:rPr>
          <w:t>Act</w:t>
        </w:r>
        <w:r w:rsidR="0003775A" w:rsidRPr="0003775A">
          <w:rPr>
            <w:rFonts w:eastAsia="Calibri" w:cs="Calibri"/>
            <w:i/>
            <w:spacing w:val="-4"/>
            <w:szCs w:val="22"/>
          </w:rPr>
          <w:t xml:space="preserve"> 2014</w:t>
        </w:r>
      </w:hyperlink>
    </w:p>
    <w:p w14:paraId="24291DCE" w14:textId="77777777" w:rsidR="0003775A" w:rsidRPr="0003775A" w:rsidRDefault="00D5672A" w:rsidP="0003775A">
      <w:pPr>
        <w:widowControl w:val="0"/>
        <w:numPr>
          <w:ilvl w:val="0"/>
          <w:numId w:val="9"/>
        </w:numPr>
        <w:tabs>
          <w:tab w:val="left" w:pos="1113"/>
          <w:tab w:val="left" w:pos="1114"/>
        </w:tabs>
        <w:adjustRightInd/>
        <w:spacing w:before="0" w:line="305" w:lineRule="exact"/>
        <w:ind w:hanging="359"/>
        <w:rPr>
          <w:rFonts w:eastAsia="Calibri" w:cs="Calibri"/>
          <w:szCs w:val="22"/>
        </w:rPr>
      </w:pPr>
      <w:hyperlink r:id="rId13">
        <w:r w:rsidR="0003775A" w:rsidRPr="0003775A">
          <w:rPr>
            <w:rFonts w:eastAsia="Calibri" w:cs="Calibri"/>
            <w:szCs w:val="22"/>
          </w:rPr>
          <w:t>International</w:t>
        </w:r>
        <w:r w:rsidR="0003775A" w:rsidRPr="0003775A">
          <w:rPr>
            <w:rFonts w:eastAsia="Calibri" w:cs="Calibri"/>
            <w:spacing w:val="-8"/>
            <w:szCs w:val="22"/>
          </w:rPr>
          <w:t xml:space="preserve"> </w:t>
        </w:r>
        <w:r w:rsidR="0003775A" w:rsidRPr="0003775A">
          <w:rPr>
            <w:rFonts w:eastAsia="Calibri" w:cs="Calibri"/>
            <w:szCs w:val="22"/>
          </w:rPr>
          <w:t>Standard:</w:t>
        </w:r>
        <w:r w:rsidR="0003775A" w:rsidRPr="0003775A">
          <w:rPr>
            <w:rFonts w:eastAsia="Calibri" w:cs="Calibri"/>
            <w:spacing w:val="-3"/>
            <w:szCs w:val="22"/>
          </w:rPr>
          <w:t xml:space="preserve"> </w:t>
        </w:r>
        <w:r w:rsidR="0003775A" w:rsidRPr="0003775A">
          <w:rPr>
            <w:rFonts w:eastAsia="Calibri" w:cs="Calibri"/>
            <w:szCs w:val="22"/>
          </w:rPr>
          <w:t>ISO 15489—Records</w:t>
        </w:r>
        <w:r w:rsidR="0003775A" w:rsidRPr="0003775A">
          <w:rPr>
            <w:rFonts w:eastAsia="Calibri" w:cs="Calibri"/>
            <w:spacing w:val="-5"/>
            <w:szCs w:val="22"/>
          </w:rPr>
          <w:t xml:space="preserve"> </w:t>
        </w:r>
        <w:r w:rsidR="0003775A" w:rsidRPr="0003775A">
          <w:rPr>
            <w:rFonts w:eastAsia="Calibri" w:cs="Calibri"/>
            <w:szCs w:val="22"/>
          </w:rPr>
          <w:t>Management</w:t>
        </w:r>
        <w:r w:rsidR="0003775A" w:rsidRPr="0003775A">
          <w:rPr>
            <w:rFonts w:eastAsia="Calibri" w:cs="Calibri"/>
            <w:spacing w:val="-2"/>
            <w:szCs w:val="22"/>
          </w:rPr>
          <w:t xml:space="preserve"> </w:t>
        </w:r>
      </w:hyperlink>
    </w:p>
    <w:p w14:paraId="58693550" w14:textId="77777777" w:rsidR="0003775A" w:rsidRPr="0003775A" w:rsidRDefault="0003775A" w:rsidP="0003775A">
      <w:pPr>
        <w:widowControl w:val="0"/>
        <w:numPr>
          <w:ilvl w:val="0"/>
          <w:numId w:val="9"/>
        </w:numPr>
        <w:tabs>
          <w:tab w:val="left" w:pos="1113"/>
          <w:tab w:val="left" w:pos="1114"/>
        </w:tabs>
        <w:adjustRightInd/>
        <w:spacing w:before="0" w:line="305" w:lineRule="exact"/>
        <w:ind w:hanging="359"/>
        <w:rPr>
          <w:rFonts w:eastAsia="Calibri" w:cs="Calibri"/>
          <w:szCs w:val="22"/>
        </w:rPr>
      </w:pPr>
      <w:r w:rsidRPr="0003775A">
        <w:rPr>
          <w:rFonts w:eastAsia="Calibri" w:cs="Calibri"/>
          <w:szCs w:val="22"/>
        </w:rPr>
        <w:t>Chief</w:t>
      </w:r>
      <w:r w:rsidRPr="0003775A">
        <w:rPr>
          <w:rFonts w:eastAsia="Calibri" w:cs="Calibri"/>
          <w:spacing w:val="-3"/>
          <w:szCs w:val="22"/>
        </w:rPr>
        <w:t xml:space="preserve"> </w:t>
      </w:r>
      <w:r w:rsidRPr="0003775A">
        <w:rPr>
          <w:rFonts w:eastAsia="Calibri" w:cs="Calibri"/>
          <w:szCs w:val="22"/>
        </w:rPr>
        <w:t>Minister’s</w:t>
      </w:r>
      <w:r w:rsidRPr="0003775A">
        <w:rPr>
          <w:rFonts w:eastAsia="Calibri" w:cs="Calibri"/>
          <w:spacing w:val="-1"/>
          <w:szCs w:val="22"/>
        </w:rPr>
        <w:t xml:space="preserve"> </w:t>
      </w:r>
      <w:r w:rsidRPr="0003775A">
        <w:rPr>
          <w:rFonts w:eastAsia="Calibri" w:cs="Calibri"/>
          <w:szCs w:val="22"/>
        </w:rPr>
        <w:t>Statement</w:t>
      </w:r>
      <w:r w:rsidRPr="0003775A">
        <w:rPr>
          <w:rFonts w:eastAsia="Calibri" w:cs="Calibri"/>
          <w:spacing w:val="-3"/>
          <w:szCs w:val="22"/>
        </w:rPr>
        <w:t xml:space="preserve"> </w:t>
      </w:r>
      <w:r w:rsidRPr="0003775A">
        <w:rPr>
          <w:rFonts w:eastAsia="Calibri" w:cs="Calibri"/>
          <w:szCs w:val="22"/>
        </w:rPr>
        <w:t>on Open</w:t>
      </w:r>
      <w:r w:rsidRPr="0003775A">
        <w:rPr>
          <w:rFonts w:eastAsia="Calibri" w:cs="Calibri"/>
          <w:spacing w:val="-2"/>
          <w:szCs w:val="22"/>
        </w:rPr>
        <w:t xml:space="preserve"> Government</w:t>
      </w:r>
    </w:p>
    <w:p w14:paraId="572F10DB" w14:textId="77777777" w:rsidR="0003775A" w:rsidRPr="0003775A" w:rsidRDefault="0003775A" w:rsidP="0003775A">
      <w:pPr>
        <w:widowControl w:val="0"/>
        <w:numPr>
          <w:ilvl w:val="0"/>
          <w:numId w:val="9"/>
        </w:numPr>
        <w:tabs>
          <w:tab w:val="left" w:pos="1113"/>
          <w:tab w:val="left" w:pos="1114"/>
        </w:tabs>
        <w:adjustRightInd/>
        <w:spacing w:before="2" w:line="305" w:lineRule="exact"/>
        <w:rPr>
          <w:rFonts w:eastAsia="Calibri" w:cs="Calibri"/>
          <w:szCs w:val="22"/>
        </w:rPr>
      </w:pPr>
      <w:r w:rsidRPr="0003775A">
        <w:rPr>
          <w:rFonts w:eastAsia="Calibri" w:cs="Calibri"/>
          <w:szCs w:val="22"/>
        </w:rPr>
        <w:t>ACT</w:t>
      </w:r>
      <w:r w:rsidRPr="0003775A">
        <w:rPr>
          <w:rFonts w:eastAsia="Calibri" w:cs="Calibri"/>
          <w:spacing w:val="-2"/>
          <w:szCs w:val="22"/>
        </w:rPr>
        <w:t xml:space="preserve"> </w:t>
      </w:r>
      <w:r w:rsidRPr="0003775A">
        <w:rPr>
          <w:rFonts w:eastAsia="Calibri" w:cs="Calibri"/>
          <w:szCs w:val="22"/>
        </w:rPr>
        <w:t>Government Open</w:t>
      </w:r>
      <w:r w:rsidRPr="0003775A">
        <w:rPr>
          <w:rFonts w:eastAsia="Calibri" w:cs="Calibri"/>
          <w:spacing w:val="-3"/>
          <w:szCs w:val="22"/>
        </w:rPr>
        <w:t xml:space="preserve"> </w:t>
      </w:r>
      <w:r w:rsidRPr="0003775A">
        <w:rPr>
          <w:rFonts w:eastAsia="Calibri" w:cs="Calibri"/>
          <w:szCs w:val="22"/>
        </w:rPr>
        <w:t>Data</w:t>
      </w:r>
      <w:r w:rsidRPr="0003775A">
        <w:rPr>
          <w:rFonts w:eastAsia="Calibri" w:cs="Calibri"/>
          <w:spacing w:val="-3"/>
          <w:szCs w:val="22"/>
        </w:rPr>
        <w:t xml:space="preserve"> </w:t>
      </w:r>
      <w:r w:rsidRPr="0003775A">
        <w:rPr>
          <w:rFonts w:eastAsia="Calibri" w:cs="Calibri"/>
          <w:spacing w:val="-2"/>
          <w:szCs w:val="22"/>
        </w:rPr>
        <w:t>Policy</w:t>
      </w:r>
    </w:p>
    <w:p w14:paraId="43A696BF" w14:textId="77777777" w:rsidR="0003775A" w:rsidRPr="0003775A" w:rsidRDefault="0003775A" w:rsidP="0003775A">
      <w:pPr>
        <w:widowControl w:val="0"/>
        <w:numPr>
          <w:ilvl w:val="0"/>
          <w:numId w:val="9"/>
        </w:numPr>
        <w:tabs>
          <w:tab w:val="left" w:pos="1113"/>
          <w:tab w:val="left" w:pos="1114"/>
        </w:tabs>
        <w:adjustRightInd/>
        <w:spacing w:before="0" w:line="305" w:lineRule="exact"/>
        <w:rPr>
          <w:rFonts w:eastAsia="Calibri" w:cs="Calibri"/>
          <w:szCs w:val="22"/>
        </w:rPr>
      </w:pPr>
      <w:proofErr w:type="spellStart"/>
      <w:r w:rsidRPr="0003775A">
        <w:rPr>
          <w:rFonts w:eastAsia="Calibri" w:cs="Calibri"/>
          <w:szCs w:val="22"/>
        </w:rPr>
        <w:t>ArchivesACT</w:t>
      </w:r>
      <w:proofErr w:type="spellEnd"/>
      <w:r w:rsidRPr="0003775A">
        <w:rPr>
          <w:rFonts w:eastAsia="Calibri" w:cs="Calibri"/>
          <w:spacing w:val="-3"/>
          <w:szCs w:val="22"/>
        </w:rPr>
        <w:t xml:space="preserve"> </w:t>
      </w:r>
      <w:r w:rsidRPr="0003775A">
        <w:rPr>
          <w:rFonts w:eastAsia="Calibri" w:cs="Calibri"/>
          <w:szCs w:val="22"/>
        </w:rPr>
        <w:t>finding</w:t>
      </w:r>
      <w:r w:rsidRPr="0003775A">
        <w:rPr>
          <w:rFonts w:eastAsia="Calibri" w:cs="Calibri"/>
          <w:spacing w:val="-2"/>
          <w:szCs w:val="22"/>
        </w:rPr>
        <w:t xml:space="preserve"> </w:t>
      </w:r>
      <w:r w:rsidRPr="0003775A">
        <w:rPr>
          <w:rFonts w:eastAsia="Calibri" w:cs="Calibri"/>
          <w:szCs w:val="22"/>
        </w:rPr>
        <w:t>aids</w:t>
      </w:r>
      <w:r w:rsidRPr="0003775A">
        <w:rPr>
          <w:rFonts w:eastAsia="Calibri" w:cs="Calibri"/>
          <w:spacing w:val="-3"/>
          <w:szCs w:val="22"/>
        </w:rPr>
        <w:t xml:space="preserve"> </w:t>
      </w:r>
      <w:r w:rsidRPr="0003775A">
        <w:rPr>
          <w:rFonts w:eastAsia="Calibri" w:cs="Calibri"/>
          <w:szCs w:val="22"/>
        </w:rPr>
        <w:t>and</w:t>
      </w:r>
      <w:r w:rsidRPr="0003775A">
        <w:rPr>
          <w:rFonts w:eastAsia="Calibri" w:cs="Calibri"/>
          <w:spacing w:val="-3"/>
          <w:szCs w:val="22"/>
        </w:rPr>
        <w:t xml:space="preserve"> </w:t>
      </w:r>
      <w:r w:rsidRPr="0003775A">
        <w:rPr>
          <w:rFonts w:eastAsia="Calibri" w:cs="Calibri"/>
          <w:szCs w:val="22"/>
        </w:rPr>
        <w:t>research</w:t>
      </w:r>
      <w:r w:rsidRPr="0003775A">
        <w:rPr>
          <w:rFonts w:eastAsia="Calibri" w:cs="Calibri"/>
          <w:spacing w:val="-2"/>
          <w:szCs w:val="22"/>
        </w:rPr>
        <w:t xml:space="preserve"> guides</w:t>
      </w:r>
    </w:p>
    <w:p w14:paraId="68F1FA85" w14:textId="77777777" w:rsidR="0003775A" w:rsidRPr="0003775A" w:rsidRDefault="00D5672A" w:rsidP="0003775A">
      <w:pPr>
        <w:widowControl w:val="0"/>
        <w:numPr>
          <w:ilvl w:val="0"/>
          <w:numId w:val="9"/>
        </w:numPr>
        <w:tabs>
          <w:tab w:val="left" w:pos="1113"/>
          <w:tab w:val="left" w:pos="1114"/>
        </w:tabs>
        <w:adjustRightInd/>
        <w:spacing w:before="0" w:line="305" w:lineRule="exact"/>
        <w:rPr>
          <w:rFonts w:eastAsia="Calibri" w:cs="Calibri"/>
          <w:szCs w:val="22"/>
        </w:rPr>
      </w:pPr>
      <w:hyperlink r:id="rId14">
        <w:proofErr w:type="spellStart"/>
        <w:r w:rsidR="0003775A" w:rsidRPr="0003775A">
          <w:rPr>
            <w:rFonts w:eastAsia="Calibri" w:cs="Calibri"/>
            <w:szCs w:val="22"/>
          </w:rPr>
          <w:t>ArchivesACT</w:t>
        </w:r>
        <w:proofErr w:type="spellEnd"/>
        <w:r w:rsidR="0003775A" w:rsidRPr="0003775A">
          <w:rPr>
            <w:rFonts w:eastAsia="Calibri" w:cs="Calibri"/>
            <w:spacing w:val="-3"/>
            <w:szCs w:val="22"/>
          </w:rPr>
          <w:t xml:space="preserve"> </w:t>
        </w:r>
        <w:r w:rsidR="0003775A" w:rsidRPr="0003775A">
          <w:rPr>
            <w:rFonts w:eastAsia="Calibri" w:cs="Calibri"/>
            <w:szCs w:val="22"/>
          </w:rPr>
          <w:t>research</w:t>
        </w:r>
        <w:r w:rsidR="0003775A" w:rsidRPr="0003775A">
          <w:rPr>
            <w:rFonts w:eastAsia="Calibri" w:cs="Calibri"/>
            <w:spacing w:val="-1"/>
            <w:szCs w:val="22"/>
          </w:rPr>
          <w:t xml:space="preserve"> </w:t>
        </w:r>
        <w:r w:rsidR="0003775A" w:rsidRPr="0003775A">
          <w:rPr>
            <w:rFonts w:eastAsia="Calibri" w:cs="Calibri"/>
            <w:spacing w:val="-2"/>
            <w:szCs w:val="22"/>
          </w:rPr>
          <w:t>guides</w:t>
        </w:r>
      </w:hyperlink>
    </w:p>
    <w:p w14:paraId="2624B80E" w14:textId="77777777" w:rsidR="0003775A" w:rsidRPr="0003775A" w:rsidRDefault="0003775A" w:rsidP="0003775A">
      <w:pPr>
        <w:widowControl w:val="0"/>
        <w:numPr>
          <w:ilvl w:val="0"/>
          <w:numId w:val="9"/>
        </w:numPr>
        <w:tabs>
          <w:tab w:val="left" w:pos="1113"/>
          <w:tab w:val="left" w:pos="1114"/>
        </w:tabs>
        <w:adjustRightInd/>
        <w:spacing w:before="1"/>
        <w:rPr>
          <w:rFonts w:eastAsia="Calibri" w:cs="Calibri"/>
          <w:szCs w:val="22"/>
        </w:rPr>
      </w:pPr>
      <w:r w:rsidRPr="0003775A">
        <w:rPr>
          <w:rFonts w:eastAsia="Calibri" w:cs="Calibri"/>
          <w:szCs w:val="22"/>
        </w:rPr>
        <w:t>Territory</w:t>
      </w:r>
      <w:r w:rsidRPr="0003775A">
        <w:rPr>
          <w:rFonts w:eastAsia="Calibri" w:cs="Calibri"/>
          <w:spacing w:val="-2"/>
          <w:szCs w:val="22"/>
        </w:rPr>
        <w:t xml:space="preserve"> </w:t>
      </w:r>
      <w:r w:rsidRPr="0003775A">
        <w:rPr>
          <w:rFonts w:eastAsia="Calibri" w:cs="Calibri"/>
          <w:szCs w:val="22"/>
        </w:rPr>
        <w:t>Records</w:t>
      </w:r>
      <w:r w:rsidRPr="0003775A">
        <w:rPr>
          <w:rFonts w:eastAsia="Calibri" w:cs="Calibri"/>
          <w:spacing w:val="-3"/>
          <w:szCs w:val="22"/>
        </w:rPr>
        <w:t xml:space="preserve"> </w:t>
      </w:r>
      <w:r w:rsidRPr="0003775A">
        <w:rPr>
          <w:rFonts w:eastAsia="Calibri" w:cs="Calibri"/>
          <w:szCs w:val="22"/>
        </w:rPr>
        <w:t>Office</w:t>
      </w:r>
      <w:r w:rsidRPr="0003775A">
        <w:rPr>
          <w:rFonts w:eastAsia="Calibri" w:cs="Calibri"/>
          <w:spacing w:val="-6"/>
          <w:szCs w:val="22"/>
        </w:rPr>
        <w:t xml:space="preserve"> </w:t>
      </w:r>
      <w:r w:rsidRPr="0003775A">
        <w:rPr>
          <w:rFonts w:eastAsia="Calibri" w:cs="Calibri"/>
          <w:i/>
          <w:szCs w:val="22"/>
        </w:rPr>
        <w:t xml:space="preserve">Records Advice </w:t>
      </w:r>
      <w:r w:rsidRPr="0003775A">
        <w:rPr>
          <w:rFonts w:eastAsia="Calibri" w:cs="Calibri"/>
          <w:spacing w:val="-2"/>
          <w:szCs w:val="22"/>
        </w:rPr>
        <w:t>series</w:t>
      </w:r>
    </w:p>
    <w:p w14:paraId="69B5AE9A" w14:textId="77777777" w:rsidR="0003775A" w:rsidRPr="0003775A" w:rsidRDefault="0003775A" w:rsidP="0003775A">
      <w:pPr>
        <w:widowControl w:val="0"/>
        <w:adjustRightInd/>
        <w:ind w:left="120"/>
        <w:rPr>
          <w:rFonts w:eastAsia="Calibri" w:cs="Calibri"/>
        </w:rPr>
      </w:pPr>
      <w:r w:rsidRPr="0003775A">
        <w:rPr>
          <w:rFonts w:eastAsia="Calibri" w:cs="Calibri"/>
        </w:rPr>
        <w:t>A</w:t>
      </w:r>
      <w:r w:rsidRPr="0003775A">
        <w:rPr>
          <w:rFonts w:eastAsia="Calibri" w:cs="Calibri"/>
          <w:spacing w:val="-1"/>
        </w:rPr>
        <w:t xml:space="preserve"> </w:t>
      </w:r>
      <w:r w:rsidRPr="0003775A">
        <w:rPr>
          <w:rFonts w:eastAsia="Calibri" w:cs="Calibri"/>
        </w:rPr>
        <w:t>list</w:t>
      </w:r>
      <w:r w:rsidRPr="0003775A">
        <w:rPr>
          <w:rFonts w:eastAsia="Calibri" w:cs="Calibri"/>
          <w:spacing w:val="-3"/>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relevant</w:t>
      </w:r>
      <w:r w:rsidRPr="0003775A">
        <w:rPr>
          <w:rFonts w:eastAsia="Calibri" w:cs="Calibri"/>
          <w:spacing w:val="-2"/>
        </w:rPr>
        <w:t xml:space="preserve"> </w:t>
      </w:r>
      <w:r w:rsidRPr="0003775A">
        <w:rPr>
          <w:rFonts w:eastAsia="Calibri" w:cs="Calibri"/>
        </w:rPr>
        <w:t>records</w:t>
      </w:r>
      <w:r w:rsidRPr="0003775A">
        <w:rPr>
          <w:rFonts w:eastAsia="Calibri" w:cs="Calibri"/>
          <w:spacing w:val="-7"/>
        </w:rPr>
        <w:t xml:space="preserve"> </w:t>
      </w:r>
      <w:proofErr w:type="gramStart"/>
      <w:r w:rsidRPr="0003775A">
        <w:rPr>
          <w:rFonts w:eastAsia="Calibri" w:cs="Calibri"/>
        </w:rPr>
        <w:t>advices</w:t>
      </w:r>
      <w:proofErr w:type="gramEnd"/>
      <w:r w:rsidRPr="0003775A">
        <w:rPr>
          <w:rFonts w:eastAsia="Calibri" w:cs="Calibri"/>
          <w:spacing w:val="-2"/>
        </w:rPr>
        <w:t xml:space="preserve"> </w:t>
      </w:r>
      <w:r w:rsidRPr="0003775A">
        <w:rPr>
          <w:rFonts w:eastAsia="Calibri" w:cs="Calibri"/>
        </w:rPr>
        <w:t>can</w:t>
      </w:r>
      <w:r w:rsidRPr="0003775A">
        <w:rPr>
          <w:rFonts w:eastAsia="Calibri" w:cs="Calibri"/>
          <w:spacing w:val="-3"/>
        </w:rPr>
        <w:t xml:space="preserve"> </w:t>
      </w:r>
      <w:r w:rsidRPr="0003775A">
        <w:rPr>
          <w:rFonts w:eastAsia="Calibri" w:cs="Calibri"/>
        </w:rPr>
        <w:t>be</w:t>
      </w:r>
      <w:r w:rsidRPr="0003775A">
        <w:rPr>
          <w:rFonts w:eastAsia="Calibri" w:cs="Calibri"/>
          <w:spacing w:val="-4"/>
        </w:rPr>
        <w:t xml:space="preserve"> </w:t>
      </w:r>
      <w:r w:rsidRPr="0003775A">
        <w:rPr>
          <w:rFonts w:eastAsia="Calibri" w:cs="Calibri"/>
        </w:rPr>
        <w:t>found</w:t>
      </w:r>
      <w:r w:rsidRPr="0003775A">
        <w:rPr>
          <w:rFonts w:eastAsia="Calibri" w:cs="Calibri"/>
          <w:spacing w:val="-1"/>
        </w:rPr>
        <w:t xml:space="preserve"> </w:t>
      </w:r>
      <w:r w:rsidRPr="0003775A">
        <w:rPr>
          <w:rFonts w:eastAsia="Calibri" w:cs="Calibri"/>
        </w:rPr>
        <w:t>on</w:t>
      </w:r>
      <w:r w:rsidRPr="0003775A">
        <w:rPr>
          <w:rFonts w:eastAsia="Calibri" w:cs="Calibri"/>
          <w:spacing w:val="-3"/>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Territory</w:t>
      </w:r>
      <w:r w:rsidRPr="0003775A">
        <w:rPr>
          <w:rFonts w:eastAsia="Calibri" w:cs="Calibri"/>
          <w:spacing w:val="-2"/>
        </w:rPr>
        <w:t xml:space="preserve"> </w:t>
      </w:r>
      <w:r w:rsidRPr="0003775A">
        <w:rPr>
          <w:rFonts w:eastAsia="Calibri" w:cs="Calibri"/>
        </w:rPr>
        <w:t>Records</w:t>
      </w:r>
      <w:r w:rsidRPr="0003775A">
        <w:rPr>
          <w:rFonts w:eastAsia="Calibri" w:cs="Calibri"/>
          <w:spacing w:val="-2"/>
        </w:rPr>
        <w:t xml:space="preserve"> </w:t>
      </w:r>
      <w:r w:rsidRPr="0003775A">
        <w:rPr>
          <w:rFonts w:eastAsia="Calibri" w:cs="Calibri"/>
        </w:rPr>
        <w:t>Office</w:t>
      </w:r>
      <w:r w:rsidRPr="0003775A">
        <w:rPr>
          <w:rFonts w:eastAsia="Calibri" w:cs="Calibri"/>
          <w:spacing w:val="-1"/>
        </w:rPr>
        <w:t xml:space="preserve"> </w:t>
      </w:r>
      <w:r w:rsidRPr="0003775A">
        <w:rPr>
          <w:rFonts w:eastAsia="Calibri" w:cs="Calibri"/>
        </w:rPr>
        <w:t>website,</w:t>
      </w:r>
      <w:r w:rsidRPr="0003775A">
        <w:rPr>
          <w:rFonts w:eastAsia="Calibri" w:cs="Calibri"/>
          <w:spacing w:val="-4"/>
        </w:rPr>
        <w:t xml:space="preserve"> </w:t>
      </w:r>
      <w:r w:rsidRPr="0003775A">
        <w:rPr>
          <w:rFonts w:eastAsia="Calibri" w:cs="Calibri"/>
        </w:rPr>
        <w:t>or</w:t>
      </w:r>
      <w:r w:rsidRPr="0003775A">
        <w:rPr>
          <w:rFonts w:eastAsia="Calibri" w:cs="Calibri"/>
          <w:spacing w:val="-4"/>
        </w:rPr>
        <w:t xml:space="preserve"> </w:t>
      </w:r>
      <w:r w:rsidRPr="0003775A">
        <w:rPr>
          <w:rFonts w:eastAsia="Calibri" w:cs="Calibri"/>
        </w:rPr>
        <w:t>by contacting the Territory Records Office for more information.</w:t>
      </w:r>
    </w:p>
    <w:p w14:paraId="5E49C2C9" w14:textId="77777777" w:rsidR="0003775A" w:rsidRPr="0003775A" w:rsidRDefault="0003775A" w:rsidP="0003775A">
      <w:pPr>
        <w:widowControl w:val="0"/>
        <w:adjustRightInd/>
        <w:spacing w:before="187"/>
        <w:ind w:left="120"/>
        <w:outlineLvl w:val="0"/>
        <w:rPr>
          <w:rFonts w:eastAsia="Calibri" w:cs="Calibri"/>
          <w:b/>
          <w:bCs/>
          <w:sz w:val="28"/>
          <w:szCs w:val="28"/>
        </w:rPr>
      </w:pPr>
      <w:r w:rsidRPr="0003775A">
        <w:rPr>
          <w:rFonts w:eastAsia="Calibri" w:cs="Calibri"/>
          <w:b/>
          <w:bCs/>
          <w:color w:val="000080"/>
          <w:sz w:val="28"/>
          <w:szCs w:val="28"/>
        </w:rPr>
        <w:t>ENCOURAGING</w:t>
      </w:r>
      <w:r w:rsidRPr="0003775A">
        <w:rPr>
          <w:rFonts w:eastAsia="Calibri" w:cs="Calibri"/>
          <w:b/>
          <w:bCs/>
          <w:color w:val="000080"/>
          <w:spacing w:val="-14"/>
          <w:sz w:val="28"/>
          <w:szCs w:val="28"/>
        </w:rPr>
        <w:t xml:space="preserve"> </w:t>
      </w:r>
      <w:r w:rsidRPr="0003775A">
        <w:rPr>
          <w:rFonts w:eastAsia="Calibri" w:cs="Calibri"/>
          <w:b/>
          <w:bCs/>
          <w:color w:val="000080"/>
          <w:sz w:val="28"/>
          <w:szCs w:val="28"/>
        </w:rPr>
        <w:t>OPENNESS</w:t>
      </w:r>
      <w:r w:rsidRPr="0003775A">
        <w:rPr>
          <w:rFonts w:eastAsia="Calibri" w:cs="Calibri"/>
          <w:b/>
          <w:bCs/>
          <w:color w:val="000080"/>
          <w:spacing w:val="-14"/>
          <w:sz w:val="28"/>
          <w:szCs w:val="28"/>
        </w:rPr>
        <w:t xml:space="preserve"> </w:t>
      </w:r>
      <w:r w:rsidRPr="0003775A">
        <w:rPr>
          <w:rFonts w:eastAsia="Calibri" w:cs="Calibri"/>
          <w:b/>
          <w:bCs/>
          <w:color w:val="000080"/>
          <w:sz w:val="28"/>
          <w:szCs w:val="28"/>
        </w:rPr>
        <w:t>OF</w:t>
      </w:r>
      <w:r w:rsidRPr="0003775A">
        <w:rPr>
          <w:rFonts w:eastAsia="Calibri" w:cs="Calibri"/>
          <w:b/>
          <w:bCs/>
          <w:color w:val="000080"/>
          <w:spacing w:val="-12"/>
          <w:sz w:val="28"/>
          <w:szCs w:val="28"/>
        </w:rPr>
        <w:t xml:space="preserve"> </w:t>
      </w:r>
      <w:r w:rsidRPr="0003775A">
        <w:rPr>
          <w:rFonts w:eastAsia="Calibri" w:cs="Calibri"/>
          <w:b/>
          <w:bCs/>
          <w:color w:val="000080"/>
          <w:sz w:val="28"/>
          <w:szCs w:val="28"/>
        </w:rPr>
        <w:t>RECORDS,</w:t>
      </w:r>
      <w:r w:rsidRPr="0003775A">
        <w:rPr>
          <w:rFonts w:eastAsia="Calibri" w:cs="Calibri"/>
          <w:b/>
          <w:bCs/>
          <w:color w:val="000080"/>
          <w:spacing w:val="-14"/>
          <w:sz w:val="28"/>
          <w:szCs w:val="28"/>
        </w:rPr>
        <w:t xml:space="preserve"> </w:t>
      </w:r>
      <w:r w:rsidRPr="0003775A">
        <w:rPr>
          <w:rFonts w:eastAsia="Calibri" w:cs="Calibri"/>
          <w:b/>
          <w:bCs/>
          <w:color w:val="000080"/>
          <w:sz w:val="28"/>
          <w:szCs w:val="28"/>
        </w:rPr>
        <w:t>INFORMATION</w:t>
      </w:r>
      <w:r w:rsidRPr="0003775A">
        <w:rPr>
          <w:rFonts w:eastAsia="Calibri" w:cs="Calibri"/>
          <w:b/>
          <w:bCs/>
          <w:color w:val="000080"/>
          <w:spacing w:val="-13"/>
          <w:sz w:val="28"/>
          <w:szCs w:val="28"/>
        </w:rPr>
        <w:t xml:space="preserve"> </w:t>
      </w:r>
      <w:r w:rsidRPr="0003775A">
        <w:rPr>
          <w:rFonts w:eastAsia="Calibri" w:cs="Calibri"/>
          <w:b/>
          <w:bCs/>
          <w:color w:val="000080"/>
          <w:sz w:val="28"/>
          <w:szCs w:val="28"/>
        </w:rPr>
        <w:t>AND</w:t>
      </w:r>
      <w:r w:rsidRPr="0003775A">
        <w:rPr>
          <w:rFonts w:eastAsia="Calibri" w:cs="Calibri"/>
          <w:b/>
          <w:bCs/>
          <w:color w:val="000080"/>
          <w:spacing w:val="-14"/>
          <w:sz w:val="28"/>
          <w:szCs w:val="28"/>
        </w:rPr>
        <w:t xml:space="preserve"> </w:t>
      </w:r>
      <w:r w:rsidRPr="0003775A">
        <w:rPr>
          <w:rFonts w:eastAsia="Calibri" w:cs="Calibri"/>
          <w:b/>
          <w:bCs/>
          <w:color w:val="000080"/>
          <w:spacing w:val="-4"/>
          <w:sz w:val="28"/>
          <w:szCs w:val="28"/>
        </w:rPr>
        <w:t>DATA</w:t>
      </w:r>
    </w:p>
    <w:p w14:paraId="4EC271D9" w14:textId="0D6739D3" w:rsidR="0003775A" w:rsidRDefault="0003775A" w:rsidP="0003775A">
      <w:pPr>
        <w:widowControl w:val="0"/>
        <w:adjustRightInd/>
        <w:spacing w:before="241"/>
        <w:ind w:left="120" w:right="199"/>
        <w:rPr>
          <w:rFonts w:eastAsia="Calibri" w:cs="Calibri"/>
          <w:spacing w:val="-2"/>
        </w:rPr>
      </w:pPr>
      <w:r w:rsidRPr="0003775A">
        <w:rPr>
          <w:rFonts w:eastAsia="Calibri" w:cs="Calibri"/>
        </w:rPr>
        <w:t>ACT Government organisations must build a responsible culture of openness, transparency, and accountability in relation to their</w:t>
      </w:r>
      <w:r w:rsidRPr="0003775A">
        <w:rPr>
          <w:rFonts w:eastAsia="Calibri" w:cs="Calibri"/>
          <w:spacing w:val="-1"/>
        </w:rPr>
        <w:t xml:space="preserve"> </w:t>
      </w:r>
      <w:r w:rsidRPr="0003775A">
        <w:rPr>
          <w:rFonts w:eastAsia="Calibri" w:cs="Calibri"/>
        </w:rPr>
        <w:t>records, information, and data. This is in keeping with ACT</w:t>
      </w:r>
      <w:r w:rsidRPr="0003775A">
        <w:rPr>
          <w:rFonts w:eastAsia="Calibri" w:cs="Calibri"/>
          <w:spacing w:val="-2"/>
        </w:rPr>
        <w:t xml:space="preserve"> </w:t>
      </w:r>
      <w:r w:rsidRPr="0003775A">
        <w:rPr>
          <w:rFonts w:eastAsia="Calibri" w:cs="Calibri"/>
        </w:rPr>
        <w:t>Government</w:t>
      </w:r>
      <w:r w:rsidRPr="0003775A">
        <w:rPr>
          <w:rFonts w:eastAsia="Calibri" w:cs="Calibri"/>
          <w:spacing w:val="-1"/>
        </w:rPr>
        <w:t xml:space="preserve"> </w:t>
      </w:r>
      <w:r w:rsidRPr="0003775A">
        <w:rPr>
          <w:rFonts w:eastAsia="Calibri" w:cs="Calibri"/>
        </w:rPr>
        <w:t>commitments</w:t>
      </w:r>
      <w:r w:rsidRPr="0003775A">
        <w:rPr>
          <w:rFonts w:eastAsia="Calibri" w:cs="Calibri"/>
          <w:spacing w:val="-5"/>
        </w:rPr>
        <w:t xml:space="preserve"> </w:t>
      </w:r>
      <w:r w:rsidRPr="0003775A">
        <w:rPr>
          <w:rFonts w:eastAsia="Calibri" w:cs="Calibri"/>
        </w:rPr>
        <w:t>to</w:t>
      </w:r>
      <w:r w:rsidRPr="0003775A">
        <w:rPr>
          <w:rFonts w:eastAsia="Calibri" w:cs="Calibri"/>
          <w:spacing w:val="-2"/>
        </w:rPr>
        <w:t xml:space="preserve"> </w:t>
      </w:r>
      <w:r w:rsidRPr="0003775A">
        <w:rPr>
          <w:rFonts w:eastAsia="Calibri" w:cs="Calibri"/>
        </w:rPr>
        <w:t>One</w:t>
      </w:r>
      <w:r w:rsidRPr="0003775A">
        <w:rPr>
          <w:rFonts w:eastAsia="Calibri" w:cs="Calibri"/>
          <w:spacing w:val="-2"/>
        </w:rPr>
        <w:t xml:space="preserve"> </w:t>
      </w:r>
      <w:r w:rsidRPr="0003775A">
        <w:rPr>
          <w:rFonts w:eastAsia="Calibri" w:cs="Calibri"/>
        </w:rPr>
        <w:t>ACT</w:t>
      </w:r>
      <w:r w:rsidRPr="0003775A">
        <w:rPr>
          <w:rFonts w:eastAsia="Calibri" w:cs="Calibri"/>
          <w:spacing w:val="-4"/>
        </w:rPr>
        <w:t xml:space="preserve"> </w:t>
      </w:r>
      <w:r w:rsidRPr="0003775A">
        <w:rPr>
          <w:rFonts w:eastAsia="Calibri" w:cs="Calibri"/>
        </w:rPr>
        <w:t>Government,</w:t>
      </w:r>
      <w:r w:rsidRPr="0003775A">
        <w:rPr>
          <w:rFonts w:eastAsia="Calibri" w:cs="Calibri"/>
          <w:spacing w:val="-5"/>
        </w:rPr>
        <w:t xml:space="preserve"> </w:t>
      </w:r>
      <w:r w:rsidRPr="0003775A">
        <w:rPr>
          <w:rFonts w:eastAsia="Calibri" w:cs="Calibri"/>
        </w:rPr>
        <w:t>open</w:t>
      </w:r>
      <w:r w:rsidRPr="0003775A">
        <w:rPr>
          <w:rFonts w:eastAsia="Calibri" w:cs="Calibri"/>
          <w:spacing w:val="-2"/>
        </w:rPr>
        <w:t xml:space="preserve"> </w:t>
      </w:r>
      <w:r w:rsidRPr="0003775A">
        <w:rPr>
          <w:rFonts w:eastAsia="Calibri" w:cs="Calibri"/>
        </w:rPr>
        <w:t>government,</w:t>
      </w:r>
      <w:r w:rsidRPr="0003775A">
        <w:rPr>
          <w:rFonts w:eastAsia="Calibri" w:cs="Calibri"/>
          <w:spacing w:val="-2"/>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open</w:t>
      </w:r>
      <w:r w:rsidRPr="0003775A">
        <w:rPr>
          <w:rFonts w:eastAsia="Calibri" w:cs="Calibri"/>
          <w:spacing w:val="-4"/>
        </w:rPr>
        <w:t xml:space="preserve"> </w:t>
      </w:r>
      <w:r w:rsidRPr="0003775A">
        <w:rPr>
          <w:rFonts w:eastAsia="Calibri" w:cs="Calibri"/>
        </w:rPr>
        <w:t xml:space="preserve">data, and supports the principles underlying the Freedom of Information and Territory Records </w:t>
      </w:r>
      <w:r w:rsidRPr="0003775A">
        <w:rPr>
          <w:rFonts w:eastAsia="Calibri" w:cs="Calibri"/>
          <w:spacing w:val="-2"/>
        </w:rPr>
        <w:t>Acts.</w:t>
      </w:r>
    </w:p>
    <w:p w14:paraId="4C21FAD7" w14:textId="77777777" w:rsidR="00D623F1" w:rsidRPr="0003775A" w:rsidRDefault="00D623F1" w:rsidP="00D623F1">
      <w:pPr>
        <w:widowControl w:val="0"/>
        <w:adjustRightInd/>
        <w:spacing w:before="0"/>
        <w:ind w:left="120" w:right="199"/>
        <w:rPr>
          <w:rFonts w:eastAsia="Calibri" w:cs="Calibri"/>
        </w:rPr>
      </w:pPr>
    </w:p>
    <w:p w14:paraId="608196C1" w14:textId="77777777" w:rsidR="0003775A" w:rsidRPr="0003775A" w:rsidRDefault="0003775A" w:rsidP="0003775A">
      <w:pPr>
        <w:widowControl w:val="0"/>
        <w:adjustRightInd/>
        <w:spacing w:before="38"/>
        <w:ind w:left="120"/>
        <w:outlineLvl w:val="1"/>
        <w:rPr>
          <w:rFonts w:eastAsia="Calibri" w:cs="Calibri"/>
          <w:b/>
          <w:bCs/>
        </w:rPr>
      </w:pPr>
      <w:r w:rsidRPr="0003775A">
        <w:rPr>
          <w:rFonts w:eastAsia="Calibri" w:cs="Calibri"/>
          <w:b/>
          <w:bCs/>
          <w:color w:val="000080"/>
        </w:rPr>
        <w:t>Openness</w:t>
      </w:r>
      <w:r w:rsidRPr="0003775A">
        <w:rPr>
          <w:rFonts w:eastAsia="Calibri" w:cs="Calibri"/>
          <w:b/>
          <w:bCs/>
          <w:color w:val="000080"/>
          <w:spacing w:val="-2"/>
        </w:rPr>
        <w:t xml:space="preserve"> </w:t>
      </w:r>
      <w:r w:rsidRPr="0003775A">
        <w:rPr>
          <w:rFonts w:eastAsia="Calibri" w:cs="Calibri"/>
          <w:b/>
          <w:bCs/>
          <w:color w:val="000080"/>
        </w:rPr>
        <w:t>and</w:t>
      </w:r>
      <w:r w:rsidRPr="0003775A">
        <w:rPr>
          <w:rFonts w:eastAsia="Calibri" w:cs="Calibri"/>
          <w:b/>
          <w:bCs/>
          <w:color w:val="000080"/>
          <w:spacing w:val="-1"/>
        </w:rPr>
        <w:t xml:space="preserve"> </w:t>
      </w:r>
      <w:r w:rsidRPr="0003775A">
        <w:rPr>
          <w:rFonts w:eastAsia="Calibri" w:cs="Calibri"/>
          <w:b/>
          <w:bCs/>
          <w:color w:val="000080"/>
          <w:spacing w:val="-2"/>
        </w:rPr>
        <w:t>transparency</w:t>
      </w:r>
    </w:p>
    <w:p w14:paraId="66814AFE" w14:textId="77777777" w:rsidR="0003775A" w:rsidRPr="0003775A" w:rsidRDefault="0003775A" w:rsidP="0003775A">
      <w:pPr>
        <w:widowControl w:val="0"/>
        <w:adjustRightInd/>
        <w:spacing w:before="8"/>
        <w:rPr>
          <w:rFonts w:eastAsia="Calibri" w:cs="Calibri"/>
          <w:b/>
          <w:sz w:val="19"/>
        </w:rPr>
      </w:pPr>
    </w:p>
    <w:p w14:paraId="0926ED29" w14:textId="77777777" w:rsidR="0003775A" w:rsidRPr="0003775A" w:rsidRDefault="0003775A" w:rsidP="0003775A">
      <w:pPr>
        <w:widowControl w:val="0"/>
        <w:adjustRightInd/>
        <w:spacing w:before="0"/>
        <w:ind w:left="120" w:right="127"/>
        <w:rPr>
          <w:rFonts w:eastAsia="Calibri" w:cs="Calibri"/>
        </w:rPr>
      </w:pPr>
      <w:r w:rsidRPr="0003775A">
        <w:rPr>
          <w:rFonts w:eastAsia="Calibri" w:cs="Calibri"/>
        </w:rPr>
        <w:t>Principles of open government dictate that ACT Government records, information and data should be presumed to be available to the public unless there are strong reasons for restricting access to them. ACT Government organisations must build a responsible culture of</w:t>
      </w:r>
      <w:r w:rsidRPr="0003775A">
        <w:rPr>
          <w:rFonts w:eastAsia="Calibri" w:cs="Calibri"/>
          <w:spacing w:val="-1"/>
        </w:rPr>
        <w:t xml:space="preserve"> </w:t>
      </w:r>
      <w:r w:rsidRPr="0003775A">
        <w:rPr>
          <w:rFonts w:eastAsia="Calibri" w:cs="Calibri"/>
        </w:rPr>
        <w:t>openness</w:t>
      </w:r>
      <w:r w:rsidRPr="0003775A">
        <w:rPr>
          <w:rFonts w:eastAsia="Calibri" w:cs="Calibri"/>
          <w:spacing w:val="-5"/>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transparency</w:t>
      </w:r>
      <w:r w:rsidRPr="0003775A">
        <w:rPr>
          <w:rFonts w:eastAsia="Calibri" w:cs="Calibri"/>
          <w:spacing w:val="-3"/>
        </w:rPr>
        <w:t xml:space="preserve"> </w:t>
      </w:r>
      <w:proofErr w:type="gramStart"/>
      <w:r w:rsidRPr="0003775A">
        <w:rPr>
          <w:rFonts w:eastAsia="Calibri" w:cs="Calibri"/>
        </w:rPr>
        <w:t>with</w:t>
      </w:r>
      <w:r w:rsidRPr="0003775A">
        <w:rPr>
          <w:rFonts w:eastAsia="Calibri" w:cs="Calibri"/>
          <w:spacing w:val="-4"/>
        </w:rPr>
        <w:t xml:space="preserve"> </w:t>
      </w:r>
      <w:r w:rsidRPr="0003775A">
        <w:rPr>
          <w:rFonts w:eastAsia="Calibri" w:cs="Calibri"/>
        </w:rPr>
        <w:t>regard</w:t>
      </w:r>
      <w:r w:rsidRPr="0003775A">
        <w:rPr>
          <w:rFonts w:eastAsia="Calibri" w:cs="Calibri"/>
          <w:spacing w:val="-2"/>
        </w:rPr>
        <w:t xml:space="preserve"> </w:t>
      </w:r>
      <w:r w:rsidRPr="0003775A">
        <w:rPr>
          <w:rFonts w:eastAsia="Calibri" w:cs="Calibri"/>
        </w:rPr>
        <w:t>to</w:t>
      </w:r>
      <w:proofErr w:type="gramEnd"/>
      <w:r w:rsidRPr="0003775A">
        <w:rPr>
          <w:rFonts w:eastAsia="Calibri" w:cs="Calibri"/>
          <w:spacing w:val="-4"/>
        </w:rPr>
        <w:t xml:space="preserve"> </w:t>
      </w:r>
      <w:r w:rsidRPr="0003775A">
        <w:rPr>
          <w:rFonts w:eastAsia="Calibri" w:cs="Calibri"/>
        </w:rPr>
        <w:t>their</w:t>
      </w:r>
      <w:r w:rsidRPr="0003775A">
        <w:rPr>
          <w:rFonts w:eastAsia="Calibri" w:cs="Calibri"/>
          <w:spacing w:val="-2"/>
        </w:rPr>
        <w:t xml:space="preserve"> </w:t>
      </w:r>
      <w:r w:rsidRPr="0003775A">
        <w:rPr>
          <w:rFonts w:eastAsia="Calibri" w:cs="Calibri"/>
        </w:rPr>
        <w:t>records,</w:t>
      </w:r>
      <w:r w:rsidRPr="0003775A">
        <w:rPr>
          <w:rFonts w:eastAsia="Calibri" w:cs="Calibri"/>
          <w:spacing w:val="-5"/>
        </w:rPr>
        <w:t xml:space="preserve"> </w:t>
      </w:r>
      <w:r w:rsidRPr="0003775A">
        <w:rPr>
          <w:rFonts w:eastAsia="Calibri" w:cs="Calibri"/>
        </w:rPr>
        <w:t>information</w:t>
      </w:r>
      <w:r w:rsidRPr="0003775A">
        <w:rPr>
          <w:rFonts w:eastAsia="Calibri" w:cs="Calibri"/>
          <w:spacing w:val="-2"/>
        </w:rPr>
        <w:t xml:space="preserve"> </w:t>
      </w:r>
      <w:r w:rsidRPr="0003775A">
        <w:rPr>
          <w:rFonts w:eastAsia="Calibri" w:cs="Calibri"/>
        </w:rPr>
        <w:t>and</w:t>
      </w:r>
      <w:r w:rsidRPr="0003775A">
        <w:rPr>
          <w:rFonts w:eastAsia="Calibri" w:cs="Calibri"/>
          <w:spacing w:val="-2"/>
        </w:rPr>
        <w:t xml:space="preserve"> </w:t>
      </w:r>
      <w:r w:rsidRPr="0003775A">
        <w:rPr>
          <w:rFonts w:eastAsia="Calibri" w:cs="Calibri"/>
        </w:rPr>
        <w:t>data</w:t>
      </w:r>
      <w:r w:rsidRPr="0003775A">
        <w:rPr>
          <w:rFonts w:eastAsia="Calibri" w:cs="Calibri"/>
          <w:spacing w:val="-5"/>
        </w:rPr>
        <w:t xml:space="preserve"> </w:t>
      </w:r>
      <w:r w:rsidRPr="0003775A">
        <w:rPr>
          <w:rFonts w:eastAsia="Calibri" w:cs="Calibri"/>
        </w:rPr>
        <w:t>that</w:t>
      </w:r>
      <w:r w:rsidRPr="0003775A">
        <w:rPr>
          <w:rFonts w:eastAsia="Calibri" w:cs="Calibri"/>
          <w:spacing w:val="-1"/>
        </w:rPr>
        <w:t xml:space="preserve"> </w:t>
      </w:r>
      <w:r w:rsidRPr="0003775A">
        <w:rPr>
          <w:rFonts w:eastAsia="Calibri" w:cs="Calibri"/>
        </w:rPr>
        <w:t>avoids unnecessarily restricting access, either by the public or across government.</w:t>
      </w:r>
    </w:p>
    <w:p w14:paraId="3564ED2D" w14:textId="77777777" w:rsidR="0003775A" w:rsidRPr="0003775A" w:rsidRDefault="0003775A" w:rsidP="0003775A">
      <w:pPr>
        <w:widowControl w:val="0"/>
        <w:adjustRightInd/>
        <w:spacing w:before="7"/>
        <w:rPr>
          <w:rFonts w:eastAsia="Calibri" w:cs="Calibri"/>
          <w:sz w:val="19"/>
        </w:rPr>
      </w:pPr>
    </w:p>
    <w:p w14:paraId="7BEBA26C" w14:textId="77777777" w:rsidR="0003775A" w:rsidRPr="0003775A" w:rsidRDefault="0003775A" w:rsidP="0003775A">
      <w:pPr>
        <w:widowControl w:val="0"/>
        <w:adjustRightInd/>
        <w:spacing w:before="1"/>
        <w:ind w:left="120" w:right="199"/>
        <w:rPr>
          <w:rFonts w:eastAsia="Calibri" w:cs="Calibri"/>
        </w:rPr>
      </w:pPr>
      <w:r w:rsidRPr="0003775A">
        <w:rPr>
          <w:rFonts w:eastAsia="Calibri" w:cs="Calibri"/>
        </w:rPr>
        <w:t>In support of these principles, organisations should ensure that their policy statements, procedures, and instructions relevant to records, information, and data management wherever possible emphasise disclosure over restriction. Organisations should consider using websites and other mechanisms; including ACT government open data initiatives, to proactively provide public access to records, information, and data where this is not prevented</w:t>
      </w:r>
      <w:r w:rsidRPr="0003775A">
        <w:rPr>
          <w:rFonts w:eastAsia="Calibri" w:cs="Calibri"/>
          <w:spacing w:val="-2"/>
        </w:rPr>
        <w:t xml:space="preserve"> </w:t>
      </w:r>
      <w:r w:rsidRPr="0003775A">
        <w:rPr>
          <w:rFonts w:eastAsia="Calibri" w:cs="Calibri"/>
        </w:rPr>
        <w:t>by</w:t>
      </w:r>
      <w:r w:rsidRPr="0003775A">
        <w:rPr>
          <w:rFonts w:eastAsia="Calibri" w:cs="Calibri"/>
          <w:spacing w:val="-5"/>
        </w:rPr>
        <w:t xml:space="preserve"> </w:t>
      </w:r>
      <w:r w:rsidRPr="0003775A">
        <w:rPr>
          <w:rFonts w:eastAsia="Calibri" w:cs="Calibri"/>
        </w:rPr>
        <w:t>other</w:t>
      </w:r>
      <w:r w:rsidRPr="0003775A">
        <w:rPr>
          <w:rFonts w:eastAsia="Calibri" w:cs="Calibri"/>
          <w:spacing w:val="-4"/>
        </w:rPr>
        <w:t xml:space="preserve"> </w:t>
      </w:r>
      <w:r w:rsidRPr="0003775A">
        <w:rPr>
          <w:rFonts w:eastAsia="Calibri" w:cs="Calibri"/>
        </w:rPr>
        <w:t>considerations</w:t>
      </w:r>
      <w:r w:rsidRPr="0003775A">
        <w:rPr>
          <w:rFonts w:eastAsia="Calibri" w:cs="Calibri"/>
          <w:spacing w:val="-3"/>
        </w:rPr>
        <w:t xml:space="preserve"> </w:t>
      </w:r>
      <w:r w:rsidRPr="0003775A">
        <w:rPr>
          <w:rFonts w:eastAsia="Calibri" w:cs="Calibri"/>
        </w:rPr>
        <w:t>such</w:t>
      </w:r>
      <w:r w:rsidRPr="0003775A">
        <w:rPr>
          <w:rFonts w:eastAsia="Calibri" w:cs="Calibri"/>
          <w:spacing w:val="-1"/>
        </w:rPr>
        <w:t xml:space="preserve"> </w:t>
      </w:r>
      <w:r w:rsidRPr="0003775A">
        <w:rPr>
          <w:rFonts w:eastAsia="Calibri" w:cs="Calibri"/>
        </w:rPr>
        <w:t>as</w:t>
      </w:r>
      <w:r w:rsidRPr="0003775A">
        <w:rPr>
          <w:rFonts w:eastAsia="Calibri" w:cs="Calibri"/>
          <w:spacing w:val="-4"/>
        </w:rPr>
        <w:t xml:space="preserve"> </w:t>
      </w:r>
      <w:r w:rsidRPr="0003775A">
        <w:rPr>
          <w:rFonts w:eastAsia="Calibri" w:cs="Calibri"/>
        </w:rPr>
        <w:t>security</w:t>
      </w:r>
      <w:r w:rsidRPr="0003775A">
        <w:rPr>
          <w:rFonts w:eastAsia="Calibri" w:cs="Calibri"/>
          <w:spacing w:val="-3"/>
        </w:rPr>
        <w:t xml:space="preserve"> </w:t>
      </w:r>
      <w:r w:rsidRPr="0003775A">
        <w:rPr>
          <w:rFonts w:eastAsia="Calibri" w:cs="Calibri"/>
        </w:rPr>
        <w:t>or</w:t>
      </w:r>
      <w:r w:rsidRPr="0003775A">
        <w:rPr>
          <w:rFonts w:eastAsia="Calibri" w:cs="Calibri"/>
          <w:spacing w:val="-2"/>
        </w:rPr>
        <w:t xml:space="preserve"> </w:t>
      </w:r>
      <w:r w:rsidRPr="0003775A">
        <w:rPr>
          <w:rFonts w:eastAsia="Calibri" w:cs="Calibri"/>
        </w:rPr>
        <w:t>privacy.</w:t>
      </w:r>
      <w:r w:rsidRPr="0003775A">
        <w:rPr>
          <w:rFonts w:eastAsia="Calibri" w:cs="Calibri"/>
          <w:spacing w:val="-3"/>
        </w:rPr>
        <w:t xml:space="preserve"> </w:t>
      </w:r>
      <w:r w:rsidRPr="0003775A">
        <w:rPr>
          <w:rFonts w:eastAsia="Calibri" w:cs="Calibri"/>
        </w:rPr>
        <w:t>See</w:t>
      </w:r>
      <w:r w:rsidRPr="0003775A">
        <w:rPr>
          <w:rFonts w:eastAsia="Calibri" w:cs="Calibri"/>
          <w:spacing w:val="-2"/>
        </w:rPr>
        <w:t xml:space="preserve"> </w:t>
      </w:r>
      <w:r w:rsidRPr="0003775A">
        <w:rPr>
          <w:rFonts w:eastAsia="Calibri" w:cs="Calibri"/>
        </w:rPr>
        <w:t>the</w:t>
      </w:r>
      <w:r w:rsidRPr="0003775A">
        <w:rPr>
          <w:rFonts w:eastAsia="Calibri" w:cs="Calibri"/>
          <w:spacing w:val="-6"/>
        </w:rPr>
        <w:t xml:space="preserve"> </w:t>
      </w:r>
      <w:r w:rsidRPr="0003775A">
        <w:rPr>
          <w:rFonts w:eastAsia="Calibri" w:cs="Calibri"/>
          <w:u w:val="single"/>
        </w:rPr>
        <w:t>Strategy</w:t>
      </w:r>
      <w:r w:rsidRPr="0003775A">
        <w:rPr>
          <w:rFonts w:eastAsia="Calibri" w:cs="Calibri"/>
          <w:spacing w:val="-3"/>
          <w:u w:val="single"/>
        </w:rPr>
        <w:t xml:space="preserve"> </w:t>
      </w:r>
      <w:r w:rsidRPr="0003775A">
        <w:rPr>
          <w:rFonts w:eastAsia="Calibri" w:cs="Calibri"/>
          <w:u w:val="single"/>
        </w:rPr>
        <w:t>Principle</w:t>
      </w:r>
      <w:r w:rsidRPr="0003775A">
        <w:rPr>
          <w:rFonts w:eastAsia="Calibri" w:cs="Calibri"/>
          <w:spacing w:val="-4"/>
        </w:rPr>
        <w:t xml:space="preserve"> </w:t>
      </w:r>
      <w:r w:rsidRPr="0003775A">
        <w:rPr>
          <w:rFonts w:eastAsia="Calibri" w:cs="Calibri"/>
        </w:rPr>
        <w:t xml:space="preserve">for </w:t>
      </w:r>
      <w:bookmarkStart w:id="2" w:name="Accountability"/>
      <w:bookmarkStart w:id="3" w:name="_bookmark6"/>
      <w:bookmarkEnd w:id="2"/>
      <w:bookmarkEnd w:id="3"/>
      <w:r w:rsidRPr="0003775A">
        <w:rPr>
          <w:rFonts w:eastAsia="Calibri" w:cs="Calibri"/>
        </w:rPr>
        <w:t>further guidance.</w:t>
      </w:r>
    </w:p>
    <w:p w14:paraId="19C30997" w14:textId="77777777" w:rsidR="0003775A" w:rsidRPr="0003775A" w:rsidRDefault="0003775A" w:rsidP="0003775A">
      <w:pPr>
        <w:widowControl w:val="0"/>
        <w:adjustRightInd/>
        <w:spacing w:before="9"/>
        <w:rPr>
          <w:rFonts w:eastAsia="Calibri" w:cs="Calibri"/>
          <w:sz w:val="19"/>
        </w:rPr>
      </w:pPr>
    </w:p>
    <w:p w14:paraId="6A539F2C" w14:textId="77777777" w:rsidR="0003775A" w:rsidRPr="0003775A" w:rsidRDefault="0003775A" w:rsidP="0003775A">
      <w:pPr>
        <w:widowControl w:val="0"/>
        <w:adjustRightInd/>
        <w:spacing w:before="0"/>
        <w:ind w:left="119"/>
        <w:outlineLvl w:val="1"/>
        <w:rPr>
          <w:rFonts w:eastAsia="Calibri" w:cs="Calibri"/>
          <w:b/>
          <w:bCs/>
        </w:rPr>
      </w:pPr>
      <w:r w:rsidRPr="0003775A">
        <w:rPr>
          <w:rFonts w:eastAsia="Calibri" w:cs="Calibri"/>
          <w:b/>
          <w:bCs/>
          <w:color w:val="000080"/>
          <w:spacing w:val="-2"/>
        </w:rPr>
        <w:t>Accountability</w:t>
      </w:r>
    </w:p>
    <w:p w14:paraId="250E5977" w14:textId="77777777" w:rsidR="0003775A" w:rsidRPr="0003775A" w:rsidRDefault="0003775A" w:rsidP="0003775A">
      <w:pPr>
        <w:widowControl w:val="0"/>
        <w:adjustRightInd/>
        <w:spacing w:before="120"/>
        <w:ind w:left="120"/>
        <w:rPr>
          <w:rFonts w:eastAsia="Calibri" w:cs="Calibri"/>
        </w:rPr>
      </w:pPr>
      <w:r w:rsidRPr="0003775A">
        <w:rPr>
          <w:rFonts w:eastAsia="Calibri" w:cs="Calibri"/>
        </w:rPr>
        <w:t xml:space="preserve">Accountability refers to the general principle that individuals, organisations and the community are responsible for their actions and may be required to explain their actions to </w:t>
      </w:r>
      <w:r w:rsidRPr="0003775A">
        <w:rPr>
          <w:rFonts w:eastAsia="Calibri" w:cs="Calibri"/>
        </w:rPr>
        <w:lastRenderedPageBreak/>
        <w:t>others.</w:t>
      </w:r>
      <w:r w:rsidRPr="0003775A">
        <w:rPr>
          <w:rFonts w:eastAsia="Calibri" w:cs="Calibri"/>
          <w:spacing w:val="-3"/>
        </w:rPr>
        <w:t xml:space="preserve"> </w:t>
      </w:r>
      <w:r w:rsidRPr="0003775A">
        <w:rPr>
          <w:rFonts w:eastAsia="Calibri" w:cs="Calibri"/>
        </w:rPr>
        <w:t>Appropriately</w:t>
      </w:r>
      <w:r w:rsidRPr="0003775A">
        <w:rPr>
          <w:rFonts w:eastAsia="Calibri" w:cs="Calibri"/>
          <w:spacing w:val="-3"/>
        </w:rPr>
        <w:t xml:space="preserve"> </w:t>
      </w:r>
      <w:r w:rsidRPr="0003775A">
        <w:rPr>
          <w:rFonts w:eastAsia="Calibri" w:cs="Calibri"/>
        </w:rPr>
        <w:t>managed</w:t>
      </w:r>
      <w:r w:rsidRPr="0003775A">
        <w:rPr>
          <w:rFonts w:eastAsia="Calibri" w:cs="Calibri"/>
          <w:spacing w:val="-4"/>
        </w:rPr>
        <w:t xml:space="preserve"> </w:t>
      </w:r>
      <w:r w:rsidRPr="0003775A">
        <w:rPr>
          <w:rFonts w:eastAsia="Calibri" w:cs="Calibri"/>
        </w:rPr>
        <w:t>records,</w:t>
      </w:r>
      <w:r w:rsidRPr="0003775A">
        <w:rPr>
          <w:rFonts w:eastAsia="Calibri" w:cs="Calibri"/>
          <w:spacing w:val="-3"/>
        </w:rPr>
        <w:t xml:space="preserve"> </w:t>
      </w:r>
      <w:r w:rsidRPr="0003775A">
        <w:rPr>
          <w:rFonts w:eastAsia="Calibri" w:cs="Calibri"/>
        </w:rPr>
        <w:t>information</w:t>
      </w:r>
      <w:r w:rsidRPr="0003775A">
        <w:rPr>
          <w:rFonts w:eastAsia="Calibri" w:cs="Calibri"/>
          <w:spacing w:val="-2"/>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data</w:t>
      </w:r>
      <w:r w:rsidRPr="0003775A">
        <w:rPr>
          <w:rFonts w:eastAsia="Calibri" w:cs="Calibri"/>
          <w:spacing w:val="-3"/>
        </w:rPr>
        <w:t xml:space="preserve"> </w:t>
      </w:r>
      <w:r w:rsidRPr="0003775A">
        <w:rPr>
          <w:rFonts w:eastAsia="Calibri" w:cs="Calibri"/>
        </w:rPr>
        <w:t>are</w:t>
      </w:r>
      <w:r w:rsidRPr="0003775A">
        <w:rPr>
          <w:rFonts w:eastAsia="Calibri" w:cs="Calibri"/>
          <w:spacing w:val="-3"/>
        </w:rPr>
        <w:t xml:space="preserve"> </w:t>
      </w:r>
      <w:r w:rsidRPr="0003775A">
        <w:rPr>
          <w:rFonts w:eastAsia="Calibri" w:cs="Calibri"/>
        </w:rPr>
        <w:t>fundamental</w:t>
      </w:r>
      <w:r w:rsidRPr="0003775A">
        <w:rPr>
          <w:rFonts w:eastAsia="Calibri" w:cs="Calibri"/>
          <w:spacing w:val="-5"/>
        </w:rPr>
        <w:t xml:space="preserve"> </w:t>
      </w:r>
      <w:r w:rsidRPr="0003775A">
        <w:rPr>
          <w:rFonts w:eastAsia="Calibri" w:cs="Calibri"/>
        </w:rPr>
        <w:t>to</w:t>
      </w:r>
      <w:r w:rsidRPr="0003775A">
        <w:rPr>
          <w:rFonts w:eastAsia="Calibri" w:cs="Calibri"/>
          <w:spacing w:val="-4"/>
        </w:rPr>
        <w:t xml:space="preserve"> </w:t>
      </w:r>
      <w:r w:rsidRPr="0003775A">
        <w:rPr>
          <w:rFonts w:eastAsia="Calibri" w:cs="Calibri"/>
        </w:rPr>
        <w:t>explaining the actions undertaken by the ACT Government, and may be requested at any time by businesses, individuals, and ACT government employees.</w:t>
      </w:r>
    </w:p>
    <w:p w14:paraId="328AF516" w14:textId="77777777" w:rsidR="0003775A" w:rsidRPr="0003775A" w:rsidRDefault="0003775A" w:rsidP="0003775A">
      <w:pPr>
        <w:widowControl w:val="0"/>
        <w:adjustRightInd/>
        <w:spacing w:before="7"/>
        <w:rPr>
          <w:rFonts w:eastAsia="Calibri" w:cs="Calibri"/>
          <w:sz w:val="19"/>
        </w:rPr>
      </w:pPr>
    </w:p>
    <w:p w14:paraId="17E91214" w14:textId="77777777" w:rsidR="0003775A" w:rsidRPr="0003775A" w:rsidRDefault="0003775A" w:rsidP="0003775A">
      <w:pPr>
        <w:widowControl w:val="0"/>
        <w:adjustRightInd/>
        <w:spacing w:before="0"/>
        <w:ind w:left="120" w:right="199"/>
        <w:rPr>
          <w:rFonts w:eastAsia="Calibri" w:cs="Calibri"/>
        </w:rPr>
      </w:pPr>
      <w:r w:rsidRPr="0003775A">
        <w:rPr>
          <w:rFonts w:eastAsia="Calibri" w:cs="Calibri"/>
        </w:rPr>
        <w:t>ACT Government organisations must generate and support a culture of accountability. Strategies to support a culture of accountability can include emphasising the need for personnel and systems to capture full and accurate records of government business. This may be embodied in diverse areas including organisational policy statements, staff performance</w:t>
      </w:r>
      <w:r w:rsidRPr="0003775A">
        <w:rPr>
          <w:rFonts w:eastAsia="Calibri" w:cs="Calibri"/>
          <w:spacing w:val="-7"/>
        </w:rPr>
        <w:t xml:space="preserve"> </w:t>
      </w:r>
      <w:r w:rsidRPr="0003775A">
        <w:rPr>
          <w:rFonts w:eastAsia="Calibri" w:cs="Calibri"/>
        </w:rPr>
        <w:t>agreements,</w:t>
      </w:r>
      <w:r w:rsidRPr="0003775A">
        <w:rPr>
          <w:rFonts w:eastAsia="Calibri" w:cs="Calibri"/>
          <w:spacing w:val="-5"/>
        </w:rPr>
        <w:t xml:space="preserve"> </w:t>
      </w:r>
      <w:r w:rsidRPr="0003775A">
        <w:rPr>
          <w:rFonts w:eastAsia="Calibri" w:cs="Calibri"/>
        </w:rPr>
        <w:t>and</w:t>
      </w:r>
      <w:r w:rsidRPr="0003775A">
        <w:rPr>
          <w:rFonts w:eastAsia="Calibri" w:cs="Calibri"/>
          <w:spacing w:val="-7"/>
        </w:rPr>
        <w:t xml:space="preserve"> </w:t>
      </w:r>
      <w:r w:rsidRPr="0003775A">
        <w:rPr>
          <w:rFonts w:eastAsia="Calibri" w:cs="Calibri"/>
        </w:rPr>
        <w:t>information</w:t>
      </w:r>
      <w:r w:rsidRPr="0003775A">
        <w:rPr>
          <w:rFonts w:eastAsia="Calibri" w:cs="Calibri"/>
          <w:spacing w:val="-4"/>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communications</w:t>
      </w:r>
      <w:r w:rsidRPr="0003775A">
        <w:rPr>
          <w:rFonts w:eastAsia="Calibri" w:cs="Calibri"/>
          <w:spacing w:val="-6"/>
        </w:rPr>
        <w:t xml:space="preserve"> </w:t>
      </w:r>
      <w:r w:rsidRPr="0003775A">
        <w:rPr>
          <w:rFonts w:eastAsia="Calibri" w:cs="Calibri"/>
        </w:rPr>
        <w:t>technology</w:t>
      </w:r>
      <w:r w:rsidRPr="0003775A">
        <w:rPr>
          <w:rFonts w:eastAsia="Calibri" w:cs="Calibri"/>
          <w:spacing w:val="-6"/>
        </w:rPr>
        <w:t xml:space="preserve"> </w:t>
      </w:r>
      <w:r w:rsidRPr="0003775A">
        <w:rPr>
          <w:rFonts w:eastAsia="Calibri" w:cs="Calibri"/>
        </w:rPr>
        <w:t>procurement strategies and instructions.</w:t>
      </w:r>
    </w:p>
    <w:p w14:paraId="63674EDF" w14:textId="77777777" w:rsidR="0003775A" w:rsidRPr="0003775A" w:rsidRDefault="0003775A" w:rsidP="0003775A">
      <w:pPr>
        <w:widowControl w:val="0"/>
        <w:adjustRightInd/>
        <w:spacing w:before="9"/>
        <w:rPr>
          <w:rFonts w:eastAsia="Calibri" w:cs="Calibri"/>
          <w:sz w:val="19"/>
        </w:rPr>
      </w:pPr>
    </w:p>
    <w:p w14:paraId="351782FE" w14:textId="77777777" w:rsidR="0003775A" w:rsidRPr="0003775A" w:rsidRDefault="0003775A" w:rsidP="0003775A">
      <w:pPr>
        <w:widowControl w:val="0"/>
        <w:adjustRightInd/>
        <w:spacing w:before="0"/>
        <w:ind w:left="120"/>
        <w:outlineLvl w:val="1"/>
        <w:rPr>
          <w:rFonts w:eastAsia="Calibri" w:cs="Calibri"/>
          <w:b/>
          <w:bCs/>
        </w:rPr>
      </w:pPr>
      <w:r w:rsidRPr="0003775A">
        <w:rPr>
          <w:rFonts w:eastAsia="Calibri" w:cs="Calibri"/>
          <w:b/>
          <w:bCs/>
          <w:color w:val="000080"/>
        </w:rPr>
        <w:t>Restrictions</w:t>
      </w:r>
      <w:r w:rsidRPr="0003775A">
        <w:rPr>
          <w:rFonts w:eastAsia="Calibri" w:cs="Calibri"/>
          <w:b/>
          <w:bCs/>
          <w:color w:val="000080"/>
          <w:spacing w:val="-3"/>
        </w:rPr>
        <w:t xml:space="preserve"> </w:t>
      </w:r>
      <w:r w:rsidRPr="0003775A">
        <w:rPr>
          <w:rFonts w:eastAsia="Calibri" w:cs="Calibri"/>
          <w:b/>
          <w:bCs/>
          <w:color w:val="000080"/>
        </w:rPr>
        <w:t>on</w:t>
      </w:r>
      <w:r w:rsidRPr="0003775A">
        <w:rPr>
          <w:rFonts w:eastAsia="Calibri" w:cs="Calibri"/>
          <w:b/>
          <w:bCs/>
          <w:color w:val="000080"/>
          <w:spacing w:val="-1"/>
        </w:rPr>
        <w:t xml:space="preserve"> </w:t>
      </w:r>
      <w:r w:rsidRPr="0003775A">
        <w:rPr>
          <w:rFonts w:eastAsia="Calibri" w:cs="Calibri"/>
          <w:b/>
          <w:bCs/>
          <w:color w:val="000080"/>
          <w:spacing w:val="-2"/>
        </w:rPr>
        <w:t>access</w:t>
      </w:r>
    </w:p>
    <w:p w14:paraId="6209187F" w14:textId="77777777" w:rsidR="0003775A" w:rsidRPr="0003775A" w:rsidRDefault="0003775A" w:rsidP="0003775A">
      <w:pPr>
        <w:widowControl w:val="0"/>
        <w:adjustRightInd/>
        <w:spacing w:before="8"/>
        <w:rPr>
          <w:rFonts w:eastAsia="Calibri" w:cs="Calibri"/>
          <w:b/>
          <w:sz w:val="19"/>
        </w:rPr>
      </w:pPr>
    </w:p>
    <w:p w14:paraId="11FDB241" w14:textId="77777777" w:rsidR="0003775A" w:rsidRPr="0003775A" w:rsidRDefault="0003775A" w:rsidP="0003775A">
      <w:pPr>
        <w:widowControl w:val="0"/>
        <w:adjustRightInd/>
        <w:spacing w:before="0"/>
        <w:ind w:left="119" w:right="156"/>
        <w:rPr>
          <w:rFonts w:eastAsia="Calibri" w:cs="Calibri"/>
        </w:rPr>
      </w:pPr>
      <w:r w:rsidRPr="0003775A">
        <w:rPr>
          <w:rFonts w:eastAsia="Calibri" w:cs="Calibri"/>
        </w:rPr>
        <w:t>There is a range of legislation, policies, standards, and procedures that may require ACT Government</w:t>
      </w:r>
      <w:r w:rsidRPr="0003775A">
        <w:rPr>
          <w:rFonts w:eastAsia="Calibri" w:cs="Calibri"/>
          <w:spacing w:val="-3"/>
        </w:rPr>
        <w:t xml:space="preserve"> </w:t>
      </w:r>
      <w:r w:rsidRPr="0003775A">
        <w:rPr>
          <w:rFonts w:eastAsia="Calibri" w:cs="Calibri"/>
        </w:rPr>
        <w:t>organisations</w:t>
      </w:r>
      <w:r w:rsidRPr="0003775A">
        <w:rPr>
          <w:rFonts w:eastAsia="Calibri" w:cs="Calibri"/>
          <w:spacing w:val="-2"/>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restrict</w:t>
      </w:r>
      <w:r w:rsidRPr="0003775A">
        <w:rPr>
          <w:rFonts w:eastAsia="Calibri" w:cs="Calibri"/>
          <w:spacing w:val="-3"/>
        </w:rPr>
        <w:t xml:space="preserve"> </w:t>
      </w:r>
      <w:r w:rsidRPr="0003775A">
        <w:rPr>
          <w:rFonts w:eastAsia="Calibri" w:cs="Calibri"/>
        </w:rPr>
        <w:t>access</w:t>
      </w:r>
      <w:r w:rsidRPr="0003775A">
        <w:rPr>
          <w:rFonts w:eastAsia="Calibri" w:cs="Calibri"/>
          <w:spacing w:val="-2"/>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their</w:t>
      </w:r>
      <w:r w:rsidRPr="0003775A">
        <w:rPr>
          <w:rFonts w:eastAsia="Calibri" w:cs="Calibri"/>
          <w:spacing w:val="-2"/>
        </w:rPr>
        <w:t xml:space="preserve"> </w:t>
      </w:r>
      <w:r w:rsidRPr="0003775A">
        <w:rPr>
          <w:rFonts w:eastAsia="Calibri" w:cs="Calibri"/>
        </w:rPr>
        <w:t>records,</w:t>
      </w:r>
      <w:r w:rsidRPr="0003775A">
        <w:rPr>
          <w:rFonts w:eastAsia="Calibri" w:cs="Calibri"/>
          <w:spacing w:val="-1"/>
        </w:rPr>
        <w:t xml:space="preserve"> </w:t>
      </w:r>
      <w:r w:rsidRPr="0003775A">
        <w:rPr>
          <w:rFonts w:eastAsia="Calibri" w:cs="Calibri"/>
        </w:rPr>
        <w:t>information,</w:t>
      </w:r>
      <w:r w:rsidRPr="0003775A">
        <w:rPr>
          <w:rFonts w:eastAsia="Calibri" w:cs="Calibri"/>
          <w:spacing w:val="-3"/>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data.</w:t>
      </w:r>
      <w:r w:rsidRPr="0003775A">
        <w:rPr>
          <w:rFonts w:eastAsia="Calibri" w:cs="Calibri"/>
          <w:spacing w:val="-2"/>
        </w:rPr>
        <w:t xml:space="preserve"> </w:t>
      </w:r>
      <w:r w:rsidRPr="0003775A">
        <w:rPr>
          <w:rFonts w:eastAsia="Calibri" w:cs="Calibri"/>
        </w:rPr>
        <w:t>Some</w:t>
      </w:r>
      <w:r w:rsidRPr="0003775A">
        <w:rPr>
          <w:rFonts w:eastAsia="Calibri" w:cs="Calibri"/>
          <w:spacing w:val="-3"/>
        </w:rPr>
        <w:t xml:space="preserve"> </w:t>
      </w:r>
      <w:r w:rsidRPr="0003775A">
        <w:rPr>
          <w:rFonts w:eastAsia="Calibri" w:cs="Calibri"/>
        </w:rPr>
        <w:t xml:space="preserve">of these, such as the </w:t>
      </w:r>
      <w:r w:rsidRPr="0003775A">
        <w:rPr>
          <w:rFonts w:eastAsia="Calibri" w:cs="Calibri"/>
          <w:i/>
        </w:rPr>
        <w:t>Freedom of Information Act 2016 (FOI Act)</w:t>
      </w:r>
      <w:r w:rsidRPr="0003775A">
        <w:rPr>
          <w:rFonts w:eastAsia="Calibri" w:cs="Calibri"/>
        </w:rPr>
        <w:t xml:space="preserve">, the </w:t>
      </w:r>
      <w:r w:rsidRPr="0003775A">
        <w:rPr>
          <w:rFonts w:eastAsia="Calibri" w:cs="Calibri"/>
          <w:i/>
        </w:rPr>
        <w:t xml:space="preserve">Information Privacy Act 2014 </w:t>
      </w:r>
      <w:r w:rsidRPr="0003775A">
        <w:rPr>
          <w:rFonts w:eastAsia="Calibri" w:cs="Calibri"/>
        </w:rPr>
        <w:t xml:space="preserve">and the </w:t>
      </w:r>
      <w:r w:rsidRPr="0003775A">
        <w:rPr>
          <w:rFonts w:eastAsia="Calibri" w:cs="Calibri"/>
          <w:i/>
        </w:rPr>
        <w:t>Territory Records Act 2002</w:t>
      </w:r>
      <w:r w:rsidRPr="0003775A">
        <w:rPr>
          <w:rFonts w:eastAsia="Calibri" w:cs="Calibri"/>
        </w:rPr>
        <w:t>, are discussed further in this Guideline. ACT Government organisations should ensure that they understand the framework within which decisions about access to records should be made. This includes making proper assessments of requirements to restrict access, including organisation-specific requirements and broader obligations such as the Protective Security Policy Framework. Nevertheless, the default position must always be that records, information and data are broadly accessible across government and to the community unless there are strong reasons for restricting access.</w:t>
      </w:r>
    </w:p>
    <w:p w14:paraId="75CFC365" w14:textId="77777777" w:rsidR="0003775A" w:rsidRPr="0003775A" w:rsidRDefault="0003775A" w:rsidP="0003775A">
      <w:pPr>
        <w:widowControl w:val="0"/>
        <w:adjustRightInd/>
        <w:spacing w:before="19"/>
        <w:ind w:left="120"/>
        <w:outlineLvl w:val="0"/>
        <w:rPr>
          <w:rFonts w:eastAsia="Calibri" w:cs="Calibri"/>
          <w:b/>
          <w:bCs/>
          <w:sz w:val="28"/>
          <w:szCs w:val="28"/>
        </w:rPr>
      </w:pPr>
      <w:r w:rsidRPr="0003775A">
        <w:rPr>
          <w:rFonts w:eastAsia="Calibri" w:cs="Calibri"/>
          <w:b/>
          <w:bCs/>
          <w:color w:val="000080"/>
          <w:sz w:val="28"/>
          <w:szCs w:val="28"/>
        </w:rPr>
        <w:t>ENSURING</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RECORDS,</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INFORMATION</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AND</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DATA</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CAN</w:t>
      </w:r>
      <w:r w:rsidRPr="0003775A">
        <w:rPr>
          <w:rFonts w:eastAsia="Calibri" w:cs="Calibri"/>
          <w:b/>
          <w:bCs/>
          <w:color w:val="000080"/>
          <w:spacing w:val="-15"/>
          <w:sz w:val="28"/>
          <w:szCs w:val="28"/>
        </w:rPr>
        <w:t xml:space="preserve"> </w:t>
      </w:r>
      <w:r w:rsidRPr="0003775A">
        <w:rPr>
          <w:rFonts w:eastAsia="Calibri" w:cs="Calibri"/>
          <w:b/>
          <w:bCs/>
          <w:color w:val="000080"/>
          <w:sz w:val="28"/>
          <w:szCs w:val="28"/>
        </w:rPr>
        <w:t>BE</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FOUND,</w:t>
      </w:r>
      <w:r w:rsidRPr="0003775A">
        <w:rPr>
          <w:rFonts w:eastAsia="Calibri" w:cs="Calibri"/>
          <w:b/>
          <w:bCs/>
          <w:color w:val="000080"/>
          <w:spacing w:val="-16"/>
          <w:sz w:val="28"/>
          <w:szCs w:val="28"/>
        </w:rPr>
        <w:t xml:space="preserve"> </w:t>
      </w:r>
      <w:r w:rsidRPr="0003775A">
        <w:rPr>
          <w:rFonts w:eastAsia="Calibri" w:cs="Calibri"/>
          <w:b/>
          <w:bCs/>
          <w:color w:val="000080"/>
          <w:sz w:val="28"/>
          <w:szCs w:val="28"/>
        </w:rPr>
        <w:t>ACCESSED, USED AND RE-USED WHEN APPROPRIATE</w:t>
      </w:r>
    </w:p>
    <w:p w14:paraId="3E87ED9B" w14:textId="77777777" w:rsidR="0003775A" w:rsidRPr="0003775A" w:rsidRDefault="0003775A" w:rsidP="0003775A">
      <w:pPr>
        <w:widowControl w:val="0"/>
        <w:adjustRightInd/>
        <w:ind w:left="120" w:right="199"/>
        <w:rPr>
          <w:rFonts w:eastAsia="Calibri" w:cs="Calibri"/>
        </w:rPr>
      </w:pPr>
      <w:r w:rsidRPr="0003775A">
        <w:rPr>
          <w:rFonts w:eastAsia="Calibri" w:cs="Calibri"/>
        </w:rPr>
        <w:t>ACT Government records, information and data must be created and managed in such a way as to support and maintain their</w:t>
      </w:r>
      <w:r w:rsidRPr="0003775A">
        <w:rPr>
          <w:rFonts w:eastAsia="Calibri" w:cs="Calibri"/>
          <w:spacing w:val="-1"/>
        </w:rPr>
        <w:t xml:space="preserve"> </w:t>
      </w:r>
      <w:r w:rsidRPr="0003775A">
        <w:rPr>
          <w:rFonts w:eastAsia="Calibri" w:cs="Calibri"/>
        </w:rPr>
        <w:t>‘</w:t>
      </w:r>
      <w:proofErr w:type="spellStart"/>
      <w:r w:rsidRPr="0003775A">
        <w:rPr>
          <w:rFonts w:eastAsia="Calibri" w:cs="Calibri"/>
        </w:rPr>
        <w:t>seachability</w:t>
      </w:r>
      <w:proofErr w:type="spellEnd"/>
      <w:r w:rsidRPr="0003775A">
        <w:rPr>
          <w:rFonts w:eastAsia="Calibri" w:cs="Calibri"/>
        </w:rPr>
        <w:t>’, accessibility, and usability for as long</w:t>
      </w:r>
      <w:r w:rsidRPr="0003775A">
        <w:rPr>
          <w:rFonts w:eastAsia="Calibri" w:cs="Calibri"/>
          <w:spacing w:val="-1"/>
        </w:rPr>
        <w:t xml:space="preserve"> </w:t>
      </w:r>
      <w:r w:rsidRPr="0003775A">
        <w:rPr>
          <w:rFonts w:eastAsia="Calibri" w:cs="Calibri"/>
        </w:rPr>
        <w:t>as they are required by Government or the community. This includes ensuring that records, information, and data are searchable and understandable, that requirements for their ongoing</w:t>
      </w:r>
      <w:r w:rsidRPr="0003775A">
        <w:rPr>
          <w:rFonts w:eastAsia="Calibri" w:cs="Calibri"/>
          <w:spacing w:val="-5"/>
        </w:rPr>
        <w:t xml:space="preserve"> </w:t>
      </w:r>
      <w:r w:rsidRPr="0003775A">
        <w:rPr>
          <w:rFonts w:eastAsia="Calibri" w:cs="Calibri"/>
        </w:rPr>
        <w:t>maintenance</w:t>
      </w:r>
      <w:r w:rsidRPr="0003775A">
        <w:rPr>
          <w:rFonts w:eastAsia="Calibri" w:cs="Calibri"/>
          <w:spacing w:val="-4"/>
        </w:rPr>
        <w:t xml:space="preserve"> </w:t>
      </w:r>
      <w:r w:rsidRPr="0003775A">
        <w:rPr>
          <w:rFonts w:eastAsia="Calibri" w:cs="Calibri"/>
        </w:rPr>
        <w:t>are</w:t>
      </w:r>
      <w:r w:rsidRPr="0003775A">
        <w:rPr>
          <w:rFonts w:eastAsia="Calibri" w:cs="Calibri"/>
          <w:spacing w:val="-2"/>
        </w:rPr>
        <w:t xml:space="preserve"> </w:t>
      </w:r>
      <w:r w:rsidRPr="0003775A">
        <w:rPr>
          <w:rFonts w:eastAsia="Calibri" w:cs="Calibri"/>
        </w:rPr>
        <w:t>documented</w:t>
      </w:r>
      <w:r w:rsidRPr="0003775A">
        <w:rPr>
          <w:rFonts w:eastAsia="Calibri" w:cs="Calibri"/>
          <w:spacing w:val="-2"/>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understood,</w:t>
      </w:r>
      <w:r w:rsidRPr="0003775A">
        <w:rPr>
          <w:rFonts w:eastAsia="Calibri" w:cs="Calibri"/>
          <w:spacing w:val="-3"/>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that</w:t>
      </w:r>
      <w:r w:rsidRPr="0003775A">
        <w:rPr>
          <w:rFonts w:eastAsia="Calibri" w:cs="Calibri"/>
          <w:spacing w:val="-4"/>
        </w:rPr>
        <w:t xml:space="preserve"> </w:t>
      </w:r>
      <w:r w:rsidRPr="0003775A">
        <w:rPr>
          <w:rFonts w:eastAsia="Calibri" w:cs="Calibri"/>
        </w:rPr>
        <w:t>they</w:t>
      </w:r>
      <w:r w:rsidRPr="0003775A">
        <w:rPr>
          <w:rFonts w:eastAsia="Calibri" w:cs="Calibri"/>
          <w:spacing w:val="-6"/>
        </w:rPr>
        <w:t xml:space="preserve"> </w:t>
      </w:r>
      <w:r w:rsidRPr="0003775A">
        <w:rPr>
          <w:rFonts w:eastAsia="Calibri" w:cs="Calibri"/>
        </w:rPr>
        <w:t>remain</w:t>
      </w:r>
      <w:r w:rsidRPr="0003775A">
        <w:rPr>
          <w:rFonts w:eastAsia="Calibri" w:cs="Calibri"/>
          <w:spacing w:val="-2"/>
        </w:rPr>
        <w:t xml:space="preserve"> </w:t>
      </w:r>
      <w:r w:rsidRPr="0003775A">
        <w:rPr>
          <w:rFonts w:eastAsia="Calibri" w:cs="Calibri"/>
        </w:rPr>
        <w:t>accessible</w:t>
      </w:r>
      <w:r w:rsidRPr="0003775A">
        <w:rPr>
          <w:rFonts w:eastAsia="Calibri" w:cs="Calibri"/>
          <w:spacing w:val="-4"/>
        </w:rPr>
        <w:t xml:space="preserve"> </w:t>
      </w:r>
      <w:r w:rsidRPr="0003775A">
        <w:rPr>
          <w:rFonts w:eastAsia="Calibri" w:cs="Calibri"/>
        </w:rPr>
        <w:t>for as long as needed.</w:t>
      </w:r>
    </w:p>
    <w:p w14:paraId="7FB32D25" w14:textId="77777777" w:rsidR="0003775A" w:rsidRPr="0003775A" w:rsidRDefault="0003775A" w:rsidP="0003775A">
      <w:pPr>
        <w:widowControl w:val="0"/>
        <w:adjustRightInd/>
        <w:spacing w:before="7"/>
        <w:rPr>
          <w:rFonts w:eastAsia="Calibri" w:cs="Calibri"/>
          <w:sz w:val="19"/>
        </w:rPr>
      </w:pPr>
    </w:p>
    <w:p w14:paraId="17D7DC7B" w14:textId="190F855E" w:rsidR="0003775A" w:rsidRPr="0003775A" w:rsidRDefault="0003775A" w:rsidP="0003775A">
      <w:pPr>
        <w:widowControl w:val="0"/>
        <w:adjustRightInd/>
        <w:spacing w:before="0"/>
        <w:ind w:left="119"/>
        <w:outlineLvl w:val="1"/>
        <w:rPr>
          <w:rFonts w:eastAsia="Calibri" w:cs="Calibri"/>
          <w:b/>
          <w:bCs/>
        </w:rPr>
      </w:pPr>
      <w:bookmarkStart w:id="4" w:name="Searchability,_retention,_access_and_use"/>
      <w:bookmarkStart w:id="5" w:name="_bookmark9"/>
      <w:bookmarkEnd w:id="4"/>
      <w:bookmarkEnd w:id="5"/>
      <w:r w:rsidRPr="0003775A">
        <w:rPr>
          <w:rFonts w:eastAsia="Calibri" w:cs="Calibri"/>
          <w:b/>
          <w:bCs/>
          <w:color w:val="000080"/>
        </w:rPr>
        <w:t>Searchability,</w:t>
      </w:r>
      <w:r w:rsidRPr="0003775A">
        <w:rPr>
          <w:rFonts w:eastAsia="Calibri" w:cs="Calibri"/>
          <w:b/>
          <w:bCs/>
          <w:color w:val="000080"/>
          <w:spacing w:val="-2"/>
        </w:rPr>
        <w:t xml:space="preserve"> </w:t>
      </w:r>
      <w:r w:rsidRPr="0003775A">
        <w:rPr>
          <w:rFonts w:eastAsia="Calibri" w:cs="Calibri"/>
          <w:b/>
          <w:bCs/>
          <w:color w:val="000080"/>
        </w:rPr>
        <w:t>retention,</w:t>
      </w:r>
      <w:r w:rsidRPr="0003775A">
        <w:rPr>
          <w:rFonts w:eastAsia="Calibri" w:cs="Calibri"/>
          <w:b/>
          <w:bCs/>
          <w:color w:val="000080"/>
          <w:spacing w:val="-5"/>
        </w:rPr>
        <w:t xml:space="preserve"> </w:t>
      </w:r>
      <w:proofErr w:type="gramStart"/>
      <w:r w:rsidRPr="0003775A">
        <w:rPr>
          <w:rFonts w:eastAsia="Calibri" w:cs="Calibri"/>
          <w:b/>
          <w:bCs/>
          <w:color w:val="000080"/>
        </w:rPr>
        <w:t>access</w:t>
      </w:r>
      <w:proofErr w:type="gramEnd"/>
      <w:r w:rsidRPr="0003775A">
        <w:rPr>
          <w:rFonts w:eastAsia="Calibri" w:cs="Calibri"/>
          <w:b/>
          <w:bCs/>
          <w:color w:val="000080"/>
          <w:spacing w:val="-2"/>
        </w:rPr>
        <w:t xml:space="preserve"> </w:t>
      </w:r>
      <w:r w:rsidRPr="0003775A">
        <w:rPr>
          <w:rFonts w:eastAsia="Calibri" w:cs="Calibri"/>
          <w:b/>
          <w:bCs/>
          <w:color w:val="000080"/>
        </w:rPr>
        <w:t>and</w:t>
      </w:r>
      <w:r w:rsidRPr="0003775A">
        <w:rPr>
          <w:rFonts w:eastAsia="Calibri" w:cs="Calibri"/>
          <w:b/>
          <w:bCs/>
          <w:color w:val="000080"/>
          <w:spacing w:val="-3"/>
        </w:rPr>
        <w:t xml:space="preserve"> </w:t>
      </w:r>
      <w:r w:rsidRPr="0003775A">
        <w:rPr>
          <w:rFonts w:eastAsia="Calibri" w:cs="Calibri"/>
          <w:b/>
          <w:bCs/>
          <w:color w:val="000080"/>
          <w:spacing w:val="-5"/>
        </w:rPr>
        <w:t>use</w:t>
      </w:r>
    </w:p>
    <w:p w14:paraId="4F320DDC" w14:textId="77777777" w:rsidR="0003775A" w:rsidRPr="0003775A" w:rsidRDefault="0003775A" w:rsidP="0003775A">
      <w:pPr>
        <w:widowControl w:val="0"/>
        <w:adjustRightInd/>
        <w:spacing w:before="8"/>
        <w:rPr>
          <w:rFonts w:eastAsia="Calibri" w:cs="Calibri"/>
          <w:b/>
          <w:sz w:val="19"/>
        </w:rPr>
      </w:pPr>
    </w:p>
    <w:p w14:paraId="4E4A8D15" w14:textId="77777777" w:rsidR="0003775A" w:rsidRPr="0003775A" w:rsidRDefault="0003775A" w:rsidP="0003775A">
      <w:pPr>
        <w:widowControl w:val="0"/>
        <w:adjustRightInd/>
        <w:spacing w:before="0"/>
        <w:ind w:left="119"/>
        <w:rPr>
          <w:rFonts w:eastAsia="Calibri" w:cs="Calibri"/>
        </w:rPr>
      </w:pPr>
      <w:r w:rsidRPr="0003775A">
        <w:rPr>
          <w:rFonts w:eastAsia="Calibri" w:cs="Calibri"/>
        </w:rPr>
        <w:t xml:space="preserve">Staff of an organisation must be able to </w:t>
      </w:r>
      <w:proofErr w:type="gramStart"/>
      <w:r w:rsidRPr="0003775A">
        <w:rPr>
          <w:rFonts w:eastAsia="Calibri" w:cs="Calibri"/>
        </w:rPr>
        <w:t>quickly and efficiently identify, locate, retrieve, and access</w:t>
      </w:r>
      <w:r w:rsidRPr="0003775A">
        <w:rPr>
          <w:rFonts w:eastAsia="Calibri" w:cs="Calibri"/>
          <w:spacing w:val="-2"/>
        </w:rPr>
        <w:t xml:space="preserve"> </w:t>
      </w:r>
      <w:r w:rsidRPr="0003775A">
        <w:rPr>
          <w:rFonts w:eastAsia="Calibri" w:cs="Calibri"/>
        </w:rPr>
        <w:t>records,</w:t>
      </w:r>
      <w:r w:rsidRPr="0003775A">
        <w:rPr>
          <w:rFonts w:eastAsia="Calibri" w:cs="Calibri"/>
          <w:spacing w:val="-1"/>
        </w:rPr>
        <w:t xml:space="preserve"> </w:t>
      </w:r>
      <w:r w:rsidRPr="0003775A">
        <w:rPr>
          <w:rFonts w:eastAsia="Calibri" w:cs="Calibri"/>
        </w:rPr>
        <w:t>information and</w:t>
      </w:r>
      <w:r w:rsidRPr="0003775A">
        <w:rPr>
          <w:rFonts w:eastAsia="Calibri" w:cs="Calibri"/>
          <w:spacing w:val="-3"/>
        </w:rPr>
        <w:t xml:space="preserve"> </w:t>
      </w:r>
      <w:r w:rsidRPr="0003775A">
        <w:rPr>
          <w:rFonts w:eastAsia="Calibri" w:cs="Calibri"/>
        </w:rPr>
        <w:t>data</w:t>
      </w:r>
      <w:r w:rsidRPr="0003775A">
        <w:rPr>
          <w:rFonts w:eastAsia="Calibri" w:cs="Calibri"/>
          <w:spacing w:val="-1"/>
        </w:rPr>
        <w:t xml:space="preserve"> </w:t>
      </w:r>
      <w:r w:rsidRPr="0003775A">
        <w:rPr>
          <w:rFonts w:eastAsia="Calibri" w:cs="Calibri"/>
        </w:rPr>
        <w:t>regardless</w:t>
      </w:r>
      <w:r w:rsidRPr="0003775A">
        <w:rPr>
          <w:rFonts w:eastAsia="Calibri" w:cs="Calibri"/>
          <w:spacing w:val="-4"/>
        </w:rPr>
        <w:t xml:space="preserve"> </w:t>
      </w:r>
      <w:r w:rsidRPr="0003775A">
        <w:rPr>
          <w:rFonts w:eastAsia="Calibri" w:cs="Calibri"/>
        </w:rPr>
        <w:t>of their</w:t>
      </w:r>
      <w:r w:rsidRPr="0003775A">
        <w:rPr>
          <w:rFonts w:eastAsia="Calibri" w:cs="Calibri"/>
          <w:spacing w:val="-4"/>
        </w:rPr>
        <w:t xml:space="preserve"> </w:t>
      </w:r>
      <w:r w:rsidRPr="0003775A">
        <w:rPr>
          <w:rFonts w:eastAsia="Calibri" w:cs="Calibri"/>
        </w:rPr>
        <w:t>location</w:t>
      </w:r>
      <w:r w:rsidRPr="0003775A">
        <w:rPr>
          <w:rFonts w:eastAsia="Calibri" w:cs="Calibri"/>
          <w:spacing w:val="-3"/>
        </w:rPr>
        <w:t xml:space="preserve"> </w:t>
      </w:r>
      <w:r w:rsidRPr="0003775A">
        <w:rPr>
          <w:rFonts w:eastAsia="Calibri" w:cs="Calibri"/>
        </w:rPr>
        <w:t>or</w:t>
      </w:r>
      <w:r w:rsidRPr="0003775A">
        <w:rPr>
          <w:rFonts w:eastAsia="Calibri" w:cs="Calibri"/>
          <w:spacing w:val="-4"/>
        </w:rPr>
        <w:t xml:space="preserve"> </w:t>
      </w:r>
      <w:r w:rsidRPr="0003775A">
        <w:rPr>
          <w:rFonts w:eastAsia="Calibri" w:cs="Calibri"/>
        </w:rPr>
        <w:t>format</w:t>
      </w:r>
      <w:r w:rsidRPr="0003775A">
        <w:rPr>
          <w:rFonts w:eastAsia="Calibri" w:cs="Calibri"/>
          <w:spacing w:val="-3"/>
        </w:rPr>
        <w:t xml:space="preserve"> </w:t>
      </w:r>
      <w:r w:rsidRPr="0003775A">
        <w:rPr>
          <w:rFonts w:eastAsia="Calibri" w:cs="Calibri"/>
        </w:rPr>
        <w:t>for</w:t>
      </w:r>
      <w:r w:rsidRPr="0003775A">
        <w:rPr>
          <w:rFonts w:eastAsia="Calibri" w:cs="Calibri"/>
          <w:spacing w:val="-1"/>
        </w:rPr>
        <w:t xml:space="preserve"> </w:t>
      </w:r>
      <w:r w:rsidRPr="0003775A">
        <w:rPr>
          <w:rFonts w:eastAsia="Calibri" w:cs="Calibri"/>
        </w:rPr>
        <w:t>as</w:t>
      </w:r>
      <w:r w:rsidRPr="0003775A">
        <w:rPr>
          <w:rFonts w:eastAsia="Calibri" w:cs="Calibri"/>
          <w:spacing w:val="-2"/>
        </w:rPr>
        <w:t xml:space="preserve"> </w:t>
      </w:r>
      <w:r w:rsidRPr="0003775A">
        <w:rPr>
          <w:rFonts w:eastAsia="Calibri" w:cs="Calibri"/>
        </w:rPr>
        <w:t>long</w:t>
      </w:r>
      <w:r w:rsidRPr="0003775A">
        <w:rPr>
          <w:rFonts w:eastAsia="Calibri" w:cs="Calibri"/>
          <w:spacing w:val="-4"/>
        </w:rPr>
        <w:t xml:space="preserve"> </w:t>
      </w:r>
      <w:r w:rsidRPr="0003775A">
        <w:rPr>
          <w:rFonts w:eastAsia="Calibri" w:cs="Calibri"/>
        </w:rPr>
        <w:t>as they are needed</w:t>
      </w:r>
      <w:proofErr w:type="gramEnd"/>
      <w:r w:rsidRPr="0003775A">
        <w:rPr>
          <w:rFonts w:eastAsia="Calibri" w:cs="Calibri"/>
        </w:rPr>
        <w:t>. Making records easy to find and use will have a significant impact on the efficiency of an organisation. To make it easier and more efficient to access records, information and data, organisations must:</w:t>
      </w:r>
    </w:p>
    <w:p w14:paraId="1D134881" w14:textId="77777777" w:rsidR="0003775A" w:rsidRPr="0003775A" w:rsidRDefault="0003775A" w:rsidP="0003775A">
      <w:pPr>
        <w:widowControl w:val="0"/>
        <w:adjustRightInd/>
        <w:spacing w:before="8"/>
        <w:rPr>
          <w:rFonts w:eastAsia="Calibri" w:cs="Calibri"/>
          <w:sz w:val="19"/>
        </w:rPr>
      </w:pPr>
    </w:p>
    <w:p w14:paraId="07D14998" w14:textId="77777777" w:rsidR="0003775A" w:rsidRPr="0003775A" w:rsidRDefault="0003775A" w:rsidP="0003775A">
      <w:pPr>
        <w:widowControl w:val="0"/>
        <w:numPr>
          <w:ilvl w:val="0"/>
          <w:numId w:val="9"/>
        </w:numPr>
        <w:tabs>
          <w:tab w:val="left" w:pos="1113"/>
          <w:tab w:val="left" w:pos="1114"/>
        </w:tabs>
        <w:adjustRightInd/>
        <w:spacing w:before="1"/>
        <w:ind w:right="320"/>
        <w:rPr>
          <w:rFonts w:eastAsia="Calibri" w:cs="Calibri"/>
          <w:szCs w:val="22"/>
        </w:rPr>
      </w:pPr>
      <w:r w:rsidRPr="0003775A">
        <w:rPr>
          <w:rFonts w:eastAsia="Calibri" w:cs="Calibri"/>
          <w:szCs w:val="22"/>
        </w:rPr>
        <w:t>provide descriptive and meaningful metadata for systems to ensure records, information</w:t>
      </w:r>
      <w:r w:rsidRPr="0003775A">
        <w:rPr>
          <w:rFonts w:eastAsia="Calibri" w:cs="Calibri"/>
          <w:spacing w:val="-1"/>
          <w:szCs w:val="22"/>
        </w:rPr>
        <w:t xml:space="preserve"> </w:t>
      </w:r>
      <w:r w:rsidRPr="0003775A">
        <w:rPr>
          <w:rFonts w:eastAsia="Calibri" w:cs="Calibri"/>
          <w:szCs w:val="22"/>
        </w:rPr>
        <w:t>and</w:t>
      </w:r>
      <w:r w:rsidRPr="0003775A">
        <w:rPr>
          <w:rFonts w:eastAsia="Calibri" w:cs="Calibri"/>
          <w:spacing w:val="-3"/>
          <w:szCs w:val="22"/>
        </w:rPr>
        <w:t xml:space="preserve"> </w:t>
      </w:r>
      <w:r w:rsidRPr="0003775A">
        <w:rPr>
          <w:rFonts w:eastAsia="Calibri" w:cs="Calibri"/>
          <w:szCs w:val="22"/>
        </w:rPr>
        <w:t>data</w:t>
      </w:r>
      <w:r w:rsidRPr="0003775A">
        <w:rPr>
          <w:rFonts w:eastAsia="Calibri" w:cs="Calibri"/>
          <w:spacing w:val="-1"/>
          <w:szCs w:val="22"/>
        </w:rPr>
        <w:t xml:space="preserve"> </w:t>
      </w:r>
      <w:r w:rsidRPr="0003775A">
        <w:rPr>
          <w:rFonts w:eastAsia="Calibri" w:cs="Calibri"/>
          <w:szCs w:val="22"/>
        </w:rPr>
        <w:t>can</w:t>
      </w:r>
      <w:r w:rsidRPr="0003775A">
        <w:rPr>
          <w:rFonts w:eastAsia="Calibri" w:cs="Calibri"/>
          <w:spacing w:val="-1"/>
          <w:szCs w:val="22"/>
        </w:rPr>
        <w:t xml:space="preserve"> </w:t>
      </w:r>
      <w:r w:rsidRPr="0003775A">
        <w:rPr>
          <w:rFonts w:eastAsia="Calibri" w:cs="Calibri"/>
          <w:szCs w:val="22"/>
        </w:rPr>
        <w:t>be</w:t>
      </w:r>
      <w:r w:rsidRPr="0003775A">
        <w:rPr>
          <w:rFonts w:eastAsia="Calibri" w:cs="Calibri"/>
          <w:spacing w:val="-1"/>
          <w:szCs w:val="22"/>
        </w:rPr>
        <w:t xml:space="preserve"> </w:t>
      </w:r>
      <w:r w:rsidRPr="0003775A">
        <w:rPr>
          <w:rFonts w:eastAsia="Calibri" w:cs="Calibri"/>
          <w:szCs w:val="22"/>
        </w:rPr>
        <w:t>found</w:t>
      </w:r>
      <w:r w:rsidRPr="0003775A">
        <w:rPr>
          <w:rFonts w:eastAsia="Calibri" w:cs="Calibri"/>
          <w:spacing w:val="-3"/>
          <w:szCs w:val="22"/>
        </w:rPr>
        <w:t xml:space="preserve"> </w:t>
      </w:r>
      <w:r w:rsidRPr="0003775A">
        <w:rPr>
          <w:rFonts w:eastAsia="Calibri" w:cs="Calibri"/>
          <w:szCs w:val="22"/>
        </w:rPr>
        <w:t>easily</w:t>
      </w:r>
      <w:r w:rsidRPr="0003775A">
        <w:rPr>
          <w:rFonts w:eastAsia="Calibri" w:cs="Calibri"/>
          <w:spacing w:val="-2"/>
          <w:szCs w:val="22"/>
        </w:rPr>
        <w:t xml:space="preserve"> </w:t>
      </w:r>
      <w:r w:rsidRPr="0003775A">
        <w:rPr>
          <w:rFonts w:eastAsia="Calibri" w:cs="Calibri"/>
          <w:szCs w:val="22"/>
        </w:rPr>
        <w:t>–</w:t>
      </w:r>
      <w:r w:rsidRPr="0003775A">
        <w:rPr>
          <w:rFonts w:eastAsia="Calibri" w:cs="Calibri"/>
          <w:spacing w:val="-1"/>
          <w:szCs w:val="22"/>
        </w:rPr>
        <w:t xml:space="preserve"> </w:t>
      </w:r>
      <w:r w:rsidRPr="0003775A">
        <w:rPr>
          <w:rFonts w:eastAsia="Calibri" w:cs="Calibri"/>
          <w:szCs w:val="22"/>
        </w:rPr>
        <w:t>see</w:t>
      </w:r>
      <w:r w:rsidRPr="0003775A">
        <w:rPr>
          <w:rFonts w:eastAsia="Calibri" w:cs="Calibri"/>
          <w:spacing w:val="-3"/>
          <w:szCs w:val="22"/>
        </w:rPr>
        <w:t xml:space="preserve"> </w:t>
      </w:r>
      <w:r w:rsidRPr="0003775A">
        <w:rPr>
          <w:rFonts w:eastAsia="Calibri" w:cs="Calibri"/>
          <w:szCs w:val="22"/>
        </w:rPr>
        <w:t>the</w:t>
      </w:r>
      <w:r w:rsidRPr="0003775A">
        <w:rPr>
          <w:rFonts w:eastAsia="Calibri" w:cs="Calibri"/>
          <w:spacing w:val="-4"/>
          <w:szCs w:val="22"/>
        </w:rPr>
        <w:t xml:space="preserve"> </w:t>
      </w:r>
      <w:r w:rsidRPr="0003775A">
        <w:rPr>
          <w:rFonts w:eastAsia="Calibri" w:cs="Calibri"/>
          <w:szCs w:val="22"/>
          <w:u w:val="single"/>
        </w:rPr>
        <w:t>Describe</w:t>
      </w:r>
      <w:r w:rsidRPr="0003775A">
        <w:rPr>
          <w:rFonts w:eastAsia="Calibri" w:cs="Calibri"/>
          <w:spacing w:val="-4"/>
          <w:szCs w:val="22"/>
          <w:u w:val="single"/>
        </w:rPr>
        <w:t xml:space="preserve"> </w:t>
      </w:r>
      <w:r w:rsidRPr="0003775A">
        <w:rPr>
          <w:rFonts w:eastAsia="Calibri" w:cs="Calibri"/>
          <w:szCs w:val="22"/>
          <w:u w:val="single"/>
        </w:rPr>
        <w:t>Principle</w:t>
      </w:r>
      <w:r w:rsidRPr="0003775A">
        <w:rPr>
          <w:rFonts w:eastAsia="Calibri" w:cs="Calibri"/>
          <w:spacing w:val="-4"/>
          <w:szCs w:val="22"/>
        </w:rPr>
        <w:t xml:space="preserve"> </w:t>
      </w:r>
      <w:r w:rsidRPr="0003775A">
        <w:rPr>
          <w:rFonts w:eastAsia="Calibri" w:cs="Calibri"/>
          <w:szCs w:val="22"/>
        </w:rPr>
        <w:t>for</w:t>
      </w:r>
      <w:r w:rsidRPr="0003775A">
        <w:rPr>
          <w:rFonts w:eastAsia="Calibri" w:cs="Calibri"/>
          <w:spacing w:val="-6"/>
          <w:szCs w:val="22"/>
        </w:rPr>
        <w:t xml:space="preserve"> </w:t>
      </w:r>
      <w:r w:rsidRPr="0003775A">
        <w:rPr>
          <w:rFonts w:eastAsia="Calibri" w:cs="Calibri"/>
          <w:szCs w:val="22"/>
        </w:rPr>
        <w:t xml:space="preserve">further </w:t>
      </w:r>
      <w:proofErr w:type="gramStart"/>
      <w:r w:rsidRPr="0003775A">
        <w:rPr>
          <w:rFonts w:eastAsia="Calibri" w:cs="Calibri"/>
          <w:spacing w:val="-2"/>
          <w:szCs w:val="22"/>
        </w:rPr>
        <w:t>guidance;</w:t>
      </w:r>
      <w:proofErr w:type="gramEnd"/>
    </w:p>
    <w:p w14:paraId="0300FFB3" w14:textId="77777777" w:rsidR="0003775A" w:rsidRPr="0003775A" w:rsidRDefault="0003775A" w:rsidP="0003775A">
      <w:pPr>
        <w:widowControl w:val="0"/>
        <w:numPr>
          <w:ilvl w:val="0"/>
          <w:numId w:val="9"/>
        </w:numPr>
        <w:tabs>
          <w:tab w:val="left" w:pos="1113"/>
          <w:tab w:val="left" w:pos="1114"/>
        </w:tabs>
        <w:adjustRightInd/>
        <w:spacing w:before="0"/>
        <w:ind w:right="122"/>
        <w:rPr>
          <w:rFonts w:eastAsia="Calibri" w:cs="Calibri"/>
          <w:szCs w:val="22"/>
        </w:rPr>
      </w:pPr>
      <w:r w:rsidRPr="0003775A">
        <w:rPr>
          <w:rFonts w:eastAsia="Calibri" w:cs="Calibri"/>
          <w:szCs w:val="22"/>
        </w:rPr>
        <w:t>ensure</w:t>
      </w:r>
      <w:r w:rsidRPr="0003775A">
        <w:rPr>
          <w:rFonts w:eastAsia="Calibri" w:cs="Calibri"/>
          <w:spacing w:val="-3"/>
          <w:szCs w:val="22"/>
        </w:rPr>
        <w:t xml:space="preserve"> </w:t>
      </w:r>
      <w:r w:rsidRPr="0003775A">
        <w:rPr>
          <w:rFonts w:eastAsia="Calibri" w:cs="Calibri"/>
          <w:szCs w:val="22"/>
        </w:rPr>
        <w:t>business</w:t>
      </w:r>
      <w:r w:rsidRPr="0003775A">
        <w:rPr>
          <w:rFonts w:eastAsia="Calibri" w:cs="Calibri"/>
          <w:spacing w:val="-4"/>
          <w:szCs w:val="22"/>
        </w:rPr>
        <w:t xml:space="preserve"> </w:t>
      </w:r>
      <w:r w:rsidRPr="0003775A">
        <w:rPr>
          <w:rFonts w:eastAsia="Calibri" w:cs="Calibri"/>
          <w:szCs w:val="22"/>
        </w:rPr>
        <w:t>systems</w:t>
      </w:r>
      <w:r w:rsidRPr="0003775A">
        <w:rPr>
          <w:rFonts w:eastAsia="Calibri" w:cs="Calibri"/>
          <w:spacing w:val="-4"/>
          <w:szCs w:val="22"/>
        </w:rPr>
        <w:t xml:space="preserve"> </w:t>
      </w:r>
      <w:r w:rsidRPr="0003775A">
        <w:rPr>
          <w:rFonts w:eastAsia="Calibri" w:cs="Calibri"/>
          <w:szCs w:val="22"/>
        </w:rPr>
        <w:t>do</w:t>
      </w:r>
      <w:r w:rsidRPr="0003775A">
        <w:rPr>
          <w:rFonts w:eastAsia="Calibri" w:cs="Calibri"/>
          <w:spacing w:val="-3"/>
          <w:szCs w:val="22"/>
        </w:rPr>
        <w:t xml:space="preserve"> </w:t>
      </w:r>
      <w:r w:rsidRPr="0003775A">
        <w:rPr>
          <w:rFonts w:eastAsia="Calibri" w:cs="Calibri"/>
          <w:szCs w:val="22"/>
        </w:rPr>
        <w:t>not</w:t>
      </w:r>
      <w:r w:rsidRPr="0003775A">
        <w:rPr>
          <w:rFonts w:eastAsia="Calibri" w:cs="Calibri"/>
          <w:spacing w:val="-3"/>
          <w:szCs w:val="22"/>
        </w:rPr>
        <w:t xml:space="preserve"> </w:t>
      </w:r>
      <w:r w:rsidRPr="0003775A">
        <w:rPr>
          <w:rFonts w:eastAsia="Calibri" w:cs="Calibri"/>
          <w:szCs w:val="22"/>
        </w:rPr>
        <w:t>continue</w:t>
      </w:r>
      <w:r w:rsidRPr="0003775A">
        <w:rPr>
          <w:rFonts w:eastAsia="Calibri" w:cs="Calibri"/>
          <w:spacing w:val="-4"/>
          <w:szCs w:val="22"/>
        </w:rPr>
        <w:t xml:space="preserve"> </w:t>
      </w:r>
      <w:r w:rsidRPr="0003775A">
        <w:rPr>
          <w:rFonts w:eastAsia="Calibri" w:cs="Calibri"/>
          <w:szCs w:val="22"/>
        </w:rPr>
        <w:t>to</w:t>
      </w:r>
      <w:r w:rsidRPr="0003775A">
        <w:rPr>
          <w:rFonts w:eastAsia="Calibri" w:cs="Calibri"/>
          <w:spacing w:val="-2"/>
          <w:szCs w:val="22"/>
        </w:rPr>
        <w:t xml:space="preserve"> </w:t>
      </w:r>
      <w:r w:rsidRPr="0003775A">
        <w:rPr>
          <w:rFonts w:eastAsia="Calibri" w:cs="Calibri"/>
          <w:szCs w:val="22"/>
        </w:rPr>
        <w:t>contain</w:t>
      </w:r>
      <w:r w:rsidRPr="0003775A">
        <w:rPr>
          <w:rFonts w:eastAsia="Calibri" w:cs="Calibri"/>
          <w:spacing w:val="-2"/>
          <w:szCs w:val="22"/>
        </w:rPr>
        <w:t xml:space="preserve"> </w:t>
      </w:r>
      <w:r w:rsidRPr="0003775A">
        <w:rPr>
          <w:rFonts w:eastAsia="Calibri" w:cs="Calibri"/>
          <w:szCs w:val="22"/>
        </w:rPr>
        <w:t>records,</w:t>
      </w:r>
      <w:r w:rsidRPr="0003775A">
        <w:rPr>
          <w:rFonts w:eastAsia="Calibri" w:cs="Calibri"/>
          <w:spacing w:val="-2"/>
          <w:szCs w:val="22"/>
        </w:rPr>
        <w:t xml:space="preserve"> </w:t>
      </w:r>
      <w:r w:rsidRPr="0003775A">
        <w:rPr>
          <w:rFonts w:eastAsia="Calibri" w:cs="Calibri"/>
          <w:szCs w:val="22"/>
        </w:rPr>
        <w:t>information</w:t>
      </w:r>
      <w:r w:rsidRPr="0003775A">
        <w:rPr>
          <w:rFonts w:eastAsia="Calibri" w:cs="Calibri"/>
          <w:spacing w:val="-3"/>
          <w:szCs w:val="22"/>
        </w:rPr>
        <w:t xml:space="preserve"> </w:t>
      </w:r>
      <w:r w:rsidRPr="0003775A">
        <w:rPr>
          <w:rFonts w:eastAsia="Calibri" w:cs="Calibri"/>
          <w:szCs w:val="22"/>
        </w:rPr>
        <w:t>and</w:t>
      </w:r>
      <w:r w:rsidRPr="0003775A">
        <w:rPr>
          <w:rFonts w:eastAsia="Calibri" w:cs="Calibri"/>
          <w:spacing w:val="-3"/>
          <w:szCs w:val="22"/>
        </w:rPr>
        <w:t xml:space="preserve"> </w:t>
      </w:r>
      <w:r w:rsidRPr="0003775A">
        <w:rPr>
          <w:rFonts w:eastAsia="Calibri" w:cs="Calibri"/>
          <w:szCs w:val="22"/>
        </w:rPr>
        <w:lastRenderedPageBreak/>
        <w:t xml:space="preserve">data that can be destroyed due to expired retention periods – see the </w:t>
      </w:r>
      <w:r w:rsidRPr="0003775A">
        <w:rPr>
          <w:rFonts w:eastAsia="Calibri" w:cs="Calibri"/>
          <w:szCs w:val="22"/>
          <w:u w:val="single"/>
        </w:rPr>
        <w:t>Retain Principle</w:t>
      </w:r>
      <w:r w:rsidRPr="0003775A">
        <w:rPr>
          <w:rFonts w:eastAsia="Calibri" w:cs="Calibri"/>
          <w:szCs w:val="22"/>
        </w:rPr>
        <w:t xml:space="preserve"> for further </w:t>
      </w:r>
      <w:proofErr w:type="gramStart"/>
      <w:r w:rsidRPr="0003775A">
        <w:rPr>
          <w:rFonts w:eastAsia="Calibri" w:cs="Calibri"/>
          <w:szCs w:val="22"/>
        </w:rPr>
        <w:t>guidance;</w:t>
      </w:r>
      <w:proofErr w:type="gramEnd"/>
    </w:p>
    <w:p w14:paraId="585E2156" w14:textId="77777777" w:rsidR="0003775A" w:rsidRPr="0003775A" w:rsidRDefault="0003775A" w:rsidP="0003775A">
      <w:pPr>
        <w:widowControl w:val="0"/>
        <w:numPr>
          <w:ilvl w:val="0"/>
          <w:numId w:val="9"/>
        </w:numPr>
        <w:tabs>
          <w:tab w:val="left" w:pos="1113"/>
          <w:tab w:val="left" w:pos="1114"/>
        </w:tabs>
        <w:adjustRightInd/>
        <w:spacing w:before="0"/>
        <w:ind w:right="298"/>
        <w:rPr>
          <w:rFonts w:eastAsia="Calibri" w:cs="Calibri"/>
          <w:szCs w:val="22"/>
        </w:rPr>
      </w:pPr>
      <w:r w:rsidRPr="0003775A">
        <w:rPr>
          <w:rFonts w:eastAsia="Calibri" w:cs="Calibri"/>
          <w:szCs w:val="22"/>
        </w:rPr>
        <w:t>develop procedures to ensure records, information and data are captured into endorsed</w:t>
      </w:r>
      <w:r w:rsidRPr="0003775A">
        <w:rPr>
          <w:rFonts w:eastAsia="Calibri" w:cs="Calibri"/>
          <w:spacing w:val="-4"/>
          <w:szCs w:val="22"/>
        </w:rPr>
        <w:t xml:space="preserve"> </w:t>
      </w:r>
      <w:r w:rsidRPr="0003775A">
        <w:rPr>
          <w:rFonts w:eastAsia="Calibri" w:cs="Calibri"/>
          <w:szCs w:val="22"/>
        </w:rPr>
        <w:t>locations</w:t>
      </w:r>
      <w:r w:rsidRPr="0003775A">
        <w:rPr>
          <w:rFonts w:eastAsia="Calibri" w:cs="Calibri"/>
          <w:spacing w:val="-3"/>
          <w:szCs w:val="22"/>
        </w:rPr>
        <w:t xml:space="preserve"> </w:t>
      </w:r>
      <w:r w:rsidRPr="0003775A">
        <w:rPr>
          <w:rFonts w:eastAsia="Calibri" w:cs="Calibri"/>
          <w:szCs w:val="22"/>
        </w:rPr>
        <w:t>so</w:t>
      </w:r>
      <w:r w:rsidRPr="0003775A">
        <w:rPr>
          <w:rFonts w:eastAsia="Calibri" w:cs="Calibri"/>
          <w:spacing w:val="-4"/>
          <w:szCs w:val="22"/>
        </w:rPr>
        <w:t xml:space="preserve"> </w:t>
      </w:r>
      <w:r w:rsidRPr="0003775A">
        <w:rPr>
          <w:rFonts w:eastAsia="Calibri" w:cs="Calibri"/>
          <w:szCs w:val="22"/>
        </w:rPr>
        <w:t>they</w:t>
      </w:r>
      <w:r w:rsidRPr="0003775A">
        <w:rPr>
          <w:rFonts w:eastAsia="Calibri" w:cs="Calibri"/>
          <w:spacing w:val="-3"/>
          <w:szCs w:val="22"/>
        </w:rPr>
        <w:t xml:space="preserve"> </w:t>
      </w:r>
      <w:r w:rsidRPr="0003775A">
        <w:rPr>
          <w:rFonts w:eastAsia="Calibri" w:cs="Calibri"/>
          <w:szCs w:val="22"/>
        </w:rPr>
        <w:t>are</w:t>
      </w:r>
      <w:r w:rsidRPr="0003775A">
        <w:rPr>
          <w:rFonts w:eastAsia="Calibri" w:cs="Calibri"/>
          <w:spacing w:val="-2"/>
          <w:szCs w:val="22"/>
        </w:rPr>
        <w:t xml:space="preserve"> </w:t>
      </w:r>
      <w:r w:rsidRPr="0003775A">
        <w:rPr>
          <w:rFonts w:eastAsia="Calibri" w:cs="Calibri"/>
          <w:szCs w:val="22"/>
        </w:rPr>
        <w:t>accessible</w:t>
      </w:r>
      <w:r w:rsidRPr="0003775A">
        <w:rPr>
          <w:rFonts w:eastAsia="Calibri" w:cs="Calibri"/>
          <w:spacing w:val="-2"/>
          <w:szCs w:val="22"/>
        </w:rPr>
        <w:t xml:space="preserve"> </w:t>
      </w:r>
      <w:r w:rsidRPr="0003775A">
        <w:rPr>
          <w:rFonts w:eastAsia="Calibri" w:cs="Calibri"/>
          <w:szCs w:val="22"/>
        </w:rPr>
        <w:t>for</w:t>
      </w:r>
      <w:r w:rsidRPr="0003775A">
        <w:rPr>
          <w:rFonts w:eastAsia="Calibri" w:cs="Calibri"/>
          <w:spacing w:val="-5"/>
          <w:szCs w:val="22"/>
        </w:rPr>
        <w:t xml:space="preserve"> </w:t>
      </w:r>
      <w:r w:rsidRPr="0003775A">
        <w:rPr>
          <w:rFonts w:eastAsia="Calibri" w:cs="Calibri"/>
          <w:szCs w:val="22"/>
        </w:rPr>
        <w:t>their</w:t>
      </w:r>
      <w:r w:rsidRPr="0003775A">
        <w:rPr>
          <w:rFonts w:eastAsia="Calibri" w:cs="Calibri"/>
          <w:spacing w:val="-2"/>
          <w:szCs w:val="22"/>
        </w:rPr>
        <w:t xml:space="preserve"> </w:t>
      </w:r>
      <w:r w:rsidRPr="0003775A">
        <w:rPr>
          <w:rFonts w:eastAsia="Calibri" w:cs="Calibri"/>
          <w:szCs w:val="22"/>
        </w:rPr>
        <w:t>full</w:t>
      </w:r>
      <w:r w:rsidRPr="0003775A">
        <w:rPr>
          <w:rFonts w:eastAsia="Calibri" w:cs="Calibri"/>
          <w:spacing w:val="-3"/>
          <w:szCs w:val="22"/>
        </w:rPr>
        <w:t xml:space="preserve"> </w:t>
      </w:r>
      <w:r w:rsidRPr="0003775A">
        <w:rPr>
          <w:rFonts w:eastAsia="Calibri" w:cs="Calibri"/>
          <w:szCs w:val="22"/>
        </w:rPr>
        <w:t>retention</w:t>
      </w:r>
      <w:r w:rsidRPr="0003775A">
        <w:rPr>
          <w:rFonts w:eastAsia="Calibri" w:cs="Calibri"/>
          <w:spacing w:val="-4"/>
          <w:szCs w:val="22"/>
        </w:rPr>
        <w:t xml:space="preserve"> </w:t>
      </w:r>
      <w:r w:rsidRPr="0003775A">
        <w:rPr>
          <w:rFonts w:eastAsia="Calibri" w:cs="Calibri"/>
          <w:szCs w:val="22"/>
        </w:rPr>
        <w:t>period</w:t>
      </w:r>
      <w:r w:rsidRPr="0003775A">
        <w:rPr>
          <w:rFonts w:eastAsia="Calibri" w:cs="Calibri"/>
          <w:spacing w:val="-1"/>
          <w:szCs w:val="22"/>
        </w:rPr>
        <w:t xml:space="preserve"> </w:t>
      </w:r>
      <w:r w:rsidRPr="0003775A">
        <w:rPr>
          <w:rFonts w:eastAsia="Calibri" w:cs="Calibri"/>
          <w:szCs w:val="22"/>
        </w:rPr>
        <w:t>–</w:t>
      </w:r>
      <w:r w:rsidRPr="0003775A">
        <w:rPr>
          <w:rFonts w:eastAsia="Calibri" w:cs="Calibri"/>
          <w:spacing w:val="-4"/>
          <w:szCs w:val="22"/>
        </w:rPr>
        <w:t xml:space="preserve"> </w:t>
      </w:r>
      <w:r w:rsidRPr="0003775A">
        <w:rPr>
          <w:rFonts w:eastAsia="Calibri" w:cs="Calibri"/>
          <w:szCs w:val="22"/>
        </w:rPr>
        <w:t>see</w:t>
      </w:r>
      <w:r w:rsidRPr="0003775A">
        <w:rPr>
          <w:rFonts w:eastAsia="Calibri" w:cs="Calibri"/>
          <w:spacing w:val="-2"/>
          <w:szCs w:val="22"/>
        </w:rPr>
        <w:t xml:space="preserve"> </w:t>
      </w:r>
      <w:r w:rsidRPr="0003775A">
        <w:rPr>
          <w:rFonts w:eastAsia="Calibri" w:cs="Calibri"/>
          <w:szCs w:val="22"/>
        </w:rPr>
        <w:t xml:space="preserve">the </w:t>
      </w:r>
      <w:r w:rsidRPr="0003775A">
        <w:rPr>
          <w:rFonts w:eastAsia="Calibri" w:cs="Calibri"/>
          <w:szCs w:val="22"/>
          <w:u w:val="single"/>
        </w:rPr>
        <w:t>Strategy Principle</w:t>
      </w:r>
      <w:r w:rsidRPr="0003775A">
        <w:rPr>
          <w:rFonts w:eastAsia="Calibri" w:cs="Calibri"/>
          <w:szCs w:val="22"/>
        </w:rPr>
        <w:t xml:space="preserve"> and the </w:t>
      </w:r>
      <w:r w:rsidRPr="0003775A">
        <w:rPr>
          <w:rFonts w:eastAsia="Calibri" w:cs="Calibri"/>
          <w:szCs w:val="22"/>
          <w:u w:val="single"/>
        </w:rPr>
        <w:t>Protect Principle</w:t>
      </w:r>
      <w:r w:rsidRPr="0003775A">
        <w:rPr>
          <w:rFonts w:eastAsia="Calibri" w:cs="Calibri"/>
          <w:szCs w:val="22"/>
        </w:rPr>
        <w:t xml:space="preserve"> for further guidance; and</w:t>
      </w:r>
    </w:p>
    <w:p w14:paraId="2E31B9A3" w14:textId="77777777" w:rsidR="0003775A" w:rsidRPr="0003775A" w:rsidRDefault="0003775A" w:rsidP="0003775A">
      <w:pPr>
        <w:widowControl w:val="0"/>
        <w:numPr>
          <w:ilvl w:val="0"/>
          <w:numId w:val="9"/>
        </w:numPr>
        <w:tabs>
          <w:tab w:val="left" w:pos="1113"/>
          <w:tab w:val="left" w:pos="1114"/>
        </w:tabs>
        <w:adjustRightInd/>
        <w:spacing w:before="0"/>
        <w:ind w:right="514"/>
        <w:rPr>
          <w:rFonts w:eastAsia="Calibri" w:cs="Calibri"/>
          <w:szCs w:val="22"/>
        </w:rPr>
      </w:pPr>
      <w:r w:rsidRPr="0003775A">
        <w:rPr>
          <w:rFonts w:eastAsia="Calibri" w:cs="Calibri"/>
          <w:szCs w:val="22"/>
        </w:rPr>
        <w:t>maintain registers or other indexes to their records, information, and data, including by using electronic document and records management systems (EDRMS),</w:t>
      </w:r>
      <w:r w:rsidRPr="0003775A">
        <w:rPr>
          <w:rFonts w:eastAsia="Calibri" w:cs="Calibri"/>
          <w:spacing w:val="-2"/>
          <w:szCs w:val="22"/>
        </w:rPr>
        <w:t xml:space="preserve"> </w:t>
      </w:r>
      <w:r w:rsidRPr="0003775A">
        <w:rPr>
          <w:rFonts w:eastAsia="Calibri" w:cs="Calibri"/>
          <w:szCs w:val="22"/>
        </w:rPr>
        <w:t>and</w:t>
      </w:r>
      <w:r w:rsidRPr="0003775A">
        <w:rPr>
          <w:rFonts w:eastAsia="Calibri" w:cs="Calibri"/>
          <w:spacing w:val="-1"/>
          <w:szCs w:val="22"/>
        </w:rPr>
        <w:t xml:space="preserve"> </w:t>
      </w:r>
      <w:r w:rsidRPr="0003775A">
        <w:rPr>
          <w:rFonts w:eastAsia="Calibri" w:cs="Calibri"/>
          <w:szCs w:val="22"/>
        </w:rPr>
        <w:t>reporting</w:t>
      </w:r>
      <w:r w:rsidRPr="0003775A">
        <w:rPr>
          <w:rFonts w:eastAsia="Calibri" w:cs="Calibri"/>
          <w:spacing w:val="-8"/>
          <w:szCs w:val="22"/>
        </w:rPr>
        <w:t xml:space="preserve"> </w:t>
      </w:r>
      <w:r w:rsidRPr="0003775A">
        <w:rPr>
          <w:rFonts w:eastAsia="Calibri" w:cs="Calibri"/>
          <w:szCs w:val="22"/>
        </w:rPr>
        <w:t>as</w:t>
      </w:r>
      <w:r w:rsidRPr="0003775A">
        <w:rPr>
          <w:rFonts w:eastAsia="Calibri" w:cs="Calibri"/>
          <w:spacing w:val="-3"/>
          <w:szCs w:val="22"/>
        </w:rPr>
        <w:t xml:space="preserve"> </w:t>
      </w:r>
      <w:r w:rsidRPr="0003775A">
        <w:rPr>
          <w:rFonts w:eastAsia="Calibri" w:cs="Calibri"/>
          <w:szCs w:val="22"/>
        </w:rPr>
        <w:t>required</w:t>
      </w:r>
      <w:r w:rsidRPr="0003775A">
        <w:rPr>
          <w:rFonts w:eastAsia="Calibri" w:cs="Calibri"/>
          <w:spacing w:val="-1"/>
          <w:szCs w:val="22"/>
        </w:rPr>
        <w:t xml:space="preserve"> </w:t>
      </w:r>
      <w:r w:rsidRPr="0003775A">
        <w:rPr>
          <w:rFonts w:eastAsia="Calibri" w:cs="Calibri"/>
          <w:szCs w:val="22"/>
        </w:rPr>
        <w:t>to</w:t>
      </w:r>
      <w:r w:rsidRPr="0003775A">
        <w:rPr>
          <w:rFonts w:eastAsia="Calibri" w:cs="Calibri"/>
          <w:spacing w:val="-4"/>
          <w:szCs w:val="22"/>
        </w:rPr>
        <w:t xml:space="preserve"> </w:t>
      </w:r>
      <w:r w:rsidRPr="0003775A">
        <w:rPr>
          <w:rFonts w:eastAsia="Calibri" w:cs="Calibri"/>
          <w:szCs w:val="22"/>
        </w:rPr>
        <w:t>the</w:t>
      </w:r>
      <w:r w:rsidRPr="0003775A">
        <w:rPr>
          <w:rFonts w:eastAsia="Calibri" w:cs="Calibri"/>
          <w:spacing w:val="-4"/>
          <w:szCs w:val="22"/>
        </w:rPr>
        <w:t xml:space="preserve"> </w:t>
      </w:r>
      <w:r w:rsidRPr="0003775A">
        <w:rPr>
          <w:rFonts w:eastAsia="Calibri" w:cs="Calibri"/>
          <w:szCs w:val="22"/>
        </w:rPr>
        <w:t>Territory</w:t>
      </w:r>
      <w:r w:rsidRPr="0003775A">
        <w:rPr>
          <w:rFonts w:eastAsia="Calibri" w:cs="Calibri"/>
          <w:spacing w:val="-3"/>
          <w:szCs w:val="22"/>
        </w:rPr>
        <w:t xml:space="preserve"> </w:t>
      </w:r>
      <w:r w:rsidRPr="0003775A">
        <w:rPr>
          <w:rFonts w:eastAsia="Calibri" w:cs="Calibri"/>
          <w:szCs w:val="22"/>
        </w:rPr>
        <w:t>Records</w:t>
      </w:r>
      <w:r w:rsidRPr="0003775A">
        <w:rPr>
          <w:rFonts w:eastAsia="Calibri" w:cs="Calibri"/>
          <w:spacing w:val="-3"/>
          <w:szCs w:val="22"/>
        </w:rPr>
        <w:t xml:space="preserve"> </w:t>
      </w:r>
      <w:r w:rsidRPr="0003775A">
        <w:rPr>
          <w:rFonts w:eastAsia="Calibri" w:cs="Calibri"/>
          <w:szCs w:val="22"/>
        </w:rPr>
        <w:t>Office</w:t>
      </w:r>
      <w:r w:rsidRPr="0003775A">
        <w:rPr>
          <w:rFonts w:eastAsia="Calibri" w:cs="Calibri"/>
          <w:spacing w:val="-4"/>
          <w:szCs w:val="22"/>
        </w:rPr>
        <w:t xml:space="preserve"> </w:t>
      </w:r>
      <w:r w:rsidRPr="0003775A">
        <w:rPr>
          <w:rFonts w:eastAsia="Calibri" w:cs="Calibri"/>
          <w:szCs w:val="22"/>
        </w:rPr>
        <w:t>about</w:t>
      </w:r>
      <w:r w:rsidRPr="0003775A">
        <w:rPr>
          <w:rFonts w:eastAsia="Calibri" w:cs="Calibri"/>
          <w:spacing w:val="-4"/>
          <w:szCs w:val="22"/>
        </w:rPr>
        <w:t xml:space="preserve"> </w:t>
      </w:r>
      <w:r w:rsidRPr="0003775A">
        <w:rPr>
          <w:rFonts w:eastAsia="Calibri" w:cs="Calibri"/>
          <w:szCs w:val="22"/>
        </w:rPr>
        <w:t xml:space="preserve">their archival records – see the </w:t>
      </w:r>
      <w:r w:rsidRPr="0003775A">
        <w:rPr>
          <w:rFonts w:eastAsia="Calibri" w:cs="Calibri"/>
          <w:szCs w:val="22"/>
          <w:u w:val="single"/>
        </w:rPr>
        <w:t>Capability Principle</w:t>
      </w:r>
      <w:r w:rsidRPr="0003775A">
        <w:rPr>
          <w:rFonts w:eastAsia="Calibri" w:cs="Calibri"/>
          <w:szCs w:val="22"/>
        </w:rPr>
        <w:t xml:space="preserve"> and the </w:t>
      </w:r>
      <w:r w:rsidRPr="0003775A">
        <w:rPr>
          <w:rFonts w:eastAsia="Calibri" w:cs="Calibri"/>
          <w:szCs w:val="22"/>
          <w:u w:val="single"/>
        </w:rPr>
        <w:t>Describe Principle</w:t>
      </w:r>
      <w:r w:rsidRPr="0003775A">
        <w:rPr>
          <w:rFonts w:eastAsia="Calibri" w:cs="Calibri"/>
          <w:szCs w:val="22"/>
        </w:rPr>
        <w:t xml:space="preserve"> for further guidance.</w:t>
      </w:r>
    </w:p>
    <w:p w14:paraId="44AB6114" w14:textId="77777777" w:rsidR="0003775A" w:rsidRPr="0003775A" w:rsidRDefault="0003775A" w:rsidP="0003775A">
      <w:pPr>
        <w:widowControl w:val="0"/>
        <w:adjustRightInd/>
        <w:spacing w:before="8"/>
        <w:rPr>
          <w:rFonts w:eastAsia="Calibri" w:cs="Calibri"/>
          <w:sz w:val="19"/>
        </w:rPr>
      </w:pPr>
    </w:p>
    <w:p w14:paraId="7DB82550" w14:textId="77777777" w:rsidR="0003775A" w:rsidRPr="0003775A" w:rsidRDefault="0003775A" w:rsidP="0003775A">
      <w:pPr>
        <w:widowControl w:val="0"/>
        <w:adjustRightInd/>
        <w:spacing w:before="0"/>
        <w:ind w:left="119"/>
        <w:rPr>
          <w:rFonts w:eastAsia="Calibri" w:cs="Calibri"/>
        </w:rPr>
      </w:pPr>
      <w:r w:rsidRPr="0003775A">
        <w:rPr>
          <w:rFonts w:eastAsia="Calibri" w:cs="Calibri"/>
        </w:rPr>
        <w:t>Procedures</w:t>
      </w:r>
      <w:r w:rsidRPr="0003775A">
        <w:rPr>
          <w:rFonts w:eastAsia="Calibri" w:cs="Calibri"/>
          <w:spacing w:val="-2"/>
        </w:rPr>
        <w:t xml:space="preserve"> </w:t>
      </w:r>
      <w:r w:rsidRPr="0003775A">
        <w:rPr>
          <w:rFonts w:eastAsia="Calibri" w:cs="Calibri"/>
        </w:rPr>
        <w:t>must</w:t>
      </w:r>
      <w:r w:rsidRPr="0003775A">
        <w:rPr>
          <w:rFonts w:eastAsia="Calibri" w:cs="Calibri"/>
          <w:spacing w:val="-3"/>
        </w:rPr>
        <w:t xml:space="preserve"> </w:t>
      </w:r>
      <w:r w:rsidRPr="0003775A">
        <w:rPr>
          <w:rFonts w:eastAsia="Calibri" w:cs="Calibri"/>
        </w:rPr>
        <w:t>be</w:t>
      </w:r>
      <w:r w:rsidRPr="0003775A">
        <w:rPr>
          <w:rFonts w:eastAsia="Calibri" w:cs="Calibri"/>
          <w:spacing w:val="-4"/>
        </w:rPr>
        <w:t xml:space="preserve"> </w:t>
      </w:r>
      <w:r w:rsidRPr="0003775A">
        <w:rPr>
          <w:rFonts w:eastAsia="Calibri" w:cs="Calibri"/>
        </w:rPr>
        <w:t>in</w:t>
      </w:r>
      <w:r w:rsidRPr="0003775A">
        <w:rPr>
          <w:rFonts w:eastAsia="Calibri" w:cs="Calibri"/>
          <w:spacing w:val="-3"/>
        </w:rPr>
        <w:t xml:space="preserve"> </w:t>
      </w:r>
      <w:r w:rsidRPr="0003775A">
        <w:rPr>
          <w:rFonts w:eastAsia="Calibri" w:cs="Calibri"/>
        </w:rPr>
        <w:t>place</w:t>
      </w:r>
      <w:r w:rsidRPr="0003775A">
        <w:rPr>
          <w:rFonts w:eastAsia="Calibri" w:cs="Calibri"/>
          <w:spacing w:val="-1"/>
        </w:rPr>
        <w:t xml:space="preserve"> </w:t>
      </w:r>
      <w:r w:rsidRPr="0003775A">
        <w:rPr>
          <w:rFonts w:eastAsia="Calibri" w:cs="Calibri"/>
        </w:rPr>
        <w:t>for</w:t>
      </w:r>
      <w:r w:rsidRPr="0003775A">
        <w:rPr>
          <w:rFonts w:eastAsia="Calibri" w:cs="Calibri"/>
          <w:spacing w:val="-4"/>
        </w:rPr>
        <w:t xml:space="preserve"> </w:t>
      </w:r>
      <w:r w:rsidRPr="0003775A">
        <w:rPr>
          <w:rFonts w:eastAsia="Calibri" w:cs="Calibri"/>
        </w:rPr>
        <w:t>departing</w:t>
      </w:r>
      <w:r w:rsidRPr="0003775A">
        <w:rPr>
          <w:rFonts w:eastAsia="Calibri" w:cs="Calibri"/>
          <w:spacing w:val="-2"/>
        </w:rPr>
        <w:t xml:space="preserve"> </w:t>
      </w:r>
      <w:r w:rsidRPr="0003775A">
        <w:rPr>
          <w:rFonts w:eastAsia="Calibri" w:cs="Calibri"/>
        </w:rPr>
        <w:t>staff</w:t>
      </w:r>
      <w:r w:rsidRPr="0003775A">
        <w:rPr>
          <w:rFonts w:eastAsia="Calibri" w:cs="Calibri"/>
          <w:spacing w:val="-3"/>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ensure</w:t>
      </w:r>
      <w:r w:rsidRPr="0003775A">
        <w:rPr>
          <w:rFonts w:eastAsia="Calibri" w:cs="Calibri"/>
          <w:spacing w:val="-1"/>
        </w:rPr>
        <w:t xml:space="preserve"> </w:t>
      </w:r>
      <w:r w:rsidRPr="0003775A">
        <w:rPr>
          <w:rFonts w:eastAsia="Calibri" w:cs="Calibri"/>
        </w:rPr>
        <w:t>records,</w:t>
      </w:r>
      <w:r w:rsidRPr="0003775A">
        <w:rPr>
          <w:rFonts w:eastAsia="Calibri" w:cs="Calibri"/>
          <w:spacing w:val="-4"/>
        </w:rPr>
        <w:t xml:space="preserve"> </w:t>
      </w:r>
      <w:r w:rsidRPr="0003775A">
        <w:rPr>
          <w:rFonts w:eastAsia="Calibri" w:cs="Calibri"/>
        </w:rPr>
        <w:t>information</w:t>
      </w:r>
      <w:r w:rsidRPr="0003775A">
        <w:rPr>
          <w:rFonts w:eastAsia="Calibri" w:cs="Calibri"/>
          <w:spacing w:val="-3"/>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data</w:t>
      </w:r>
      <w:r w:rsidRPr="0003775A">
        <w:rPr>
          <w:rFonts w:eastAsia="Calibri" w:cs="Calibri"/>
          <w:spacing w:val="-4"/>
        </w:rPr>
        <w:t xml:space="preserve"> </w:t>
      </w:r>
      <w:r w:rsidRPr="0003775A">
        <w:rPr>
          <w:rFonts w:eastAsia="Calibri" w:cs="Calibri"/>
        </w:rPr>
        <w:t>in their custody are managed appropriately.</w:t>
      </w:r>
    </w:p>
    <w:p w14:paraId="1C7C613B" w14:textId="77777777" w:rsidR="0003775A" w:rsidRPr="0003775A" w:rsidRDefault="0003775A" w:rsidP="0003775A">
      <w:pPr>
        <w:widowControl w:val="0"/>
        <w:adjustRightInd/>
        <w:spacing w:before="7"/>
        <w:rPr>
          <w:rFonts w:eastAsia="Calibri" w:cs="Calibri"/>
          <w:sz w:val="19"/>
        </w:rPr>
      </w:pPr>
    </w:p>
    <w:p w14:paraId="6AAACEF3" w14:textId="77777777" w:rsidR="0003775A" w:rsidRPr="0003775A" w:rsidRDefault="0003775A" w:rsidP="0003775A">
      <w:pPr>
        <w:widowControl w:val="0"/>
        <w:adjustRightInd/>
        <w:spacing w:before="1"/>
        <w:ind w:left="120"/>
        <w:rPr>
          <w:rFonts w:eastAsia="Calibri" w:cs="Calibri"/>
        </w:rPr>
      </w:pPr>
      <w:r w:rsidRPr="0003775A">
        <w:rPr>
          <w:rFonts w:eastAsia="Calibri" w:cs="Calibri"/>
        </w:rPr>
        <w:t>It</w:t>
      </w:r>
      <w:r w:rsidRPr="0003775A">
        <w:rPr>
          <w:rFonts w:eastAsia="Calibri" w:cs="Calibri"/>
          <w:spacing w:val="-1"/>
        </w:rPr>
        <w:t xml:space="preserve"> </w:t>
      </w:r>
      <w:r w:rsidRPr="0003775A">
        <w:rPr>
          <w:rFonts w:eastAsia="Calibri" w:cs="Calibri"/>
        </w:rPr>
        <w:t>is</w:t>
      </w:r>
      <w:r w:rsidRPr="0003775A">
        <w:rPr>
          <w:rFonts w:eastAsia="Calibri" w:cs="Calibri"/>
          <w:spacing w:val="-3"/>
        </w:rPr>
        <w:t xml:space="preserve"> </w:t>
      </w:r>
      <w:r w:rsidRPr="0003775A">
        <w:rPr>
          <w:rFonts w:eastAsia="Calibri" w:cs="Calibri"/>
        </w:rPr>
        <w:t>important</w:t>
      </w:r>
      <w:r w:rsidRPr="0003775A">
        <w:rPr>
          <w:rFonts w:eastAsia="Calibri" w:cs="Calibri"/>
          <w:spacing w:val="-1"/>
        </w:rPr>
        <w:t xml:space="preserve"> </w:t>
      </w:r>
      <w:r w:rsidRPr="0003775A">
        <w:rPr>
          <w:rFonts w:eastAsia="Calibri" w:cs="Calibri"/>
        </w:rPr>
        <w:t>to</w:t>
      </w:r>
      <w:r w:rsidRPr="0003775A">
        <w:rPr>
          <w:rFonts w:eastAsia="Calibri" w:cs="Calibri"/>
          <w:spacing w:val="-4"/>
        </w:rPr>
        <w:t xml:space="preserve"> </w:t>
      </w:r>
      <w:r w:rsidRPr="0003775A">
        <w:rPr>
          <w:rFonts w:eastAsia="Calibri" w:cs="Calibri"/>
        </w:rPr>
        <w:t>note</w:t>
      </w:r>
      <w:r w:rsidRPr="0003775A">
        <w:rPr>
          <w:rFonts w:eastAsia="Calibri" w:cs="Calibri"/>
          <w:spacing w:val="-2"/>
        </w:rPr>
        <w:t xml:space="preserve"> </w:t>
      </w:r>
      <w:r w:rsidRPr="0003775A">
        <w:rPr>
          <w:rFonts w:eastAsia="Calibri" w:cs="Calibri"/>
        </w:rPr>
        <w:t>that</w:t>
      </w:r>
      <w:r w:rsidRPr="0003775A">
        <w:rPr>
          <w:rFonts w:eastAsia="Calibri" w:cs="Calibri"/>
          <w:spacing w:val="-1"/>
        </w:rPr>
        <w:t xml:space="preserve"> </w:t>
      </w:r>
      <w:r w:rsidRPr="0003775A">
        <w:rPr>
          <w:rFonts w:eastAsia="Calibri" w:cs="Calibri"/>
        </w:rPr>
        <w:t>access</w:t>
      </w:r>
      <w:r w:rsidRPr="0003775A">
        <w:rPr>
          <w:rFonts w:eastAsia="Calibri" w:cs="Calibri"/>
          <w:spacing w:val="-3"/>
        </w:rPr>
        <w:t xml:space="preserve"> </w:t>
      </w:r>
      <w:r w:rsidRPr="0003775A">
        <w:rPr>
          <w:rFonts w:eastAsia="Calibri" w:cs="Calibri"/>
        </w:rPr>
        <w:t>to</w:t>
      </w:r>
      <w:r w:rsidRPr="0003775A">
        <w:rPr>
          <w:rFonts w:eastAsia="Calibri" w:cs="Calibri"/>
          <w:spacing w:val="-2"/>
        </w:rPr>
        <w:t xml:space="preserve"> </w:t>
      </w:r>
      <w:r w:rsidRPr="0003775A">
        <w:rPr>
          <w:rFonts w:eastAsia="Calibri" w:cs="Calibri"/>
        </w:rPr>
        <w:t>certain</w:t>
      </w:r>
      <w:r w:rsidRPr="0003775A">
        <w:rPr>
          <w:rFonts w:eastAsia="Calibri" w:cs="Calibri"/>
          <w:spacing w:val="-4"/>
        </w:rPr>
        <w:t xml:space="preserve"> </w:t>
      </w:r>
      <w:r w:rsidRPr="0003775A">
        <w:rPr>
          <w:rFonts w:eastAsia="Calibri" w:cs="Calibri"/>
        </w:rPr>
        <w:t>records,</w:t>
      </w:r>
      <w:r w:rsidRPr="0003775A">
        <w:rPr>
          <w:rFonts w:eastAsia="Calibri" w:cs="Calibri"/>
          <w:spacing w:val="-2"/>
        </w:rPr>
        <w:t xml:space="preserve"> </w:t>
      </w:r>
      <w:r w:rsidRPr="0003775A">
        <w:rPr>
          <w:rFonts w:eastAsia="Calibri" w:cs="Calibri"/>
        </w:rPr>
        <w:t>information</w:t>
      </w:r>
      <w:r w:rsidRPr="0003775A">
        <w:rPr>
          <w:rFonts w:eastAsia="Calibri" w:cs="Calibri"/>
          <w:spacing w:val="-2"/>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data</w:t>
      </w:r>
      <w:r w:rsidRPr="0003775A">
        <w:rPr>
          <w:rFonts w:eastAsia="Calibri" w:cs="Calibri"/>
          <w:spacing w:val="-5"/>
        </w:rPr>
        <w:t xml:space="preserve"> </w:t>
      </w:r>
      <w:r w:rsidRPr="0003775A">
        <w:rPr>
          <w:rFonts w:eastAsia="Calibri" w:cs="Calibri"/>
        </w:rPr>
        <w:t>may</w:t>
      </w:r>
      <w:r w:rsidRPr="0003775A">
        <w:rPr>
          <w:rFonts w:eastAsia="Calibri" w:cs="Calibri"/>
          <w:spacing w:val="-3"/>
        </w:rPr>
        <w:t xml:space="preserve"> </w:t>
      </w:r>
      <w:r w:rsidRPr="0003775A">
        <w:rPr>
          <w:rFonts w:eastAsia="Calibri" w:cs="Calibri"/>
        </w:rPr>
        <w:t>need</w:t>
      </w:r>
      <w:r w:rsidRPr="0003775A">
        <w:rPr>
          <w:rFonts w:eastAsia="Calibri" w:cs="Calibri"/>
          <w:spacing w:val="-4"/>
        </w:rPr>
        <w:t xml:space="preserve"> </w:t>
      </w:r>
      <w:r w:rsidRPr="0003775A">
        <w:rPr>
          <w:rFonts w:eastAsia="Calibri" w:cs="Calibri"/>
        </w:rPr>
        <w:t>to</w:t>
      </w:r>
      <w:r w:rsidRPr="0003775A">
        <w:rPr>
          <w:rFonts w:eastAsia="Calibri" w:cs="Calibri"/>
          <w:spacing w:val="-4"/>
        </w:rPr>
        <w:t xml:space="preserve"> </w:t>
      </w:r>
      <w:r w:rsidRPr="0003775A">
        <w:rPr>
          <w:rFonts w:eastAsia="Calibri" w:cs="Calibri"/>
        </w:rPr>
        <w:t xml:space="preserve">be restricted – refer to the </w:t>
      </w:r>
      <w:r w:rsidRPr="0003775A">
        <w:rPr>
          <w:rFonts w:eastAsia="Calibri" w:cs="Calibri"/>
          <w:u w:val="single"/>
        </w:rPr>
        <w:t>Protect Principle</w:t>
      </w:r>
      <w:r w:rsidRPr="0003775A">
        <w:rPr>
          <w:rFonts w:eastAsia="Calibri" w:cs="Calibri"/>
        </w:rPr>
        <w:t xml:space="preserve"> for further guidance.</w:t>
      </w:r>
    </w:p>
    <w:p w14:paraId="59DECED9" w14:textId="77777777" w:rsidR="0003775A" w:rsidRPr="0003775A" w:rsidRDefault="0003775A" w:rsidP="0003775A">
      <w:pPr>
        <w:widowControl w:val="0"/>
        <w:adjustRightInd/>
        <w:spacing w:before="187"/>
        <w:ind w:left="120"/>
        <w:outlineLvl w:val="0"/>
        <w:rPr>
          <w:rFonts w:eastAsia="Calibri" w:cs="Calibri"/>
          <w:b/>
          <w:bCs/>
          <w:sz w:val="28"/>
          <w:szCs w:val="28"/>
        </w:rPr>
      </w:pPr>
      <w:r w:rsidRPr="0003775A">
        <w:rPr>
          <w:rFonts w:eastAsia="Calibri" w:cs="Calibri"/>
          <w:b/>
          <w:bCs/>
          <w:color w:val="000080"/>
          <w:spacing w:val="-2"/>
          <w:sz w:val="28"/>
          <w:szCs w:val="28"/>
        </w:rPr>
        <w:t>ENABLING</w:t>
      </w:r>
      <w:r w:rsidRPr="0003775A">
        <w:rPr>
          <w:rFonts w:eastAsia="Calibri" w:cs="Calibri"/>
          <w:b/>
          <w:bCs/>
          <w:color w:val="000080"/>
          <w:spacing w:val="1"/>
          <w:sz w:val="28"/>
          <w:szCs w:val="28"/>
        </w:rPr>
        <w:t xml:space="preserve"> </w:t>
      </w:r>
      <w:r w:rsidRPr="0003775A">
        <w:rPr>
          <w:rFonts w:eastAsia="Calibri" w:cs="Calibri"/>
          <w:b/>
          <w:bCs/>
          <w:color w:val="000080"/>
          <w:spacing w:val="-2"/>
          <w:sz w:val="28"/>
          <w:szCs w:val="28"/>
        </w:rPr>
        <w:t>APPROPRIATE</w:t>
      </w:r>
      <w:r w:rsidRPr="0003775A">
        <w:rPr>
          <w:rFonts w:eastAsia="Calibri" w:cs="Calibri"/>
          <w:b/>
          <w:bCs/>
          <w:color w:val="000080"/>
          <w:sz w:val="28"/>
          <w:szCs w:val="28"/>
        </w:rPr>
        <w:t xml:space="preserve"> </w:t>
      </w:r>
      <w:r w:rsidRPr="0003775A">
        <w:rPr>
          <w:rFonts w:eastAsia="Calibri" w:cs="Calibri"/>
          <w:b/>
          <w:bCs/>
          <w:color w:val="000080"/>
          <w:spacing w:val="-2"/>
          <w:sz w:val="28"/>
          <w:szCs w:val="28"/>
        </w:rPr>
        <w:t>PUBLIC</w:t>
      </w:r>
      <w:r w:rsidRPr="0003775A">
        <w:rPr>
          <w:rFonts w:eastAsia="Calibri" w:cs="Calibri"/>
          <w:b/>
          <w:bCs/>
          <w:color w:val="000080"/>
          <w:spacing w:val="1"/>
          <w:sz w:val="28"/>
          <w:szCs w:val="28"/>
        </w:rPr>
        <w:t xml:space="preserve"> </w:t>
      </w:r>
      <w:r w:rsidRPr="0003775A">
        <w:rPr>
          <w:rFonts w:eastAsia="Calibri" w:cs="Calibri"/>
          <w:b/>
          <w:bCs/>
          <w:color w:val="000080"/>
          <w:spacing w:val="-2"/>
          <w:sz w:val="28"/>
          <w:szCs w:val="28"/>
        </w:rPr>
        <w:t>ACCESS</w:t>
      </w:r>
    </w:p>
    <w:p w14:paraId="53B2489A" w14:textId="037C2618" w:rsidR="0003775A" w:rsidRDefault="0003775A" w:rsidP="0003775A">
      <w:pPr>
        <w:widowControl w:val="0"/>
        <w:adjustRightInd/>
        <w:spacing w:before="241"/>
        <w:ind w:left="119" w:right="199"/>
        <w:rPr>
          <w:rFonts w:eastAsia="Calibri" w:cs="Calibri"/>
        </w:rPr>
      </w:pPr>
      <w:r w:rsidRPr="0003775A">
        <w:rPr>
          <w:rFonts w:eastAsia="Calibri" w:cs="Calibri"/>
        </w:rPr>
        <w:t>Organisations must establish open, equitable and consistent mechanisms to support members</w:t>
      </w:r>
      <w:r w:rsidRPr="0003775A">
        <w:rPr>
          <w:rFonts w:eastAsia="Calibri" w:cs="Calibri"/>
          <w:spacing w:val="-4"/>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public</w:t>
      </w:r>
      <w:r w:rsidRPr="0003775A">
        <w:rPr>
          <w:rFonts w:eastAsia="Calibri" w:cs="Calibri"/>
          <w:spacing w:val="-2"/>
        </w:rPr>
        <w:t xml:space="preserve"> </w:t>
      </w:r>
      <w:r w:rsidRPr="0003775A">
        <w:rPr>
          <w:rFonts w:eastAsia="Calibri" w:cs="Calibri"/>
        </w:rPr>
        <w:t>to</w:t>
      </w:r>
      <w:r w:rsidRPr="0003775A">
        <w:rPr>
          <w:rFonts w:eastAsia="Calibri" w:cs="Calibri"/>
          <w:spacing w:val="-1"/>
        </w:rPr>
        <w:t xml:space="preserve"> </w:t>
      </w:r>
      <w:r w:rsidRPr="0003775A">
        <w:rPr>
          <w:rFonts w:eastAsia="Calibri" w:cs="Calibri"/>
        </w:rPr>
        <w:t>exercise</w:t>
      </w:r>
      <w:r w:rsidRPr="0003775A">
        <w:rPr>
          <w:rFonts w:eastAsia="Calibri" w:cs="Calibri"/>
          <w:spacing w:val="-3"/>
        </w:rPr>
        <w:t xml:space="preserve"> </w:t>
      </w:r>
      <w:r w:rsidRPr="0003775A">
        <w:rPr>
          <w:rFonts w:eastAsia="Calibri" w:cs="Calibri"/>
        </w:rPr>
        <w:t>their</w:t>
      </w:r>
      <w:r w:rsidRPr="0003775A">
        <w:rPr>
          <w:rFonts w:eastAsia="Calibri" w:cs="Calibri"/>
          <w:spacing w:val="-1"/>
        </w:rPr>
        <w:t xml:space="preserve"> </w:t>
      </w:r>
      <w:r w:rsidRPr="0003775A">
        <w:rPr>
          <w:rFonts w:eastAsia="Calibri" w:cs="Calibri"/>
        </w:rPr>
        <w:t>rights</w:t>
      </w:r>
      <w:r w:rsidRPr="0003775A">
        <w:rPr>
          <w:rFonts w:eastAsia="Calibri" w:cs="Calibri"/>
          <w:spacing w:val="-4"/>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access</w:t>
      </w:r>
      <w:r w:rsidRPr="0003775A">
        <w:rPr>
          <w:rFonts w:eastAsia="Calibri" w:cs="Calibri"/>
          <w:spacing w:val="-2"/>
        </w:rPr>
        <w:t xml:space="preserve"> </w:t>
      </w:r>
      <w:r w:rsidRPr="0003775A">
        <w:rPr>
          <w:rFonts w:eastAsia="Calibri" w:cs="Calibri"/>
        </w:rPr>
        <w:t>to</w:t>
      </w:r>
      <w:r w:rsidRPr="0003775A">
        <w:rPr>
          <w:rFonts w:eastAsia="Calibri" w:cs="Calibri"/>
          <w:spacing w:val="-1"/>
        </w:rPr>
        <w:t xml:space="preserve"> </w:t>
      </w:r>
      <w:r w:rsidRPr="0003775A">
        <w:rPr>
          <w:rFonts w:eastAsia="Calibri" w:cs="Calibri"/>
        </w:rPr>
        <w:t>records,</w:t>
      </w:r>
      <w:r w:rsidRPr="0003775A">
        <w:rPr>
          <w:rFonts w:eastAsia="Calibri" w:cs="Calibri"/>
          <w:spacing w:val="-1"/>
        </w:rPr>
        <w:t xml:space="preserve"> </w:t>
      </w:r>
      <w:r w:rsidRPr="0003775A">
        <w:rPr>
          <w:rFonts w:eastAsia="Calibri" w:cs="Calibri"/>
        </w:rPr>
        <w:t>information,</w:t>
      </w:r>
      <w:r w:rsidRPr="0003775A">
        <w:rPr>
          <w:rFonts w:eastAsia="Calibri" w:cs="Calibri"/>
          <w:spacing w:val="-3"/>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data.</w:t>
      </w:r>
      <w:r w:rsidRPr="0003775A">
        <w:rPr>
          <w:rFonts w:eastAsia="Calibri" w:cs="Calibri"/>
          <w:spacing w:val="-4"/>
        </w:rPr>
        <w:t xml:space="preserve"> </w:t>
      </w:r>
      <w:r w:rsidRPr="0003775A">
        <w:rPr>
          <w:rFonts w:eastAsia="Calibri" w:cs="Calibri"/>
        </w:rPr>
        <w:t xml:space="preserve">A range of legislation and policy statements influence the public’s ability to access ACT Government records, information, and data. These include the </w:t>
      </w:r>
      <w:r w:rsidRPr="0003775A">
        <w:rPr>
          <w:rFonts w:eastAsia="Calibri" w:cs="Calibri"/>
          <w:i/>
          <w:iCs/>
        </w:rPr>
        <w:t>FOI Act</w:t>
      </w:r>
      <w:r w:rsidRPr="0003775A">
        <w:rPr>
          <w:rFonts w:eastAsia="Calibri" w:cs="Calibri"/>
        </w:rPr>
        <w:t xml:space="preserve">, the </w:t>
      </w:r>
      <w:r w:rsidRPr="0003775A">
        <w:rPr>
          <w:rFonts w:eastAsia="Calibri" w:cs="Calibri"/>
          <w:i/>
        </w:rPr>
        <w:t>Information Privacy Act 2014</w:t>
      </w:r>
      <w:r w:rsidRPr="0003775A">
        <w:rPr>
          <w:rFonts w:eastAsia="Calibri" w:cs="Calibri"/>
        </w:rPr>
        <w:t xml:space="preserve">, the </w:t>
      </w:r>
      <w:r w:rsidRPr="0003775A">
        <w:rPr>
          <w:rFonts w:eastAsia="Calibri" w:cs="Calibri"/>
          <w:i/>
        </w:rPr>
        <w:t xml:space="preserve">Territory Records Act 2002, </w:t>
      </w:r>
      <w:r w:rsidRPr="0003775A">
        <w:rPr>
          <w:rFonts w:eastAsia="Calibri" w:cs="Calibri"/>
        </w:rPr>
        <w:t>the Protective Security Policy and Framework and the Open Government policy.</w:t>
      </w:r>
    </w:p>
    <w:p w14:paraId="4CCE0A02" w14:textId="77777777" w:rsidR="00D623F1" w:rsidRPr="0003775A" w:rsidRDefault="00D623F1" w:rsidP="00D623F1">
      <w:pPr>
        <w:widowControl w:val="0"/>
        <w:adjustRightInd/>
        <w:spacing w:before="0"/>
        <w:ind w:left="119" w:right="199"/>
        <w:rPr>
          <w:rFonts w:eastAsia="Calibri" w:cs="Calibri"/>
        </w:rPr>
      </w:pPr>
    </w:p>
    <w:p w14:paraId="7AD50E0F" w14:textId="77777777" w:rsidR="0003775A" w:rsidRPr="0003775A" w:rsidRDefault="0003775A" w:rsidP="0003775A">
      <w:pPr>
        <w:widowControl w:val="0"/>
        <w:adjustRightInd/>
        <w:spacing w:before="38"/>
        <w:ind w:left="120"/>
        <w:outlineLvl w:val="1"/>
        <w:rPr>
          <w:rFonts w:eastAsia="Calibri" w:cs="Calibri"/>
          <w:b/>
          <w:bCs/>
        </w:rPr>
      </w:pPr>
      <w:r w:rsidRPr="0003775A">
        <w:rPr>
          <w:rFonts w:eastAsia="Calibri" w:cs="Calibri"/>
          <w:b/>
          <w:bCs/>
          <w:color w:val="000080"/>
        </w:rPr>
        <w:t>Freedom</w:t>
      </w:r>
      <w:r w:rsidRPr="0003775A">
        <w:rPr>
          <w:rFonts w:eastAsia="Calibri" w:cs="Calibri"/>
          <w:b/>
          <w:bCs/>
          <w:color w:val="000080"/>
          <w:spacing w:val="-3"/>
        </w:rPr>
        <w:t xml:space="preserve"> </w:t>
      </w:r>
      <w:r w:rsidRPr="0003775A">
        <w:rPr>
          <w:rFonts w:eastAsia="Calibri" w:cs="Calibri"/>
          <w:b/>
          <w:bCs/>
          <w:color w:val="000080"/>
        </w:rPr>
        <w:t>of</w:t>
      </w:r>
      <w:r w:rsidRPr="0003775A">
        <w:rPr>
          <w:rFonts w:eastAsia="Calibri" w:cs="Calibri"/>
          <w:b/>
          <w:bCs/>
          <w:color w:val="000080"/>
          <w:spacing w:val="-3"/>
        </w:rPr>
        <w:t xml:space="preserve"> </w:t>
      </w:r>
      <w:r w:rsidRPr="0003775A">
        <w:rPr>
          <w:rFonts w:eastAsia="Calibri" w:cs="Calibri"/>
          <w:b/>
          <w:bCs/>
          <w:color w:val="000080"/>
        </w:rPr>
        <w:t>information</w:t>
      </w:r>
      <w:r w:rsidRPr="0003775A">
        <w:rPr>
          <w:rFonts w:eastAsia="Calibri" w:cs="Calibri"/>
          <w:b/>
          <w:bCs/>
          <w:color w:val="000080"/>
          <w:spacing w:val="-2"/>
        </w:rPr>
        <w:t xml:space="preserve"> </w:t>
      </w:r>
      <w:r w:rsidRPr="0003775A">
        <w:rPr>
          <w:rFonts w:eastAsia="Calibri" w:cs="Calibri"/>
          <w:b/>
          <w:bCs/>
          <w:color w:val="000080"/>
          <w:spacing w:val="-5"/>
        </w:rPr>
        <w:t>Act</w:t>
      </w:r>
    </w:p>
    <w:p w14:paraId="5A8947DD" w14:textId="77777777" w:rsidR="0003775A" w:rsidRPr="0003775A" w:rsidRDefault="0003775A" w:rsidP="0003775A">
      <w:pPr>
        <w:widowControl w:val="0"/>
        <w:adjustRightInd/>
        <w:spacing w:before="8"/>
        <w:rPr>
          <w:rFonts w:eastAsia="Calibri" w:cs="Calibri"/>
          <w:b/>
          <w:sz w:val="19"/>
        </w:rPr>
      </w:pPr>
    </w:p>
    <w:p w14:paraId="5F96D136" w14:textId="77777777" w:rsidR="0003775A" w:rsidRPr="0003775A" w:rsidRDefault="0003775A" w:rsidP="0003775A">
      <w:pPr>
        <w:widowControl w:val="0"/>
        <w:adjustRightInd/>
        <w:spacing w:before="0"/>
        <w:ind w:left="120" w:right="127"/>
        <w:rPr>
          <w:rFonts w:eastAsia="Calibri" w:cs="Calibri"/>
        </w:rPr>
      </w:pPr>
      <w:r w:rsidRPr="0003775A">
        <w:rPr>
          <w:rFonts w:eastAsia="Calibri" w:cs="Calibri"/>
        </w:rPr>
        <w:t xml:space="preserve">The </w:t>
      </w:r>
      <w:r w:rsidRPr="0003775A">
        <w:rPr>
          <w:rFonts w:eastAsia="Calibri" w:cs="Calibri"/>
          <w:iCs/>
        </w:rPr>
        <w:t>FOI Act</w:t>
      </w:r>
      <w:r w:rsidRPr="0003775A">
        <w:rPr>
          <w:rFonts w:eastAsia="Calibri" w:cs="Calibri"/>
          <w:i/>
        </w:rPr>
        <w:t xml:space="preserve"> </w:t>
      </w:r>
      <w:r w:rsidRPr="0003775A">
        <w:rPr>
          <w:rFonts w:eastAsia="Calibri" w:cs="Calibri"/>
        </w:rPr>
        <w:t xml:space="preserve">gives individuals the right to request access to documents held by the ACT Government and </w:t>
      </w:r>
      <w:proofErr w:type="gramStart"/>
      <w:r w:rsidRPr="0003775A">
        <w:rPr>
          <w:rFonts w:eastAsia="Calibri" w:cs="Calibri"/>
        </w:rPr>
        <w:t>ministers, and</w:t>
      </w:r>
      <w:proofErr w:type="gramEnd"/>
      <w:r w:rsidRPr="0003775A">
        <w:rPr>
          <w:rFonts w:eastAsia="Calibri" w:cs="Calibri"/>
        </w:rPr>
        <w:t xml:space="preserve"> applies to records under 20 years old. Some exemptions exist, such as protection of the public interest, public safety or the private or business affairs of others. Each organisation is responsible for responding to </w:t>
      </w:r>
      <w:r w:rsidRPr="0003775A">
        <w:rPr>
          <w:rFonts w:eastAsia="Calibri" w:cs="Calibri"/>
          <w:i/>
        </w:rPr>
        <w:t>FOI Act</w:t>
      </w:r>
      <w:r w:rsidRPr="0003775A">
        <w:rPr>
          <w:rFonts w:eastAsia="Calibri" w:cs="Calibri"/>
          <w:i/>
          <w:spacing w:val="-2"/>
        </w:rPr>
        <w:t xml:space="preserve"> </w:t>
      </w:r>
      <w:r w:rsidRPr="0003775A">
        <w:rPr>
          <w:rFonts w:eastAsia="Calibri" w:cs="Calibri"/>
        </w:rPr>
        <w:t>requests</w:t>
      </w:r>
      <w:r w:rsidRPr="0003775A">
        <w:rPr>
          <w:rFonts w:eastAsia="Calibri" w:cs="Calibri"/>
          <w:spacing w:val="-3"/>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must</w:t>
      </w:r>
      <w:r w:rsidRPr="0003775A">
        <w:rPr>
          <w:rFonts w:eastAsia="Calibri" w:cs="Calibri"/>
          <w:spacing w:val="-4"/>
        </w:rPr>
        <w:t xml:space="preserve"> </w:t>
      </w:r>
      <w:r w:rsidRPr="0003775A">
        <w:rPr>
          <w:rFonts w:eastAsia="Calibri" w:cs="Calibri"/>
        </w:rPr>
        <w:t>have</w:t>
      </w:r>
      <w:r w:rsidRPr="0003775A">
        <w:rPr>
          <w:rFonts w:eastAsia="Calibri" w:cs="Calibri"/>
          <w:spacing w:val="-4"/>
        </w:rPr>
        <w:t xml:space="preserve"> </w:t>
      </w:r>
      <w:r w:rsidRPr="0003775A">
        <w:rPr>
          <w:rFonts w:eastAsia="Calibri" w:cs="Calibri"/>
        </w:rPr>
        <w:t>procedures</w:t>
      </w:r>
      <w:r w:rsidRPr="0003775A">
        <w:rPr>
          <w:rFonts w:eastAsia="Calibri" w:cs="Calibri"/>
          <w:spacing w:val="-5"/>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resources</w:t>
      </w:r>
      <w:r w:rsidRPr="0003775A">
        <w:rPr>
          <w:rFonts w:eastAsia="Calibri" w:cs="Calibri"/>
          <w:spacing w:val="-3"/>
        </w:rPr>
        <w:t xml:space="preserve"> </w:t>
      </w:r>
      <w:r w:rsidRPr="0003775A">
        <w:rPr>
          <w:rFonts w:eastAsia="Calibri" w:cs="Calibri"/>
        </w:rPr>
        <w:t>in</w:t>
      </w:r>
      <w:r w:rsidRPr="0003775A">
        <w:rPr>
          <w:rFonts w:eastAsia="Calibri" w:cs="Calibri"/>
          <w:spacing w:val="-4"/>
        </w:rPr>
        <w:t xml:space="preserve"> </w:t>
      </w:r>
      <w:r w:rsidRPr="0003775A">
        <w:rPr>
          <w:rFonts w:eastAsia="Calibri" w:cs="Calibri"/>
        </w:rPr>
        <w:t>place to manage and respond to requests.</w:t>
      </w:r>
    </w:p>
    <w:p w14:paraId="37E4DBFC" w14:textId="77777777" w:rsidR="0003775A" w:rsidRPr="0003775A" w:rsidRDefault="0003775A" w:rsidP="0003775A">
      <w:pPr>
        <w:widowControl w:val="0"/>
        <w:adjustRightInd/>
        <w:spacing w:before="0"/>
        <w:ind w:left="120" w:right="127"/>
        <w:rPr>
          <w:rFonts w:eastAsia="Calibri" w:cs="Calibri"/>
        </w:rPr>
      </w:pPr>
    </w:p>
    <w:p w14:paraId="61D82471" w14:textId="77777777" w:rsidR="0003775A" w:rsidRPr="0003775A" w:rsidRDefault="0003775A" w:rsidP="0003775A">
      <w:pPr>
        <w:widowControl w:val="0"/>
        <w:adjustRightInd/>
        <w:spacing w:before="0"/>
        <w:ind w:left="120" w:right="127"/>
        <w:rPr>
          <w:rFonts w:eastAsia="Calibri" w:cs="Calibri"/>
        </w:rPr>
      </w:pPr>
      <w:r w:rsidRPr="0003775A">
        <w:rPr>
          <w:rFonts w:eastAsia="Calibri" w:cs="Calibri"/>
        </w:rPr>
        <w:t xml:space="preserve">In January 2018, the FOI Act, introduced the open access regime that ensures regular disclosure of certain categories of government information. These are listed under Section 23 and include agencies’ functional information, policies, budgetary papers, information about government grants. Like responses to requests for access under the FOI Act, some information may not be released if it would be against the public interest to do so. Further information can be found on the </w:t>
      </w:r>
      <w:hyperlink r:id="rId15" w:history="1">
        <w:r w:rsidRPr="0003775A">
          <w:rPr>
            <w:rFonts w:eastAsia="Calibri" w:cs="Calibri"/>
            <w:color w:val="0000FF"/>
            <w:u w:val="single"/>
          </w:rPr>
          <w:t>Open Access Information</w:t>
        </w:r>
      </w:hyperlink>
      <w:r w:rsidRPr="0003775A">
        <w:rPr>
          <w:rFonts w:eastAsia="Calibri" w:cs="Calibri"/>
        </w:rPr>
        <w:t xml:space="preserve"> website.</w:t>
      </w:r>
    </w:p>
    <w:p w14:paraId="3BFAF159" w14:textId="77777777" w:rsidR="0003775A" w:rsidRPr="0003775A" w:rsidRDefault="0003775A" w:rsidP="0003775A">
      <w:pPr>
        <w:widowControl w:val="0"/>
        <w:adjustRightInd/>
        <w:spacing w:before="7"/>
        <w:rPr>
          <w:rFonts w:eastAsia="Calibri" w:cs="Calibri"/>
          <w:sz w:val="19"/>
        </w:rPr>
      </w:pPr>
    </w:p>
    <w:p w14:paraId="2509A532" w14:textId="086BA655" w:rsidR="0003775A" w:rsidRDefault="0003775A" w:rsidP="0003775A">
      <w:pPr>
        <w:widowControl w:val="0"/>
        <w:adjustRightInd/>
        <w:spacing w:before="0"/>
        <w:ind w:left="120" w:right="59"/>
        <w:rPr>
          <w:rFonts w:eastAsia="Calibri" w:cs="Calibri"/>
        </w:rPr>
      </w:pPr>
      <w:r w:rsidRPr="0003775A">
        <w:rPr>
          <w:rFonts w:eastAsia="Calibri" w:cs="Calibri"/>
        </w:rPr>
        <w:t>The</w:t>
      </w:r>
      <w:r w:rsidRPr="0003775A">
        <w:rPr>
          <w:rFonts w:eastAsia="Calibri" w:cs="Calibri"/>
          <w:spacing w:val="-1"/>
        </w:rPr>
        <w:t xml:space="preserve"> </w:t>
      </w:r>
      <w:r w:rsidRPr="0003775A">
        <w:rPr>
          <w:rFonts w:eastAsia="Calibri" w:cs="Calibri"/>
          <w:iCs/>
        </w:rPr>
        <w:t>FOI Act</w:t>
      </w:r>
      <w:r w:rsidRPr="0003775A">
        <w:rPr>
          <w:rFonts w:eastAsia="Calibri" w:cs="Calibri"/>
          <w:i/>
          <w:spacing w:val="-3"/>
        </w:rPr>
        <w:t xml:space="preserve"> </w:t>
      </w:r>
      <w:r w:rsidRPr="0003775A">
        <w:rPr>
          <w:rFonts w:eastAsia="Calibri" w:cs="Calibri"/>
        </w:rPr>
        <w:t>also</w:t>
      </w:r>
      <w:r w:rsidRPr="0003775A">
        <w:rPr>
          <w:rFonts w:eastAsia="Calibri" w:cs="Calibri"/>
          <w:spacing w:val="-1"/>
        </w:rPr>
        <w:t xml:space="preserve"> </w:t>
      </w:r>
      <w:r w:rsidRPr="0003775A">
        <w:rPr>
          <w:rFonts w:eastAsia="Calibri" w:cs="Calibri"/>
        </w:rPr>
        <w:t>gives</w:t>
      </w:r>
      <w:r w:rsidRPr="0003775A">
        <w:rPr>
          <w:rFonts w:eastAsia="Calibri" w:cs="Calibri"/>
          <w:spacing w:val="-4"/>
        </w:rPr>
        <w:t xml:space="preserve"> </w:t>
      </w:r>
      <w:r w:rsidRPr="0003775A">
        <w:rPr>
          <w:rFonts w:eastAsia="Calibri" w:cs="Calibri"/>
        </w:rPr>
        <w:t>individuals</w:t>
      </w:r>
      <w:r w:rsidRPr="0003775A">
        <w:rPr>
          <w:rFonts w:eastAsia="Calibri" w:cs="Calibri"/>
          <w:spacing w:val="-4"/>
        </w:rPr>
        <w:t xml:space="preserve"> </w:t>
      </w:r>
      <w:r w:rsidRPr="0003775A">
        <w:rPr>
          <w:rFonts w:eastAsia="Calibri" w:cs="Calibri"/>
        </w:rPr>
        <w:t>the</w:t>
      </w:r>
      <w:r w:rsidRPr="0003775A">
        <w:rPr>
          <w:rFonts w:eastAsia="Calibri" w:cs="Calibri"/>
          <w:spacing w:val="-1"/>
        </w:rPr>
        <w:t xml:space="preserve"> </w:t>
      </w:r>
      <w:r w:rsidRPr="0003775A">
        <w:rPr>
          <w:rFonts w:eastAsia="Calibri" w:cs="Calibri"/>
        </w:rPr>
        <w:t>right</w:t>
      </w:r>
      <w:r w:rsidRPr="0003775A">
        <w:rPr>
          <w:rFonts w:eastAsia="Calibri" w:cs="Calibri"/>
          <w:spacing w:val="-3"/>
        </w:rPr>
        <w:t xml:space="preserve"> </w:t>
      </w:r>
      <w:r w:rsidRPr="0003775A">
        <w:rPr>
          <w:rFonts w:eastAsia="Calibri" w:cs="Calibri"/>
        </w:rPr>
        <w:t>to</w:t>
      </w:r>
      <w:r w:rsidRPr="0003775A">
        <w:rPr>
          <w:rFonts w:eastAsia="Calibri" w:cs="Calibri"/>
          <w:spacing w:val="-1"/>
        </w:rPr>
        <w:t xml:space="preserve"> </w:t>
      </w:r>
      <w:r w:rsidRPr="0003775A">
        <w:rPr>
          <w:rFonts w:eastAsia="Calibri" w:cs="Calibri"/>
        </w:rPr>
        <w:t>ask</w:t>
      </w:r>
      <w:r w:rsidRPr="0003775A">
        <w:rPr>
          <w:rFonts w:eastAsia="Calibri" w:cs="Calibri"/>
          <w:spacing w:val="-5"/>
        </w:rPr>
        <w:t xml:space="preserve"> </w:t>
      </w:r>
      <w:r w:rsidRPr="0003775A">
        <w:rPr>
          <w:rFonts w:eastAsia="Calibri" w:cs="Calibri"/>
        </w:rPr>
        <w:t>for</w:t>
      </w:r>
      <w:r w:rsidRPr="0003775A">
        <w:rPr>
          <w:rFonts w:eastAsia="Calibri" w:cs="Calibri"/>
          <w:spacing w:val="-4"/>
        </w:rPr>
        <w:t xml:space="preserve"> </w:t>
      </w:r>
      <w:r w:rsidRPr="0003775A">
        <w:rPr>
          <w:rFonts w:eastAsia="Calibri" w:cs="Calibri"/>
        </w:rPr>
        <w:t>their</w:t>
      </w:r>
      <w:r w:rsidRPr="0003775A">
        <w:rPr>
          <w:rFonts w:eastAsia="Calibri" w:cs="Calibri"/>
          <w:spacing w:val="-2"/>
        </w:rPr>
        <w:t xml:space="preserve"> </w:t>
      </w:r>
      <w:r w:rsidRPr="0003775A">
        <w:rPr>
          <w:rFonts w:eastAsia="Calibri" w:cs="Calibri"/>
        </w:rPr>
        <w:t xml:space="preserve">personal information held by the Government to be amended if they believe it is incomplete, </w:t>
      </w:r>
      <w:bookmarkStart w:id="6" w:name="Information_Privacy_Act"/>
      <w:bookmarkStart w:id="7" w:name="_bookmark12"/>
      <w:bookmarkEnd w:id="6"/>
      <w:bookmarkEnd w:id="7"/>
      <w:r w:rsidRPr="0003775A">
        <w:rPr>
          <w:rFonts w:eastAsia="Calibri" w:cs="Calibri"/>
        </w:rPr>
        <w:t>incorrect, out of date or misleading.</w:t>
      </w:r>
    </w:p>
    <w:p w14:paraId="24D8D2D0" w14:textId="77777777" w:rsidR="00D623F1" w:rsidRPr="0003775A" w:rsidRDefault="00D623F1" w:rsidP="0003775A">
      <w:pPr>
        <w:widowControl w:val="0"/>
        <w:adjustRightInd/>
        <w:spacing w:before="0"/>
        <w:ind w:left="120" w:right="59"/>
        <w:rPr>
          <w:rFonts w:eastAsia="Calibri" w:cs="Calibri"/>
        </w:rPr>
      </w:pPr>
    </w:p>
    <w:p w14:paraId="641BC087" w14:textId="77777777" w:rsidR="0003775A" w:rsidRPr="0003775A" w:rsidRDefault="0003775A" w:rsidP="004445E0">
      <w:pPr>
        <w:keepNext/>
        <w:widowControl w:val="0"/>
        <w:adjustRightInd/>
        <w:spacing w:before="0"/>
        <w:ind w:left="119"/>
        <w:outlineLvl w:val="1"/>
        <w:rPr>
          <w:rFonts w:eastAsia="Calibri" w:cs="Calibri"/>
          <w:b/>
          <w:bCs/>
        </w:rPr>
      </w:pPr>
      <w:r w:rsidRPr="0003775A">
        <w:rPr>
          <w:rFonts w:eastAsia="Calibri" w:cs="Calibri"/>
          <w:b/>
          <w:bCs/>
          <w:color w:val="000080"/>
        </w:rPr>
        <w:lastRenderedPageBreak/>
        <w:t>Information</w:t>
      </w:r>
      <w:r w:rsidRPr="0003775A">
        <w:rPr>
          <w:rFonts w:eastAsia="Calibri" w:cs="Calibri"/>
          <w:b/>
          <w:bCs/>
          <w:color w:val="000080"/>
          <w:spacing w:val="-2"/>
        </w:rPr>
        <w:t xml:space="preserve"> </w:t>
      </w:r>
      <w:r w:rsidRPr="0003775A">
        <w:rPr>
          <w:rFonts w:eastAsia="Calibri" w:cs="Calibri"/>
          <w:b/>
          <w:bCs/>
          <w:color w:val="000080"/>
        </w:rPr>
        <w:t>Privacy</w:t>
      </w:r>
      <w:r w:rsidRPr="0003775A">
        <w:rPr>
          <w:rFonts w:eastAsia="Calibri" w:cs="Calibri"/>
          <w:b/>
          <w:bCs/>
          <w:color w:val="000080"/>
          <w:spacing w:val="-1"/>
        </w:rPr>
        <w:t xml:space="preserve"> </w:t>
      </w:r>
      <w:r w:rsidRPr="0003775A">
        <w:rPr>
          <w:rFonts w:eastAsia="Calibri" w:cs="Calibri"/>
          <w:b/>
          <w:bCs/>
          <w:color w:val="000080"/>
          <w:spacing w:val="-5"/>
        </w:rPr>
        <w:t>Act</w:t>
      </w:r>
    </w:p>
    <w:p w14:paraId="17B5E49F" w14:textId="77777777" w:rsidR="0003775A" w:rsidRPr="0003775A" w:rsidRDefault="0003775A" w:rsidP="0003775A">
      <w:pPr>
        <w:widowControl w:val="0"/>
        <w:adjustRightInd/>
        <w:spacing w:before="8"/>
        <w:rPr>
          <w:rFonts w:eastAsia="Calibri" w:cs="Calibri"/>
          <w:b/>
          <w:sz w:val="19"/>
        </w:rPr>
      </w:pPr>
    </w:p>
    <w:p w14:paraId="3810589E" w14:textId="77777777" w:rsidR="0003775A" w:rsidRPr="0003775A" w:rsidRDefault="0003775A" w:rsidP="0003775A">
      <w:pPr>
        <w:widowControl w:val="0"/>
        <w:adjustRightInd/>
        <w:spacing w:before="0"/>
        <w:ind w:left="120" w:right="199"/>
        <w:rPr>
          <w:rFonts w:eastAsia="Calibri" w:cs="Calibri"/>
          <w:i/>
        </w:rPr>
      </w:pPr>
      <w:r w:rsidRPr="0003775A">
        <w:rPr>
          <w:rFonts w:eastAsia="Calibri" w:cs="Calibri"/>
        </w:rPr>
        <w:t xml:space="preserve">The </w:t>
      </w:r>
      <w:r w:rsidRPr="0003775A">
        <w:rPr>
          <w:rFonts w:eastAsia="Calibri" w:cs="Calibri"/>
          <w:i/>
        </w:rPr>
        <w:t>Information</w:t>
      </w:r>
      <w:r w:rsidRPr="0003775A">
        <w:rPr>
          <w:rFonts w:eastAsia="Calibri" w:cs="Calibri"/>
          <w:i/>
          <w:spacing w:val="-1"/>
        </w:rPr>
        <w:t xml:space="preserve"> </w:t>
      </w:r>
      <w:r w:rsidRPr="0003775A">
        <w:rPr>
          <w:rFonts w:eastAsia="Calibri" w:cs="Calibri"/>
          <w:i/>
        </w:rPr>
        <w:t>Privacy</w:t>
      </w:r>
      <w:r w:rsidRPr="0003775A">
        <w:rPr>
          <w:rFonts w:eastAsia="Calibri" w:cs="Calibri"/>
          <w:i/>
          <w:spacing w:val="-1"/>
        </w:rPr>
        <w:t xml:space="preserve"> </w:t>
      </w:r>
      <w:r w:rsidRPr="0003775A">
        <w:rPr>
          <w:rFonts w:eastAsia="Calibri" w:cs="Calibri"/>
          <w:i/>
        </w:rPr>
        <w:t>Act</w:t>
      </w:r>
      <w:r w:rsidRPr="0003775A">
        <w:rPr>
          <w:rFonts w:eastAsia="Calibri" w:cs="Calibri"/>
          <w:i/>
          <w:spacing w:val="-1"/>
        </w:rPr>
        <w:t xml:space="preserve"> </w:t>
      </w:r>
      <w:r w:rsidRPr="0003775A">
        <w:rPr>
          <w:rFonts w:eastAsia="Calibri" w:cs="Calibri"/>
          <w:i/>
        </w:rPr>
        <w:t>2014</w:t>
      </w:r>
      <w:r w:rsidRPr="0003775A">
        <w:rPr>
          <w:rFonts w:eastAsia="Calibri" w:cs="Calibri"/>
          <w:i/>
          <w:spacing w:val="-1"/>
        </w:rPr>
        <w:t xml:space="preserve"> </w:t>
      </w:r>
      <w:r w:rsidRPr="0003775A">
        <w:rPr>
          <w:rFonts w:eastAsia="Calibri" w:cs="Calibri"/>
        </w:rPr>
        <w:t>puts</w:t>
      </w:r>
      <w:r w:rsidRPr="0003775A">
        <w:rPr>
          <w:rFonts w:eastAsia="Calibri" w:cs="Calibri"/>
          <w:spacing w:val="-2"/>
        </w:rPr>
        <w:t xml:space="preserve"> </w:t>
      </w:r>
      <w:r w:rsidRPr="0003775A">
        <w:rPr>
          <w:rFonts w:eastAsia="Calibri" w:cs="Calibri"/>
        </w:rPr>
        <w:t>in</w:t>
      </w:r>
      <w:r w:rsidRPr="0003775A">
        <w:rPr>
          <w:rFonts w:eastAsia="Calibri" w:cs="Calibri"/>
          <w:spacing w:val="-1"/>
        </w:rPr>
        <w:t xml:space="preserve"> </w:t>
      </w:r>
      <w:r w:rsidRPr="0003775A">
        <w:rPr>
          <w:rFonts w:eastAsia="Calibri" w:cs="Calibri"/>
        </w:rPr>
        <w:t>place</w:t>
      </w:r>
      <w:r w:rsidRPr="0003775A">
        <w:rPr>
          <w:rFonts w:eastAsia="Calibri" w:cs="Calibri"/>
          <w:spacing w:val="-1"/>
        </w:rPr>
        <w:t xml:space="preserve"> </w:t>
      </w:r>
      <w:r w:rsidRPr="0003775A">
        <w:rPr>
          <w:rFonts w:eastAsia="Calibri" w:cs="Calibri"/>
        </w:rPr>
        <w:t>a range of</w:t>
      </w:r>
      <w:r w:rsidRPr="0003775A">
        <w:rPr>
          <w:rFonts w:eastAsia="Calibri" w:cs="Calibri"/>
          <w:spacing w:val="-1"/>
        </w:rPr>
        <w:t xml:space="preserve"> </w:t>
      </w:r>
      <w:r w:rsidRPr="0003775A">
        <w:rPr>
          <w:rFonts w:eastAsia="Calibri" w:cs="Calibri"/>
        </w:rPr>
        <w:t>principles</w:t>
      </w:r>
      <w:r w:rsidRPr="0003775A">
        <w:rPr>
          <w:rFonts w:eastAsia="Calibri" w:cs="Calibri"/>
          <w:spacing w:val="-2"/>
        </w:rPr>
        <w:t xml:space="preserve"> </w:t>
      </w:r>
      <w:r w:rsidRPr="0003775A">
        <w:rPr>
          <w:rFonts w:eastAsia="Calibri" w:cs="Calibri"/>
        </w:rPr>
        <w:t>that</w:t>
      </w:r>
      <w:r w:rsidRPr="0003775A">
        <w:rPr>
          <w:rFonts w:eastAsia="Calibri" w:cs="Calibri"/>
          <w:spacing w:val="-1"/>
        </w:rPr>
        <w:t xml:space="preserve"> </w:t>
      </w:r>
      <w:r w:rsidRPr="0003775A">
        <w:rPr>
          <w:rFonts w:eastAsia="Calibri" w:cs="Calibri"/>
        </w:rPr>
        <w:t>protect</w:t>
      </w:r>
      <w:r w:rsidRPr="0003775A">
        <w:rPr>
          <w:rFonts w:eastAsia="Calibri" w:cs="Calibri"/>
          <w:spacing w:val="-1"/>
        </w:rPr>
        <w:t xml:space="preserve"> </w:t>
      </w:r>
      <w:r w:rsidRPr="0003775A">
        <w:rPr>
          <w:rFonts w:eastAsia="Calibri" w:cs="Calibri"/>
        </w:rPr>
        <w:t>the</w:t>
      </w:r>
      <w:r w:rsidRPr="0003775A">
        <w:rPr>
          <w:rFonts w:eastAsia="Calibri" w:cs="Calibri"/>
          <w:spacing w:val="-2"/>
        </w:rPr>
        <w:t xml:space="preserve"> </w:t>
      </w:r>
      <w:r w:rsidRPr="0003775A">
        <w:rPr>
          <w:rFonts w:eastAsia="Calibri" w:cs="Calibri"/>
        </w:rPr>
        <w:t>privacy of information about people in the ACT. Section 6 of the Information Privacy Act provides that it does not affect the operation of the Territory Records Act. This means that the Information</w:t>
      </w:r>
      <w:r w:rsidRPr="0003775A">
        <w:rPr>
          <w:rFonts w:eastAsia="Calibri" w:cs="Calibri"/>
          <w:spacing w:val="-1"/>
        </w:rPr>
        <w:t xml:space="preserve"> </w:t>
      </w:r>
      <w:r w:rsidRPr="0003775A">
        <w:rPr>
          <w:rFonts w:eastAsia="Calibri" w:cs="Calibri"/>
        </w:rPr>
        <w:t>Privacy</w:t>
      </w:r>
      <w:r w:rsidRPr="0003775A">
        <w:rPr>
          <w:rFonts w:eastAsia="Calibri" w:cs="Calibri"/>
          <w:spacing w:val="-3"/>
        </w:rPr>
        <w:t xml:space="preserve"> </w:t>
      </w:r>
      <w:r w:rsidRPr="0003775A">
        <w:rPr>
          <w:rFonts w:eastAsia="Calibri" w:cs="Calibri"/>
        </w:rPr>
        <w:t>Principles</w:t>
      </w:r>
      <w:r w:rsidRPr="0003775A">
        <w:rPr>
          <w:rFonts w:eastAsia="Calibri" w:cs="Calibri"/>
          <w:spacing w:val="-3"/>
        </w:rPr>
        <w:t xml:space="preserve"> </w:t>
      </w:r>
      <w:r w:rsidRPr="0003775A">
        <w:rPr>
          <w:rFonts w:eastAsia="Calibri" w:cs="Calibri"/>
        </w:rPr>
        <w:t>established</w:t>
      </w:r>
      <w:r w:rsidRPr="0003775A">
        <w:rPr>
          <w:rFonts w:eastAsia="Calibri" w:cs="Calibri"/>
          <w:spacing w:val="-4"/>
        </w:rPr>
        <w:t xml:space="preserve"> </w:t>
      </w:r>
      <w:r w:rsidRPr="0003775A">
        <w:rPr>
          <w:rFonts w:eastAsia="Calibri" w:cs="Calibri"/>
        </w:rPr>
        <w:t>under</w:t>
      </w:r>
      <w:r w:rsidRPr="0003775A">
        <w:rPr>
          <w:rFonts w:eastAsia="Calibri" w:cs="Calibri"/>
          <w:spacing w:val="-6"/>
        </w:rPr>
        <w:t xml:space="preserve"> </w:t>
      </w:r>
      <w:r w:rsidRPr="0003775A">
        <w:rPr>
          <w:rFonts w:eastAsia="Calibri" w:cs="Calibri"/>
        </w:rPr>
        <w:t>the</w:t>
      </w:r>
      <w:r w:rsidRPr="0003775A">
        <w:rPr>
          <w:rFonts w:eastAsia="Calibri" w:cs="Calibri"/>
          <w:spacing w:val="-4"/>
        </w:rPr>
        <w:t xml:space="preserve"> </w:t>
      </w:r>
      <w:r w:rsidRPr="0003775A">
        <w:rPr>
          <w:rFonts w:eastAsia="Calibri" w:cs="Calibri"/>
        </w:rPr>
        <w:t>Information</w:t>
      </w:r>
      <w:r w:rsidRPr="0003775A">
        <w:rPr>
          <w:rFonts w:eastAsia="Calibri" w:cs="Calibri"/>
          <w:spacing w:val="-4"/>
        </w:rPr>
        <w:t xml:space="preserve"> </w:t>
      </w:r>
      <w:r w:rsidRPr="0003775A">
        <w:rPr>
          <w:rFonts w:eastAsia="Calibri" w:cs="Calibri"/>
        </w:rPr>
        <w:t>Privacy</w:t>
      </w:r>
      <w:r w:rsidRPr="0003775A">
        <w:rPr>
          <w:rFonts w:eastAsia="Calibri" w:cs="Calibri"/>
          <w:spacing w:val="-6"/>
        </w:rPr>
        <w:t xml:space="preserve"> </w:t>
      </w:r>
      <w:r w:rsidRPr="0003775A">
        <w:rPr>
          <w:rFonts w:eastAsia="Calibri" w:cs="Calibri"/>
        </w:rPr>
        <w:t>Act</w:t>
      </w:r>
      <w:r w:rsidRPr="0003775A">
        <w:rPr>
          <w:rFonts w:eastAsia="Calibri" w:cs="Calibri"/>
          <w:spacing w:val="-1"/>
        </w:rPr>
        <w:t xml:space="preserve"> </w:t>
      </w:r>
      <w:r w:rsidRPr="0003775A">
        <w:rPr>
          <w:rFonts w:eastAsia="Calibri" w:cs="Calibri"/>
        </w:rPr>
        <w:t>do</w:t>
      </w:r>
      <w:r w:rsidRPr="0003775A">
        <w:rPr>
          <w:rFonts w:eastAsia="Calibri" w:cs="Calibri"/>
          <w:spacing w:val="-4"/>
        </w:rPr>
        <w:t xml:space="preserve"> </w:t>
      </w:r>
      <w:r w:rsidRPr="0003775A">
        <w:rPr>
          <w:rFonts w:eastAsia="Calibri" w:cs="Calibri"/>
        </w:rPr>
        <w:t>not</w:t>
      </w:r>
      <w:r w:rsidRPr="0003775A">
        <w:rPr>
          <w:rFonts w:eastAsia="Calibri" w:cs="Calibri"/>
          <w:spacing w:val="-4"/>
        </w:rPr>
        <w:t xml:space="preserve"> </w:t>
      </w:r>
      <w:r w:rsidRPr="0003775A">
        <w:rPr>
          <w:rFonts w:eastAsia="Calibri" w:cs="Calibri"/>
        </w:rPr>
        <w:t>prevent a record</w:t>
      </w:r>
      <w:r w:rsidRPr="0003775A">
        <w:rPr>
          <w:rFonts w:eastAsia="Calibri" w:cs="Calibri"/>
          <w:spacing w:val="-2"/>
        </w:rPr>
        <w:t xml:space="preserve"> </w:t>
      </w:r>
      <w:r w:rsidRPr="0003775A">
        <w:rPr>
          <w:rFonts w:eastAsia="Calibri" w:cs="Calibri"/>
        </w:rPr>
        <w:t>from</w:t>
      </w:r>
      <w:r w:rsidRPr="0003775A">
        <w:rPr>
          <w:rFonts w:eastAsia="Calibri" w:cs="Calibri"/>
          <w:spacing w:val="-3"/>
        </w:rPr>
        <w:t xml:space="preserve"> </w:t>
      </w:r>
      <w:r w:rsidRPr="0003775A">
        <w:rPr>
          <w:rFonts w:eastAsia="Calibri" w:cs="Calibri"/>
        </w:rPr>
        <w:t>being</w:t>
      </w:r>
      <w:r w:rsidRPr="0003775A">
        <w:rPr>
          <w:rFonts w:eastAsia="Calibri" w:cs="Calibri"/>
          <w:spacing w:val="-3"/>
        </w:rPr>
        <w:t xml:space="preserve"> </w:t>
      </w:r>
      <w:r w:rsidRPr="0003775A">
        <w:rPr>
          <w:rFonts w:eastAsia="Calibri" w:cs="Calibri"/>
        </w:rPr>
        <w:t>made appropriately</w:t>
      </w:r>
      <w:r w:rsidRPr="0003775A">
        <w:rPr>
          <w:rFonts w:eastAsia="Calibri" w:cs="Calibri"/>
          <w:spacing w:val="-2"/>
        </w:rPr>
        <w:t xml:space="preserve"> </w:t>
      </w:r>
      <w:r w:rsidRPr="0003775A">
        <w:rPr>
          <w:rFonts w:eastAsia="Calibri" w:cs="Calibri"/>
        </w:rPr>
        <w:t>available</w:t>
      </w:r>
      <w:r w:rsidRPr="0003775A">
        <w:rPr>
          <w:rFonts w:eastAsia="Calibri" w:cs="Calibri"/>
          <w:spacing w:val="-2"/>
        </w:rPr>
        <w:t xml:space="preserve"> </w:t>
      </w:r>
      <w:r w:rsidRPr="0003775A">
        <w:rPr>
          <w:rFonts w:eastAsia="Calibri" w:cs="Calibri"/>
        </w:rPr>
        <w:t>under</w:t>
      </w:r>
      <w:r w:rsidRPr="0003775A">
        <w:rPr>
          <w:rFonts w:eastAsia="Calibri" w:cs="Calibri"/>
          <w:spacing w:val="-3"/>
        </w:rPr>
        <w:t xml:space="preserve"> </w:t>
      </w:r>
      <w:r w:rsidRPr="0003775A">
        <w:rPr>
          <w:rFonts w:eastAsia="Calibri" w:cs="Calibri"/>
        </w:rPr>
        <w:t>the Territory</w:t>
      </w:r>
      <w:r w:rsidRPr="0003775A">
        <w:rPr>
          <w:rFonts w:eastAsia="Calibri" w:cs="Calibri"/>
          <w:spacing w:val="-1"/>
        </w:rPr>
        <w:t xml:space="preserve"> </w:t>
      </w:r>
      <w:r w:rsidRPr="0003775A">
        <w:rPr>
          <w:rFonts w:eastAsia="Calibri" w:cs="Calibri"/>
        </w:rPr>
        <w:t>Records</w:t>
      </w:r>
      <w:r w:rsidRPr="0003775A">
        <w:rPr>
          <w:rFonts w:eastAsia="Calibri" w:cs="Calibri"/>
          <w:spacing w:val="-1"/>
        </w:rPr>
        <w:t xml:space="preserve"> </w:t>
      </w:r>
      <w:r w:rsidRPr="0003775A">
        <w:rPr>
          <w:rFonts w:eastAsia="Calibri" w:cs="Calibri"/>
        </w:rPr>
        <w:t>Act.</w:t>
      </w:r>
      <w:r w:rsidRPr="0003775A">
        <w:rPr>
          <w:rFonts w:eastAsia="Calibri" w:cs="Calibri"/>
          <w:spacing w:val="-4"/>
        </w:rPr>
        <w:t xml:space="preserve"> </w:t>
      </w:r>
      <w:r w:rsidRPr="0003775A">
        <w:rPr>
          <w:rFonts w:eastAsia="Calibri" w:cs="Calibri"/>
        </w:rPr>
        <w:t>Personal privacy can still be protected in records that are more than 20 years old through an exemption from public access under section 28 of the Territory Records Act</w:t>
      </w:r>
      <w:r w:rsidRPr="0003775A">
        <w:rPr>
          <w:rFonts w:eastAsia="Calibri" w:cs="Calibri"/>
          <w:i/>
        </w:rPr>
        <w:t>.</w:t>
      </w:r>
    </w:p>
    <w:p w14:paraId="6624695B" w14:textId="77777777" w:rsidR="0003775A" w:rsidRPr="0003775A" w:rsidRDefault="0003775A" w:rsidP="0003775A">
      <w:pPr>
        <w:widowControl w:val="0"/>
        <w:adjustRightInd/>
        <w:spacing w:before="7"/>
        <w:rPr>
          <w:rFonts w:eastAsia="Calibri" w:cs="Calibri"/>
          <w:i/>
          <w:sz w:val="19"/>
        </w:rPr>
      </w:pPr>
    </w:p>
    <w:p w14:paraId="1DEABE99" w14:textId="77777777" w:rsidR="0003775A" w:rsidRPr="0003775A" w:rsidRDefault="0003775A" w:rsidP="0003775A">
      <w:pPr>
        <w:widowControl w:val="0"/>
        <w:adjustRightInd/>
        <w:spacing w:before="0"/>
        <w:ind w:left="120"/>
        <w:outlineLvl w:val="1"/>
        <w:rPr>
          <w:rFonts w:eastAsia="Calibri" w:cs="Calibri"/>
          <w:b/>
          <w:bCs/>
        </w:rPr>
      </w:pPr>
      <w:bookmarkStart w:id="8" w:name="Territory_Records_Act"/>
      <w:bookmarkStart w:id="9" w:name="_bookmark13"/>
      <w:bookmarkEnd w:id="8"/>
      <w:bookmarkEnd w:id="9"/>
      <w:r w:rsidRPr="0003775A">
        <w:rPr>
          <w:rFonts w:eastAsia="Calibri" w:cs="Calibri"/>
          <w:b/>
          <w:bCs/>
          <w:color w:val="000080"/>
        </w:rPr>
        <w:t>Territory</w:t>
      </w:r>
      <w:r w:rsidRPr="0003775A">
        <w:rPr>
          <w:rFonts w:eastAsia="Calibri" w:cs="Calibri"/>
          <w:b/>
          <w:bCs/>
          <w:color w:val="000080"/>
          <w:spacing w:val="-3"/>
        </w:rPr>
        <w:t xml:space="preserve"> </w:t>
      </w:r>
      <w:r w:rsidRPr="0003775A">
        <w:rPr>
          <w:rFonts w:eastAsia="Calibri" w:cs="Calibri"/>
          <w:b/>
          <w:bCs/>
          <w:color w:val="000080"/>
        </w:rPr>
        <w:t>Records</w:t>
      </w:r>
      <w:r w:rsidRPr="0003775A">
        <w:rPr>
          <w:rFonts w:eastAsia="Calibri" w:cs="Calibri"/>
          <w:b/>
          <w:bCs/>
          <w:color w:val="000080"/>
          <w:spacing w:val="-2"/>
        </w:rPr>
        <w:t xml:space="preserve"> </w:t>
      </w:r>
      <w:r w:rsidRPr="0003775A">
        <w:rPr>
          <w:rFonts w:eastAsia="Calibri" w:cs="Calibri"/>
          <w:b/>
          <w:bCs/>
          <w:color w:val="000080"/>
          <w:spacing w:val="-5"/>
        </w:rPr>
        <w:t>Act</w:t>
      </w:r>
    </w:p>
    <w:p w14:paraId="519EB4B2" w14:textId="77777777" w:rsidR="0003775A" w:rsidRPr="0003775A" w:rsidRDefault="0003775A" w:rsidP="0003775A">
      <w:pPr>
        <w:widowControl w:val="0"/>
        <w:adjustRightInd/>
        <w:spacing w:before="8"/>
        <w:rPr>
          <w:rFonts w:eastAsia="Calibri" w:cs="Calibri"/>
          <w:b/>
          <w:sz w:val="19"/>
        </w:rPr>
      </w:pPr>
    </w:p>
    <w:p w14:paraId="5086E495" w14:textId="77777777" w:rsidR="0003775A" w:rsidRPr="0003775A" w:rsidRDefault="0003775A" w:rsidP="0003775A">
      <w:pPr>
        <w:widowControl w:val="0"/>
        <w:adjustRightInd/>
        <w:spacing w:before="0"/>
        <w:ind w:left="120" w:right="199"/>
        <w:rPr>
          <w:rFonts w:eastAsia="Calibri" w:cs="Calibri"/>
        </w:rPr>
      </w:pPr>
      <w:r w:rsidRPr="0003775A">
        <w:rPr>
          <w:rFonts w:eastAsia="Calibri" w:cs="Calibri"/>
        </w:rPr>
        <w:t>The</w:t>
      </w:r>
      <w:r w:rsidRPr="0003775A">
        <w:rPr>
          <w:rFonts w:eastAsia="Calibri" w:cs="Calibri"/>
          <w:spacing w:val="-2"/>
        </w:rPr>
        <w:t xml:space="preserve"> </w:t>
      </w:r>
      <w:r w:rsidRPr="0003775A">
        <w:rPr>
          <w:rFonts w:eastAsia="Calibri" w:cs="Calibri"/>
          <w:i/>
        </w:rPr>
        <w:t>Territory Records Act</w:t>
      </w:r>
      <w:r w:rsidRPr="0003775A">
        <w:rPr>
          <w:rFonts w:eastAsia="Calibri" w:cs="Calibri"/>
          <w:i/>
          <w:spacing w:val="-2"/>
        </w:rPr>
        <w:t xml:space="preserve"> </w:t>
      </w:r>
      <w:r w:rsidRPr="0003775A">
        <w:rPr>
          <w:rFonts w:eastAsia="Calibri" w:cs="Calibri"/>
          <w:i/>
        </w:rPr>
        <w:t xml:space="preserve">2002 </w:t>
      </w:r>
      <w:r w:rsidRPr="0003775A">
        <w:rPr>
          <w:rFonts w:eastAsia="Calibri" w:cs="Calibri"/>
        </w:rPr>
        <w:t>requires</w:t>
      </w:r>
      <w:r w:rsidRPr="0003775A">
        <w:rPr>
          <w:rFonts w:eastAsia="Calibri" w:cs="Calibri"/>
          <w:spacing w:val="-3"/>
        </w:rPr>
        <w:t xml:space="preserve"> </w:t>
      </w:r>
      <w:r w:rsidRPr="0003775A">
        <w:rPr>
          <w:rFonts w:eastAsia="Calibri" w:cs="Calibri"/>
        </w:rPr>
        <w:t>that all</w:t>
      </w:r>
      <w:r w:rsidRPr="0003775A">
        <w:rPr>
          <w:rFonts w:eastAsia="Calibri" w:cs="Calibri"/>
          <w:spacing w:val="-3"/>
        </w:rPr>
        <w:t xml:space="preserve"> </w:t>
      </w:r>
      <w:r w:rsidRPr="0003775A">
        <w:rPr>
          <w:rFonts w:eastAsia="Calibri" w:cs="Calibri"/>
        </w:rPr>
        <w:t>ACT Government</w:t>
      </w:r>
      <w:r w:rsidRPr="0003775A">
        <w:rPr>
          <w:rFonts w:eastAsia="Calibri" w:cs="Calibri"/>
          <w:spacing w:val="-2"/>
        </w:rPr>
        <w:t xml:space="preserve"> </w:t>
      </w:r>
      <w:r w:rsidRPr="0003775A">
        <w:rPr>
          <w:rFonts w:eastAsia="Calibri" w:cs="Calibri"/>
        </w:rPr>
        <w:t>records</w:t>
      </w:r>
      <w:r w:rsidRPr="0003775A">
        <w:rPr>
          <w:rFonts w:eastAsia="Calibri" w:cs="Calibri"/>
          <w:spacing w:val="-3"/>
        </w:rPr>
        <w:t xml:space="preserve"> </w:t>
      </w:r>
      <w:r w:rsidRPr="0003775A">
        <w:rPr>
          <w:rFonts w:eastAsia="Calibri" w:cs="Calibri"/>
        </w:rPr>
        <w:t>become</w:t>
      </w:r>
      <w:r w:rsidRPr="0003775A">
        <w:rPr>
          <w:rFonts w:eastAsia="Calibri" w:cs="Calibri"/>
          <w:spacing w:val="-2"/>
        </w:rPr>
        <w:t xml:space="preserve"> </w:t>
      </w:r>
      <w:r w:rsidRPr="0003775A">
        <w:rPr>
          <w:rFonts w:eastAsia="Calibri" w:cs="Calibri"/>
        </w:rPr>
        <w:t>available for</w:t>
      </w:r>
      <w:r w:rsidRPr="0003775A">
        <w:rPr>
          <w:rFonts w:eastAsia="Calibri" w:cs="Calibri"/>
          <w:spacing w:val="-4"/>
        </w:rPr>
        <w:t xml:space="preserve"> </w:t>
      </w:r>
      <w:r w:rsidRPr="0003775A">
        <w:rPr>
          <w:rFonts w:eastAsia="Calibri" w:cs="Calibri"/>
        </w:rPr>
        <w:t>public</w:t>
      </w:r>
      <w:r w:rsidRPr="0003775A">
        <w:rPr>
          <w:rFonts w:eastAsia="Calibri" w:cs="Calibri"/>
          <w:spacing w:val="-2"/>
        </w:rPr>
        <w:t xml:space="preserve"> </w:t>
      </w:r>
      <w:r w:rsidRPr="0003775A">
        <w:rPr>
          <w:rFonts w:eastAsia="Calibri" w:cs="Calibri"/>
        </w:rPr>
        <w:t>access</w:t>
      </w:r>
      <w:r w:rsidRPr="0003775A">
        <w:rPr>
          <w:rFonts w:eastAsia="Calibri" w:cs="Calibri"/>
          <w:spacing w:val="-2"/>
        </w:rPr>
        <w:t xml:space="preserve"> </w:t>
      </w:r>
      <w:r w:rsidRPr="0003775A">
        <w:rPr>
          <w:rFonts w:eastAsia="Calibri" w:cs="Calibri"/>
        </w:rPr>
        <w:t>20</w:t>
      </w:r>
      <w:r w:rsidRPr="0003775A">
        <w:rPr>
          <w:rFonts w:eastAsia="Calibri" w:cs="Calibri"/>
          <w:spacing w:val="-3"/>
        </w:rPr>
        <w:t xml:space="preserve"> </w:t>
      </w:r>
      <w:r w:rsidRPr="0003775A">
        <w:rPr>
          <w:rFonts w:eastAsia="Calibri" w:cs="Calibri"/>
        </w:rPr>
        <w:t>years</w:t>
      </w:r>
      <w:r w:rsidRPr="0003775A">
        <w:rPr>
          <w:rFonts w:eastAsia="Calibri" w:cs="Calibri"/>
          <w:spacing w:val="-2"/>
        </w:rPr>
        <w:t xml:space="preserve"> </w:t>
      </w:r>
      <w:r w:rsidRPr="0003775A">
        <w:rPr>
          <w:rFonts w:eastAsia="Calibri" w:cs="Calibri"/>
        </w:rPr>
        <w:t>after</w:t>
      </w:r>
      <w:r w:rsidRPr="0003775A">
        <w:rPr>
          <w:rFonts w:eastAsia="Calibri" w:cs="Calibri"/>
          <w:spacing w:val="-4"/>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date</w:t>
      </w:r>
      <w:r w:rsidRPr="0003775A">
        <w:rPr>
          <w:rFonts w:eastAsia="Calibri" w:cs="Calibri"/>
          <w:spacing w:val="-3"/>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their</w:t>
      </w:r>
      <w:r w:rsidRPr="0003775A">
        <w:rPr>
          <w:rFonts w:eastAsia="Calibri" w:cs="Calibri"/>
          <w:spacing w:val="-2"/>
        </w:rPr>
        <w:t xml:space="preserve"> </w:t>
      </w:r>
      <w:r w:rsidRPr="0003775A">
        <w:rPr>
          <w:rFonts w:eastAsia="Calibri" w:cs="Calibri"/>
        </w:rPr>
        <w:t>creation.</w:t>
      </w:r>
      <w:r w:rsidRPr="0003775A">
        <w:rPr>
          <w:rFonts w:eastAsia="Calibri" w:cs="Calibri"/>
          <w:spacing w:val="-2"/>
        </w:rPr>
        <w:t xml:space="preserve"> </w:t>
      </w:r>
      <w:r w:rsidRPr="0003775A">
        <w:rPr>
          <w:rFonts w:eastAsia="Calibri" w:cs="Calibri"/>
        </w:rPr>
        <w:t>While</w:t>
      </w:r>
      <w:r w:rsidRPr="0003775A">
        <w:rPr>
          <w:rFonts w:eastAsia="Calibri" w:cs="Calibri"/>
          <w:spacing w:val="-1"/>
        </w:rPr>
        <w:t xml:space="preserve"> </w:t>
      </w:r>
      <w:r w:rsidRPr="0003775A">
        <w:rPr>
          <w:rFonts w:eastAsia="Calibri" w:cs="Calibri"/>
        </w:rPr>
        <w:t>some</w:t>
      </w:r>
      <w:r w:rsidRPr="0003775A">
        <w:rPr>
          <w:rFonts w:eastAsia="Calibri" w:cs="Calibri"/>
          <w:spacing w:val="-1"/>
        </w:rPr>
        <w:t xml:space="preserve"> </w:t>
      </w:r>
      <w:r w:rsidRPr="0003775A">
        <w:rPr>
          <w:rFonts w:eastAsia="Calibri" w:cs="Calibri"/>
        </w:rPr>
        <w:t>categories</w:t>
      </w:r>
      <w:r w:rsidRPr="0003775A">
        <w:rPr>
          <w:rFonts w:eastAsia="Calibri" w:cs="Calibri"/>
          <w:spacing w:val="-2"/>
        </w:rPr>
        <w:t xml:space="preserve"> </w:t>
      </w:r>
      <w:r w:rsidRPr="0003775A">
        <w:rPr>
          <w:rFonts w:eastAsia="Calibri" w:cs="Calibri"/>
        </w:rPr>
        <w:t xml:space="preserve">of records may continue to be withheld from public access after this time, ACT Government organisations should start from a presumption that records are generally available to the </w:t>
      </w:r>
      <w:r w:rsidRPr="0003775A">
        <w:rPr>
          <w:rFonts w:eastAsia="Calibri" w:cs="Calibri"/>
          <w:spacing w:val="-2"/>
        </w:rPr>
        <w:t>public.</w:t>
      </w:r>
    </w:p>
    <w:p w14:paraId="61FC12C0" w14:textId="77777777" w:rsidR="0003775A" w:rsidRPr="0003775A" w:rsidRDefault="0003775A" w:rsidP="0003775A">
      <w:pPr>
        <w:widowControl w:val="0"/>
        <w:adjustRightInd/>
        <w:spacing w:before="9"/>
        <w:rPr>
          <w:rFonts w:eastAsia="Calibri" w:cs="Calibri"/>
          <w:sz w:val="19"/>
        </w:rPr>
      </w:pPr>
    </w:p>
    <w:p w14:paraId="1E683BCD" w14:textId="77777777" w:rsidR="0003775A" w:rsidRPr="0003775A" w:rsidRDefault="0003775A" w:rsidP="0003775A">
      <w:pPr>
        <w:widowControl w:val="0"/>
        <w:adjustRightInd/>
        <w:spacing w:before="1"/>
        <w:ind w:left="120"/>
        <w:outlineLvl w:val="1"/>
        <w:rPr>
          <w:rFonts w:eastAsia="Calibri" w:cs="Calibri"/>
          <w:b/>
          <w:bCs/>
        </w:rPr>
      </w:pPr>
      <w:bookmarkStart w:id="10" w:name="Openness_and_equity"/>
      <w:bookmarkStart w:id="11" w:name="_bookmark14"/>
      <w:bookmarkEnd w:id="10"/>
      <w:bookmarkEnd w:id="11"/>
      <w:r w:rsidRPr="0003775A">
        <w:rPr>
          <w:rFonts w:eastAsia="Calibri" w:cs="Calibri"/>
          <w:b/>
          <w:bCs/>
          <w:color w:val="000080"/>
        </w:rPr>
        <w:t>Openness</w:t>
      </w:r>
      <w:r w:rsidRPr="0003775A">
        <w:rPr>
          <w:rFonts w:eastAsia="Calibri" w:cs="Calibri"/>
          <w:b/>
          <w:bCs/>
          <w:color w:val="000080"/>
          <w:spacing w:val="-2"/>
        </w:rPr>
        <w:t xml:space="preserve"> </w:t>
      </w:r>
      <w:r w:rsidRPr="0003775A">
        <w:rPr>
          <w:rFonts w:eastAsia="Calibri" w:cs="Calibri"/>
          <w:b/>
          <w:bCs/>
          <w:color w:val="000080"/>
        </w:rPr>
        <w:t>and</w:t>
      </w:r>
      <w:r w:rsidRPr="0003775A">
        <w:rPr>
          <w:rFonts w:eastAsia="Calibri" w:cs="Calibri"/>
          <w:b/>
          <w:bCs/>
          <w:color w:val="000080"/>
          <w:spacing w:val="-1"/>
        </w:rPr>
        <w:t xml:space="preserve"> </w:t>
      </w:r>
      <w:r w:rsidRPr="0003775A">
        <w:rPr>
          <w:rFonts w:eastAsia="Calibri" w:cs="Calibri"/>
          <w:b/>
          <w:bCs/>
          <w:color w:val="000080"/>
          <w:spacing w:val="-2"/>
        </w:rPr>
        <w:t>equity</w:t>
      </w:r>
    </w:p>
    <w:p w14:paraId="1FCAD81A" w14:textId="77777777" w:rsidR="0003775A" w:rsidRPr="0003775A" w:rsidRDefault="0003775A" w:rsidP="0003775A">
      <w:pPr>
        <w:widowControl w:val="0"/>
        <w:adjustRightInd/>
        <w:spacing w:before="7"/>
        <w:rPr>
          <w:rFonts w:eastAsia="Calibri" w:cs="Calibri"/>
          <w:b/>
          <w:sz w:val="19"/>
        </w:rPr>
      </w:pPr>
    </w:p>
    <w:p w14:paraId="43D132DD" w14:textId="77777777" w:rsidR="0003775A" w:rsidRPr="0003775A" w:rsidRDefault="0003775A" w:rsidP="0003775A">
      <w:pPr>
        <w:widowControl w:val="0"/>
        <w:adjustRightInd/>
        <w:spacing w:before="0"/>
        <w:ind w:left="120" w:right="199"/>
        <w:rPr>
          <w:rFonts w:eastAsia="Calibri" w:cs="Calibri"/>
          <w:szCs w:val="22"/>
        </w:rPr>
      </w:pPr>
      <w:r w:rsidRPr="0003775A">
        <w:rPr>
          <w:rFonts w:eastAsia="Calibri" w:cs="Calibri"/>
          <w:szCs w:val="22"/>
        </w:rPr>
        <w:t>All</w:t>
      </w:r>
      <w:r w:rsidRPr="0003775A">
        <w:rPr>
          <w:rFonts w:eastAsia="Calibri" w:cs="Calibri"/>
          <w:spacing w:val="-1"/>
          <w:szCs w:val="22"/>
        </w:rPr>
        <w:t xml:space="preserve"> </w:t>
      </w:r>
      <w:r w:rsidRPr="0003775A">
        <w:rPr>
          <w:rFonts w:eastAsia="Calibri" w:cs="Calibri"/>
          <w:szCs w:val="22"/>
        </w:rPr>
        <w:t>records</w:t>
      </w:r>
      <w:r w:rsidRPr="0003775A">
        <w:rPr>
          <w:rFonts w:eastAsia="Calibri" w:cs="Calibri"/>
          <w:spacing w:val="-2"/>
          <w:szCs w:val="22"/>
        </w:rPr>
        <w:t xml:space="preserve"> </w:t>
      </w:r>
      <w:r w:rsidRPr="0003775A">
        <w:rPr>
          <w:rFonts w:eastAsia="Calibri" w:cs="Calibri"/>
          <w:szCs w:val="22"/>
        </w:rPr>
        <w:t>over</w:t>
      </w:r>
      <w:r w:rsidRPr="0003775A">
        <w:rPr>
          <w:rFonts w:eastAsia="Calibri" w:cs="Calibri"/>
          <w:spacing w:val="-4"/>
          <w:szCs w:val="22"/>
        </w:rPr>
        <w:t xml:space="preserve"> </w:t>
      </w:r>
      <w:r w:rsidRPr="0003775A">
        <w:rPr>
          <w:rFonts w:eastAsia="Calibri" w:cs="Calibri"/>
          <w:szCs w:val="22"/>
        </w:rPr>
        <w:t>20</w:t>
      </w:r>
      <w:r w:rsidRPr="0003775A">
        <w:rPr>
          <w:rFonts w:eastAsia="Calibri" w:cs="Calibri"/>
          <w:spacing w:val="-3"/>
          <w:szCs w:val="22"/>
        </w:rPr>
        <w:t xml:space="preserve"> </w:t>
      </w:r>
      <w:r w:rsidRPr="0003775A">
        <w:rPr>
          <w:rFonts w:eastAsia="Calibri" w:cs="Calibri"/>
          <w:szCs w:val="22"/>
        </w:rPr>
        <w:t>years</w:t>
      </w:r>
      <w:r w:rsidRPr="0003775A">
        <w:rPr>
          <w:rFonts w:eastAsia="Calibri" w:cs="Calibri"/>
          <w:spacing w:val="-4"/>
          <w:szCs w:val="22"/>
        </w:rPr>
        <w:t xml:space="preserve"> </w:t>
      </w:r>
      <w:r w:rsidRPr="0003775A">
        <w:rPr>
          <w:rFonts w:eastAsia="Calibri" w:cs="Calibri"/>
          <w:szCs w:val="22"/>
        </w:rPr>
        <w:t>of</w:t>
      </w:r>
      <w:r w:rsidRPr="0003775A">
        <w:rPr>
          <w:rFonts w:eastAsia="Calibri" w:cs="Calibri"/>
          <w:spacing w:val="-3"/>
          <w:szCs w:val="22"/>
        </w:rPr>
        <w:t xml:space="preserve"> </w:t>
      </w:r>
      <w:r w:rsidRPr="0003775A">
        <w:rPr>
          <w:rFonts w:eastAsia="Calibri" w:cs="Calibri"/>
          <w:szCs w:val="22"/>
        </w:rPr>
        <w:t>age</w:t>
      </w:r>
      <w:r w:rsidRPr="0003775A">
        <w:rPr>
          <w:rFonts w:eastAsia="Calibri" w:cs="Calibri"/>
          <w:spacing w:val="-1"/>
          <w:szCs w:val="22"/>
        </w:rPr>
        <w:t xml:space="preserve"> </w:t>
      </w:r>
      <w:r w:rsidRPr="0003775A">
        <w:rPr>
          <w:rFonts w:eastAsia="Calibri" w:cs="Calibri"/>
          <w:szCs w:val="22"/>
        </w:rPr>
        <w:t>should</w:t>
      </w:r>
      <w:r w:rsidRPr="0003775A">
        <w:rPr>
          <w:rFonts w:eastAsia="Calibri" w:cs="Calibri"/>
          <w:spacing w:val="-3"/>
          <w:szCs w:val="22"/>
        </w:rPr>
        <w:t xml:space="preserve"> </w:t>
      </w:r>
      <w:r w:rsidRPr="0003775A">
        <w:rPr>
          <w:rFonts w:eastAsia="Calibri" w:cs="Calibri"/>
          <w:szCs w:val="22"/>
        </w:rPr>
        <w:t>be</w:t>
      </w:r>
      <w:r w:rsidRPr="0003775A">
        <w:rPr>
          <w:rFonts w:eastAsia="Calibri" w:cs="Calibri"/>
          <w:spacing w:val="-3"/>
          <w:szCs w:val="22"/>
        </w:rPr>
        <w:t xml:space="preserve"> </w:t>
      </w:r>
      <w:r w:rsidRPr="0003775A">
        <w:rPr>
          <w:rFonts w:eastAsia="Calibri" w:cs="Calibri"/>
          <w:szCs w:val="22"/>
        </w:rPr>
        <w:t>presumed</w:t>
      </w:r>
      <w:r w:rsidRPr="0003775A">
        <w:rPr>
          <w:rFonts w:eastAsia="Calibri" w:cs="Calibri"/>
          <w:spacing w:val="-3"/>
          <w:szCs w:val="22"/>
        </w:rPr>
        <w:t xml:space="preserve"> </w:t>
      </w:r>
      <w:r w:rsidRPr="0003775A">
        <w:rPr>
          <w:rFonts w:eastAsia="Calibri" w:cs="Calibri"/>
          <w:szCs w:val="22"/>
        </w:rPr>
        <w:t>to</w:t>
      </w:r>
      <w:r w:rsidRPr="0003775A">
        <w:rPr>
          <w:rFonts w:eastAsia="Calibri" w:cs="Calibri"/>
          <w:spacing w:val="-3"/>
          <w:szCs w:val="22"/>
        </w:rPr>
        <w:t xml:space="preserve"> </w:t>
      </w:r>
      <w:r w:rsidRPr="0003775A">
        <w:rPr>
          <w:rFonts w:eastAsia="Calibri" w:cs="Calibri"/>
          <w:szCs w:val="22"/>
        </w:rPr>
        <w:t>be</w:t>
      </w:r>
      <w:r w:rsidRPr="0003775A">
        <w:rPr>
          <w:rFonts w:eastAsia="Calibri" w:cs="Calibri"/>
          <w:spacing w:val="-3"/>
          <w:szCs w:val="22"/>
        </w:rPr>
        <w:t xml:space="preserve"> </w:t>
      </w:r>
      <w:r w:rsidRPr="0003775A">
        <w:rPr>
          <w:rFonts w:eastAsia="Calibri" w:cs="Calibri"/>
          <w:szCs w:val="22"/>
        </w:rPr>
        <w:t>available</w:t>
      </w:r>
      <w:r w:rsidRPr="0003775A">
        <w:rPr>
          <w:rFonts w:eastAsia="Calibri" w:cs="Calibri"/>
          <w:spacing w:val="-4"/>
          <w:szCs w:val="22"/>
        </w:rPr>
        <w:t xml:space="preserve"> </w:t>
      </w:r>
      <w:r w:rsidRPr="0003775A">
        <w:rPr>
          <w:rFonts w:eastAsia="Calibri" w:cs="Calibri"/>
          <w:szCs w:val="22"/>
        </w:rPr>
        <w:t>for</w:t>
      </w:r>
      <w:r w:rsidRPr="0003775A">
        <w:rPr>
          <w:rFonts w:eastAsia="Calibri" w:cs="Calibri"/>
          <w:spacing w:val="-4"/>
          <w:szCs w:val="22"/>
        </w:rPr>
        <w:t xml:space="preserve"> </w:t>
      </w:r>
      <w:r w:rsidRPr="0003775A">
        <w:rPr>
          <w:rFonts w:eastAsia="Calibri" w:cs="Calibri"/>
          <w:szCs w:val="22"/>
        </w:rPr>
        <w:t>public</w:t>
      </w:r>
      <w:r w:rsidRPr="0003775A">
        <w:rPr>
          <w:rFonts w:eastAsia="Calibri" w:cs="Calibri"/>
          <w:spacing w:val="-2"/>
          <w:szCs w:val="22"/>
        </w:rPr>
        <w:t xml:space="preserve"> </w:t>
      </w:r>
      <w:r w:rsidRPr="0003775A">
        <w:rPr>
          <w:rFonts w:eastAsia="Calibri" w:cs="Calibri"/>
          <w:szCs w:val="22"/>
        </w:rPr>
        <w:t>access</w:t>
      </w:r>
      <w:r w:rsidRPr="0003775A">
        <w:rPr>
          <w:rFonts w:eastAsia="Calibri" w:cs="Calibri"/>
          <w:spacing w:val="-2"/>
          <w:szCs w:val="22"/>
        </w:rPr>
        <w:t xml:space="preserve"> </w:t>
      </w:r>
      <w:r w:rsidRPr="0003775A">
        <w:rPr>
          <w:rFonts w:eastAsia="Calibri" w:cs="Calibri"/>
          <w:szCs w:val="22"/>
        </w:rPr>
        <w:t xml:space="preserve">unless an exemption applies as defined in the FOI Act and </w:t>
      </w:r>
      <w:r w:rsidRPr="0003775A">
        <w:rPr>
          <w:rFonts w:eastAsia="Calibri" w:cs="Calibri"/>
          <w:i/>
          <w:szCs w:val="22"/>
        </w:rPr>
        <w:t>Territory Records Act 2002</w:t>
      </w:r>
      <w:r w:rsidRPr="0003775A">
        <w:rPr>
          <w:rFonts w:eastAsia="Calibri" w:cs="Calibri"/>
          <w:szCs w:val="22"/>
        </w:rPr>
        <w:t>.</w:t>
      </w:r>
    </w:p>
    <w:p w14:paraId="4B9924D2" w14:textId="77777777" w:rsidR="0003775A" w:rsidRPr="0003775A" w:rsidRDefault="0003775A" w:rsidP="0003775A">
      <w:pPr>
        <w:widowControl w:val="0"/>
        <w:adjustRightInd/>
        <w:spacing w:before="8"/>
        <w:rPr>
          <w:rFonts w:eastAsia="Calibri" w:cs="Calibri"/>
          <w:sz w:val="19"/>
        </w:rPr>
      </w:pPr>
    </w:p>
    <w:p w14:paraId="4D2672A4" w14:textId="77777777" w:rsidR="0003775A" w:rsidRPr="0003775A" w:rsidRDefault="0003775A" w:rsidP="0003775A">
      <w:pPr>
        <w:widowControl w:val="0"/>
        <w:adjustRightInd/>
        <w:spacing w:before="0"/>
        <w:ind w:left="119" w:right="156"/>
        <w:rPr>
          <w:rFonts w:eastAsia="Calibri" w:cs="Calibri"/>
        </w:rPr>
      </w:pPr>
      <w:r w:rsidRPr="0003775A">
        <w:rPr>
          <w:rFonts w:eastAsia="Calibri" w:cs="Calibri"/>
        </w:rPr>
        <w:t>Access</w:t>
      </w:r>
      <w:r w:rsidRPr="0003775A">
        <w:rPr>
          <w:rFonts w:eastAsia="Calibri" w:cs="Calibri"/>
          <w:spacing w:val="-2"/>
        </w:rPr>
        <w:t xml:space="preserve"> </w:t>
      </w:r>
      <w:r w:rsidRPr="0003775A">
        <w:rPr>
          <w:rFonts w:eastAsia="Calibri" w:cs="Calibri"/>
        </w:rPr>
        <w:t>to</w:t>
      </w:r>
      <w:r w:rsidRPr="0003775A">
        <w:rPr>
          <w:rFonts w:eastAsia="Calibri" w:cs="Calibri"/>
          <w:spacing w:val="-1"/>
        </w:rPr>
        <w:t xml:space="preserve"> </w:t>
      </w:r>
      <w:r w:rsidRPr="0003775A">
        <w:rPr>
          <w:rFonts w:eastAsia="Calibri" w:cs="Calibri"/>
        </w:rPr>
        <w:t>records</w:t>
      </w:r>
      <w:r w:rsidRPr="0003775A">
        <w:rPr>
          <w:rFonts w:eastAsia="Calibri" w:cs="Calibri"/>
          <w:spacing w:val="-2"/>
        </w:rPr>
        <w:t xml:space="preserve"> </w:t>
      </w:r>
      <w:r w:rsidRPr="0003775A">
        <w:rPr>
          <w:rFonts w:eastAsia="Calibri" w:cs="Calibri"/>
        </w:rPr>
        <w:t>must</w:t>
      </w:r>
      <w:r w:rsidRPr="0003775A">
        <w:rPr>
          <w:rFonts w:eastAsia="Calibri" w:cs="Calibri"/>
          <w:spacing w:val="-3"/>
        </w:rPr>
        <w:t xml:space="preserve"> </w:t>
      </w:r>
      <w:r w:rsidRPr="0003775A">
        <w:rPr>
          <w:rFonts w:eastAsia="Calibri" w:cs="Calibri"/>
        </w:rPr>
        <w:t>be</w:t>
      </w:r>
      <w:r w:rsidRPr="0003775A">
        <w:rPr>
          <w:rFonts w:eastAsia="Calibri" w:cs="Calibri"/>
          <w:spacing w:val="-1"/>
        </w:rPr>
        <w:t xml:space="preserve"> </w:t>
      </w:r>
      <w:r w:rsidRPr="0003775A">
        <w:rPr>
          <w:rFonts w:eastAsia="Calibri" w:cs="Calibri"/>
        </w:rPr>
        <w:t>administered</w:t>
      </w:r>
      <w:r w:rsidRPr="0003775A">
        <w:rPr>
          <w:rFonts w:eastAsia="Calibri" w:cs="Calibri"/>
          <w:spacing w:val="-3"/>
        </w:rPr>
        <w:t xml:space="preserve"> </w:t>
      </w:r>
      <w:r w:rsidRPr="0003775A">
        <w:rPr>
          <w:rFonts w:eastAsia="Calibri" w:cs="Calibri"/>
        </w:rPr>
        <w:t>equitably,</w:t>
      </w:r>
      <w:r w:rsidRPr="0003775A">
        <w:rPr>
          <w:rFonts w:eastAsia="Calibri" w:cs="Calibri"/>
          <w:spacing w:val="-1"/>
        </w:rPr>
        <w:t xml:space="preserve"> </w:t>
      </w:r>
      <w:r w:rsidRPr="0003775A">
        <w:rPr>
          <w:rFonts w:eastAsia="Calibri" w:cs="Calibri"/>
        </w:rPr>
        <w:t>so</w:t>
      </w:r>
      <w:r w:rsidRPr="0003775A">
        <w:rPr>
          <w:rFonts w:eastAsia="Calibri" w:cs="Calibri"/>
          <w:spacing w:val="-1"/>
        </w:rPr>
        <w:t xml:space="preserve"> </w:t>
      </w:r>
      <w:r w:rsidRPr="0003775A">
        <w:rPr>
          <w:rFonts w:eastAsia="Calibri" w:cs="Calibri"/>
        </w:rPr>
        <w:t>that any</w:t>
      </w:r>
      <w:r w:rsidRPr="0003775A">
        <w:rPr>
          <w:rFonts w:eastAsia="Calibri" w:cs="Calibri"/>
          <w:spacing w:val="-5"/>
        </w:rPr>
        <w:t xml:space="preserve"> </w:t>
      </w:r>
      <w:r w:rsidRPr="0003775A">
        <w:rPr>
          <w:rFonts w:eastAsia="Calibri" w:cs="Calibri"/>
        </w:rPr>
        <w:t>record</w:t>
      </w:r>
      <w:r w:rsidRPr="0003775A">
        <w:rPr>
          <w:rFonts w:eastAsia="Calibri" w:cs="Calibri"/>
          <w:spacing w:val="-1"/>
        </w:rPr>
        <w:t xml:space="preserve"> </w:t>
      </w:r>
      <w:r w:rsidRPr="0003775A">
        <w:rPr>
          <w:rFonts w:eastAsia="Calibri" w:cs="Calibri"/>
        </w:rPr>
        <w:t>that</w:t>
      </w:r>
      <w:r w:rsidRPr="0003775A">
        <w:rPr>
          <w:rFonts w:eastAsia="Calibri" w:cs="Calibri"/>
          <w:spacing w:val="-3"/>
        </w:rPr>
        <w:t xml:space="preserve"> </w:t>
      </w:r>
      <w:r w:rsidRPr="0003775A">
        <w:rPr>
          <w:rFonts w:eastAsia="Calibri" w:cs="Calibri"/>
        </w:rPr>
        <w:t>is</w:t>
      </w:r>
      <w:r w:rsidRPr="0003775A">
        <w:rPr>
          <w:rFonts w:eastAsia="Calibri" w:cs="Calibri"/>
          <w:spacing w:val="-2"/>
        </w:rPr>
        <w:t xml:space="preserve"> </w:t>
      </w:r>
      <w:r w:rsidRPr="0003775A">
        <w:rPr>
          <w:rFonts w:eastAsia="Calibri" w:cs="Calibri"/>
        </w:rPr>
        <w:t>open</w:t>
      </w:r>
      <w:r w:rsidRPr="0003775A">
        <w:rPr>
          <w:rFonts w:eastAsia="Calibri" w:cs="Calibri"/>
          <w:spacing w:val="-1"/>
        </w:rPr>
        <w:t xml:space="preserve"> </w:t>
      </w:r>
      <w:r w:rsidRPr="0003775A">
        <w:rPr>
          <w:rFonts w:eastAsia="Calibri" w:cs="Calibri"/>
        </w:rPr>
        <w:t>is</w:t>
      </w:r>
      <w:r w:rsidRPr="0003775A">
        <w:rPr>
          <w:rFonts w:eastAsia="Calibri" w:cs="Calibri"/>
          <w:spacing w:val="-4"/>
        </w:rPr>
        <w:t xml:space="preserve"> </w:t>
      </w:r>
      <w:r w:rsidRPr="0003775A">
        <w:rPr>
          <w:rFonts w:eastAsia="Calibri" w:cs="Calibri"/>
        </w:rPr>
        <w:t>open</w:t>
      </w:r>
      <w:r w:rsidRPr="0003775A">
        <w:rPr>
          <w:rFonts w:eastAsia="Calibri" w:cs="Calibri"/>
          <w:spacing w:val="-3"/>
        </w:rPr>
        <w:t xml:space="preserve"> </w:t>
      </w:r>
      <w:r w:rsidRPr="0003775A">
        <w:rPr>
          <w:rFonts w:eastAsia="Calibri" w:cs="Calibri"/>
        </w:rPr>
        <w:t>to all people. This is significantly different from FOI Act</w:t>
      </w:r>
      <w:r w:rsidRPr="0003775A">
        <w:rPr>
          <w:rFonts w:eastAsia="Calibri" w:cs="Calibri"/>
          <w:i/>
        </w:rPr>
        <w:t xml:space="preserve"> </w:t>
      </w:r>
      <w:r w:rsidRPr="0003775A">
        <w:rPr>
          <w:rFonts w:eastAsia="Calibri" w:cs="Calibri"/>
        </w:rPr>
        <w:t>decisions, where people are entitled to see information about them, which would not be made available to others.</w:t>
      </w:r>
    </w:p>
    <w:p w14:paraId="5708DC10" w14:textId="77777777" w:rsidR="0003775A" w:rsidRPr="0003775A" w:rsidRDefault="0003775A" w:rsidP="0003775A">
      <w:pPr>
        <w:widowControl w:val="0"/>
        <w:adjustRightInd/>
        <w:spacing w:before="7"/>
        <w:rPr>
          <w:rFonts w:eastAsia="Calibri" w:cs="Calibri"/>
          <w:sz w:val="19"/>
        </w:rPr>
      </w:pPr>
    </w:p>
    <w:p w14:paraId="09EF2D87" w14:textId="2D1C376D" w:rsidR="0003775A" w:rsidRDefault="0003775A" w:rsidP="0003775A">
      <w:pPr>
        <w:widowControl w:val="0"/>
        <w:adjustRightInd/>
        <w:spacing w:before="0"/>
        <w:ind w:left="119" w:right="199"/>
        <w:rPr>
          <w:rFonts w:eastAsia="Calibri" w:cs="Calibri"/>
        </w:rPr>
      </w:pPr>
      <w:r w:rsidRPr="0003775A">
        <w:rPr>
          <w:rFonts w:eastAsia="Calibri" w:cs="Calibri"/>
        </w:rPr>
        <w:t>There</w:t>
      </w:r>
      <w:r w:rsidRPr="0003775A">
        <w:rPr>
          <w:rFonts w:eastAsia="Calibri" w:cs="Calibri"/>
          <w:spacing w:val="-3"/>
        </w:rPr>
        <w:t xml:space="preserve"> </w:t>
      </w:r>
      <w:r w:rsidRPr="0003775A">
        <w:rPr>
          <w:rFonts w:eastAsia="Calibri" w:cs="Calibri"/>
        </w:rPr>
        <w:t>are</w:t>
      </w:r>
      <w:r w:rsidRPr="0003775A">
        <w:rPr>
          <w:rFonts w:eastAsia="Calibri" w:cs="Calibri"/>
          <w:spacing w:val="-3"/>
        </w:rPr>
        <w:t xml:space="preserve"> </w:t>
      </w:r>
      <w:proofErr w:type="gramStart"/>
      <w:r w:rsidRPr="0003775A">
        <w:rPr>
          <w:rFonts w:eastAsia="Calibri" w:cs="Calibri"/>
        </w:rPr>
        <w:t>particular</w:t>
      </w:r>
      <w:r w:rsidRPr="0003775A">
        <w:rPr>
          <w:rFonts w:eastAsia="Calibri" w:cs="Calibri"/>
          <w:spacing w:val="-4"/>
        </w:rPr>
        <w:t xml:space="preserve"> </w:t>
      </w:r>
      <w:r w:rsidRPr="0003775A">
        <w:rPr>
          <w:rFonts w:eastAsia="Calibri" w:cs="Calibri"/>
        </w:rPr>
        <w:t>requirements</w:t>
      </w:r>
      <w:proofErr w:type="gramEnd"/>
      <w:r w:rsidRPr="0003775A">
        <w:rPr>
          <w:rFonts w:eastAsia="Calibri" w:cs="Calibri"/>
          <w:spacing w:val="-2"/>
        </w:rPr>
        <w:t xml:space="preserve"> </w:t>
      </w:r>
      <w:r w:rsidRPr="0003775A">
        <w:rPr>
          <w:rFonts w:eastAsia="Calibri" w:cs="Calibri"/>
        </w:rPr>
        <w:t>for</w:t>
      </w:r>
      <w:r w:rsidRPr="0003775A">
        <w:rPr>
          <w:rFonts w:eastAsia="Calibri" w:cs="Calibri"/>
          <w:spacing w:val="-2"/>
        </w:rPr>
        <w:t xml:space="preserve"> </w:t>
      </w:r>
      <w:r w:rsidRPr="0003775A">
        <w:rPr>
          <w:rFonts w:eastAsia="Calibri" w:cs="Calibri"/>
        </w:rPr>
        <w:t>records,</w:t>
      </w:r>
      <w:r w:rsidRPr="0003775A">
        <w:rPr>
          <w:rFonts w:eastAsia="Calibri" w:cs="Calibri"/>
          <w:spacing w:val="-4"/>
        </w:rPr>
        <w:t xml:space="preserve"> </w:t>
      </w:r>
      <w:r w:rsidRPr="0003775A">
        <w:rPr>
          <w:rFonts w:eastAsia="Calibri" w:cs="Calibri"/>
        </w:rPr>
        <w:t>information</w:t>
      </w:r>
      <w:r w:rsidRPr="0003775A">
        <w:rPr>
          <w:rFonts w:eastAsia="Calibri" w:cs="Calibri"/>
          <w:spacing w:val="-1"/>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data</w:t>
      </w:r>
      <w:r w:rsidRPr="0003775A">
        <w:rPr>
          <w:rFonts w:eastAsia="Calibri" w:cs="Calibri"/>
          <w:spacing w:val="-4"/>
        </w:rPr>
        <w:t xml:space="preserve"> </w:t>
      </w:r>
      <w:r w:rsidRPr="0003775A">
        <w:rPr>
          <w:rFonts w:eastAsia="Calibri" w:cs="Calibri"/>
        </w:rPr>
        <w:t>that</w:t>
      </w:r>
      <w:r w:rsidRPr="0003775A">
        <w:rPr>
          <w:rFonts w:eastAsia="Calibri" w:cs="Calibri"/>
          <w:spacing w:val="-3"/>
        </w:rPr>
        <w:t xml:space="preserve"> </w:t>
      </w:r>
      <w:r w:rsidRPr="0003775A">
        <w:rPr>
          <w:rFonts w:eastAsia="Calibri" w:cs="Calibri"/>
        </w:rPr>
        <w:t>may</w:t>
      </w:r>
      <w:r w:rsidRPr="0003775A">
        <w:rPr>
          <w:rFonts w:eastAsia="Calibri" w:cs="Calibri"/>
          <w:spacing w:val="-2"/>
        </w:rPr>
        <w:t xml:space="preserve"> </w:t>
      </w:r>
      <w:r w:rsidRPr="0003775A">
        <w:rPr>
          <w:rFonts w:eastAsia="Calibri" w:cs="Calibri"/>
        </w:rPr>
        <w:t>allow</w:t>
      </w:r>
      <w:r w:rsidRPr="0003775A">
        <w:rPr>
          <w:rFonts w:eastAsia="Calibri" w:cs="Calibri"/>
          <w:spacing w:val="-3"/>
        </w:rPr>
        <w:t xml:space="preserve"> </w:t>
      </w:r>
      <w:r w:rsidRPr="0003775A">
        <w:rPr>
          <w:rFonts w:eastAsia="Calibri" w:cs="Calibri"/>
        </w:rPr>
        <w:t>people to establish links with their Aboriginal and Torres Strait Islander heritage.</w:t>
      </w:r>
    </w:p>
    <w:p w14:paraId="2E871D7A" w14:textId="77777777" w:rsidR="00D623F1" w:rsidRPr="0003775A" w:rsidRDefault="00D623F1" w:rsidP="0003775A">
      <w:pPr>
        <w:widowControl w:val="0"/>
        <w:adjustRightInd/>
        <w:spacing w:before="0"/>
        <w:ind w:left="119" w:right="199"/>
        <w:rPr>
          <w:rFonts w:eastAsia="Calibri" w:cs="Calibri"/>
        </w:rPr>
      </w:pPr>
    </w:p>
    <w:p w14:paraId="7212ACA4" w14:textId="77777777" w:rsidR="0003775A" w:rsidRPr="0003775A" w:rsidRDefault="0003775A" w:rsidP="0003775A">
      <w:pPr>
        <w:widowControl w:val="0"/>
        <w:adjustRightInd/>
        <w:spacing w:before="0"/>
        <w:ind w:left="119"/>
        <w:outlineLvl w:val="1"/>
        <w:rPr>
          <w:rFonts w:eastAsia="Calibri" w:cs="Calibri"/>
          <w:b/>
          <w:bCs/>
        </w:rPr>
      </w:pPr>
      <w:r w:rsidRPr="0003775A">
        <w:rPr>
          <w:rFonts w:eastAsia="Calibri" w:cs="Calibri"/>
          <w:b/>
          <w:bCs/>
          <w:color w:val="000080"/>
          <w:spacing w:val="-2"/>
        </w:rPr>
        <w:t>Exemptions</w:t>
      </w:r>
    </w:p>
    <w:p w14:paraId="5176019E" w14:textId="77777777" w:rsidR="0003775A" w:rsidRPr="0003775A" w:rsidRDefault="0003775A" w:rsidP="0003775A">
      <w:pPr>
        <w:widowControl w:val="0"/>
        <w:adjustRightInd/>
        <w:spacing w:before="8"/>
        <w:rPr>
          <w:rFonts w:eastAsia="Calibri" w:cs="Calibri"/>
          <w:b/>
          <w:sz w:val="19"/>
        </w:rPr>
      </w:pPr>
    </w:p>
    <w:p w14:paraId="1222F2DC" w14:textId="1212FE26" w:rsidR="0003775A" w:rsidRPr="0003775A" w:rsidRDefault="0003775A" w:rsidP="0003775A">
      <w:pPr>
        <w:pStyle w:val="BodyText"/>
        <w:spacing w:before="38"/>
        <w:ind w:left="120" w:right="199"/>
      </w:pPr>
      <w:r w:rsidRPr="0003775A">
        <w:t>Under</w:t>
      </w:r>
      <w:r w:rsidRPr="0003775A">
        <w:rPr>
          <w:spacing w:val="-4"/>
        </w:rPr>
        <w:t xml:space="preserve"> </w:t>
      </w:r>
      <w:r w:rsidRPr="0003775A">
        <w:t>section 28</w:t>
      </w:r>
      <w:r w:rsidRPr="0003775A">
        <w:rPr>
          <w:spacing w:val="-1"/>
        </w:rPr>
        <w:t xml:space="preserve"> </w:t>
      </w:r>
      <w:r w:rsidRPr="0003775A">
        <w:t>of</w:t>
      </w:r>
      <w:r w:rsidRPr="0003775A">
        <w:rPr>
          <w:spacing w:val="-3"/>
        </w:rPr>
        <w:t xml:space="preserve"> </w:t>
      </w:r>
      <w:r w:rsidRPr="0003775A">
        <w:t>the</w:t>
      </w:r>
      <w:r w:rsidRPr="0003775A">
        <w:rPr>
          <w:spacing w:val="-6"/>
        </w:rPr>
        <w:t xml:space="preserve"> </w:t>
      </w:r>
      <w:r w:rsidRPr="0003775A">
        <w:rPr>
          <w:i/>
        </w:rPr>
        <w:t>Territory</w:t>
      </w:r>
      <w:r w:rsidRPr="0003775A">
        <w:rPr>
          <w:i/>
          <w:spacing w:val="-1"/>
        </w:rPr>
        <w:t xml:space="preserve"> </w:t>
      </w:r>
      <w:r w:rsidRPr="0003775A">
        <w:rPr>
          <w:i/>
        </w:rPr>
        <w:t>Records</w:t>
      </w:r>
      <w:r w:rsidRPr="0003775A">
        <w:rPr>
          <w:i/>
          <w:spacing w:val="-1"/>
        </w:rPr>
        <w:t xml:space="preserve"> </w:t>
      </w:r>
      <w:r w:rsidRPr="0003775A">
        <w:rPr>
          <w:i/>
        </w:rPr>
        <w:t>Act</w:t>
      </w:r>
      <w:r w:rsidRPr="0003775A">
        <w:rPr>
          <w:i/>
          <w:spacing w:val="-3"/>
        </w:rPr>
        <w:t xml:space="preserve"> </w:t>
      </w:r>
      <w:r w:rsidRPr="0003775A">
        <w:rPr>
          <w:i/>
        </w:rPr>
        <w:t>2002</w:t>
      </w:r>
      <w:r w:rsidRPr="0003775A">
        <w:t>,</w:t>
      </w:r>
      <w:r w:rsidRPr="0003775A">
        <w:rPr>
          <w:spacing w:val="-1"/>
        </w:rPr>
        <w:t xml:space="preserve"> </w:t>
      </w:r>
      <w:r w:rsidRPr="0003775A">
        <w:t>organisations</w:t>
      </w:r>
      <w:r w:rsidRPr="0003775A">
        <w:rPr>
          <w:spacing w:val="-4"/>
        </w:rPr>
        <w:t xml:space="preserve"> </w:t>
      </w:r>
      <w:r w:rsidRPr="0003775A">
        <w:t>may</w:t>
      </w:r>
      <w:r w:rsidRPr="0003775A">
        <w:rPr>
          <w:spacing w:val="-2"/>
        </w:rPr>
        <w:t xml:space="preserve"> </w:t>
      </w:r>
      <w:r w:rsidRPr="0003775A">
        <w:t>apply</w:t>
      </w:r>
      <w:r w:rsidRPr="0003775A">
        <w:rPr>
          <w:spacing w:val="-2"/>
        </w:rPr>
        <w:t xml:space="preserve"> </w:t>
      </w:r>
      <w:r w:rsidRPr="0003775A">
        <w:t>to</w:t>
      </w:r>
      <w:r w:rsidRPr="0003775A">
        <w:rPr>
          <w:spacing w:val="-3"/>
        </w:rPr>
        <w:t xml:space="preserve"> </w:t>
      </w:r>
      <w:r w:rsidRPr="0003775A">
        <w:t>the</w:t>
      </w:r>
      <w:r w:rsidRPr="0003775A">
        <w:rPr>
          <w:spacing w:val="-3"/>
        </w:rPr>
        <w:t xml:space="preserve"> </w:t>
      </w:r>
      <w:r w:rsidRPr="0003775A">
        <w:t xml:space="preserve">Director of Territory Records to have records exempted from public access under </w:t>
      </w:r>
      <w:proofErr w:type="gramStart"/>
      <w:r w:rsidRPr="0003775A">
        <w:t>a number of</w:t>
      </w:r>
      <w:proofErr w:type="gramEnd"/>
      <w:r w:rsidRPr="0003775A">
        <w:t xml:space="preserve"> provisions. These provisions are identical to the exemptions provided by the FOI Act</w:t>
      </w:r>
      <w:r w:rsidRPr="0003775A">
        <w:rPr>
          <w:i/>
        </w:rPr>
        <w:t xml:space="preserve">, </w:t>
      </w:r>
      <w:r w:rsidRPr="0003775A">
        <w:t>although it is important to note that not all FOI Act exemptions can be</w:t>
      </w:r>
      <w:r w:rsidRPr="0003775A">
        <w:rPr>
          <w:spacing w:val="-1"/>
        </w:rPr>
        <w:t xml:space="preserve"> </w:t>
      </w:r>
      <w:r w:rsidRPr="0003775A">
        <w:t>applied</w:t>
      </w:r>
      <w:r w:rsidRPr="0003775A">
        <w:rPr>
          <w:spacing w:val="-3"/>
        </w:rPr>
        <w:t xml:space="preserve"> </w:t>
      </w:r>
      <w:r w:rsidRPr="0003775A">
        <w:t>to</w:t>
      </w:r>
      <w:r w:rsidRPr="0003775A">
        <w:rPr>
          <w:spacing w:val="-3"/>
        </w:rPr>
        <w:t xml:space="preserve"> </w:t>
      </w:r>
      <w:r w:rsidRPr="0003775A">
        <w:t>records</w:t>
      </w:r>
      <w:r w:rsidRPr="0003775A">
        <w:rPr>
          <w:spacing w:val="-4"/>
        </w:rPr>
        <w:t xml:space="preserve"> </w:t>
      </w:r>
      <w:r w:rsidRPr="0003775A">
        <w:t>that are</w:t>
      </w:r>
      <w:r w:rsidRPr="0003775A">
        <w:rPr>
          <w:spacing w:val="-3"/>
        </w:rPr>
        <w:t xml:space="preserve"> </w:t>
      </w:r>
      <w:r w:rsidRPr="0003775A">
        <w:t>greater</w:t>
      </w:r>
      <w:r w:rsidRPr="0003775A">
        <w:rPr>
          <w:spacing w:val="-4"/>
        </w:rPr>
        <w:t xml:space="preserve"> </w:t>
      </w:r>
      <w:r w:rsidRPr="0003775A">
        <w:t>than</w:t>
      </w:r>
      <w:r w:rsidRPr="0003775A">
        <w:rPr>
          <w:spacing w:val="-3"/>
        </w:rPr>
        <w:t xml:space="preserve"> </w:t>
      </w:r>
      <w:r w:rsidRPr="0003775A">
        <w:t>20</w:t>
      </w:r>
      <w:r w:rsidRPr="0003775A">
        <w:rPr>
          <w:spacing w:val="-1"/>
        </w:rPr>
        <w:t xml:space="preserve"> </w:t>
      </w:r>
      <w:r w:rsidRPr="0003775A">
        <w:t>years</w:t>
      </w:r>
      <w:r w:rsidRPr="0003775A">
        <w:rPr>
          <w:spacing w:val="-2"/>
        </w:rPr>
        <w:t xml:space="preserve"> </w:t>
      </w:r>
      <w:r w:rsidRPr="0003775A">
        <w:t>old.</w:t>
      </w:r>
      <w:r w:rsidRPr="0003775A">
        <w:rPr>
          <w:spacing w:val="-5"/>
        </w:rPr>
        <w:t xml:space="preserve"> </w:t>
      </w:r>
      <w:r w:rsidRPr="0003775A">
        <w:t>Decisions</w:t>
      </w:r>
      <w:r w:rsidRPr="0003775A">
        <w:rPr>
          <w:spacing w:val="-4"/>
        </w:rPr>
        <w:t xml:space="preserve"> </w:t>
      </w:r>
      <w:r w:rsidRPr="0003775A">
        <w:t>to</w:t>
      </w:r>
      <w:r w:rsidRPr="0003775A">
        <w:rPr>
          <w:spacing w:val="-3"/>
        </w:rPr>
        <w:t xml:space="preserve"> </w:t>
      </w:r>
      <w:r w:rsidRPr="0003775A">
        <w:t>exempt</w:t>
      </w:r>
      <w:r w:rsidRPr="0003775A">
        <w:rPr>
          <w:spacing w:val="-1"/>
        </w:rPr>
        <w:t xml:space="preserve"> </w:t>
      </w:r>
      <w:r w:rsidRPr="0003775A">
        <w:t>records</w:t>
      </w:r>
      <w:r w:rsidRPr="0003775A">
        <w:rPr>
          <w:spacing w:val="-4"/>
        </w:rPr>
        <w:t xml:space="preserve"> </w:t>
      </w:r>
      <w:r w:rsidRPr="0003775A">
        <w:t xml:space="preserve">from public access are made in the context of their </w:t>
      </w:r>
      <w:proofErr w:type="gramStart"/>
      <w:r w:rsidRPr="0003775A">
        <w:t>age, and</w:t>
      </w:r>
      <w:proofErr w:type="gramEnd"/>
      <w:r w:rsidRPr="0003775A">
        <w:t xml:space="preserve"> acknowledge that few ACT Government records remain sensitive 20 years after they were created.</w:t>
      </w:r>
    </w:p>
    <w:p w14:paraId="61CBAF05" w14:textId="77777777" w:rsidR="0003775A" w:rsidRPr="0003775A" w:rsidRDefault="0003775A" w:rsidP="0003775A">
      <w:pPr>
        <w:widowControl w:val="0"/>
        <w:adjustRightInd/>
        <w:spacing w:before="7"/>
        <w:rPr>
          <w:rFonts w:eastAsia="Calibri" w:cs="Calibri"/>
          <w:sz w:val="19"/>
        </w:rPr>
      </w:pPr>
    </w:p>
    <w:p w14:paraId="5E064F7F" w14:textId="77777777" w:rsidR="0003775A" w:rsidRPr="0003775A" w:rsidRDefault="0003775A" w:rsidP="0003775A">
      <w:pPr>
        <w:widowControl w:val="0"/>
        <w:adjustRightInd/>
        <w:spacing w:before="1"/>
        <w:ind w:left="120"/>
        <w:rPr>
          <w:rFonts w:eastAsia="Calibri" w:cs="Calibri"/>
        </w:rPr>
      </w:pPr>
      <w:r w:rsidRPr="0003775A">
        <w:rPr>
          <w:rFonts w:eastAsia="Calibri" w:cs="Calibri"/>
        </w:rPr>
        <w:t>Exemptions</w:t>
      </w:r>
      <w:r w:rsidRPr="0003775A">
        <w:rPr>
          <w:rFonts w:eastAsia="Calibri" w:cs="Calibri"/>
          <w:spacing w:val="-2"/>
        </w:rPr>
        <w:t xml:space="preserve"> </w:t>
      </w:r>
      <w:r w:rsidRPr="0003775A">
        <w:rPr>
          <w:rFonts w:eastAsia="Calibri" w:cs="Calibri"/>
        </w:rPr>
        <w:t>are available</w:t>
      </w:r>
      <w:r w:rsidRPr="0003775A">
        <w:rPr>
          <w:rFonts w:eastAsia="Calibri" w:cs="Calibri"/>
          <w:spacing w:val="-3"/>
        </w:rPr>
        <w:t xml:space="preserve"> </w:t>
      </w:r>
      <w:r w:rsidRPr="0003775A">
        <w:rPr>
          <w:rFonts w:eastAsia="Calibri" w:cs="Calibri"/>
        </w:rPr>
        <w:t>for</w:t>
      </w:r>
      <w:r w:rsidRPr="0003775A">
        <w:rPr>
          <w:rFonts w:eastAsia="Calibri" w:cs="Calibri"/>
          <w:spacing w:val="-3"/>
        </w:rPr>
        <w:t xml:space="preserve"> </w:t>
      </w:r>
      <w:r w:rsidRPr="0003775A">
        <w:rPr>
          <w:rFonts w:eastAsia="Calibri" w:cs="Calibri"/>
          <w:spacing w:val="-2"/>
        </w:rPr>
        <w:t>records:</w:t>
      </w:r>
    </w:p>
    <w:p w14:paraId="33249E91" w14:textId="77777777" w:rsidR="0003775A" w:rsidRPr="0003775A" w:rsidRDefault="0003775A" w:rsidP="0003775A">
      <w:pPr>
        <w:widowControl w:val="0"/>
        <w:adjustRightInd/>
        <w:spacing w:before="7"/>
        <w:rPr>
          <w:rFonts w:eastAsia="Calibri" w:cs="Calibri"/>
          <w:sz w:val="19"/>
        </w:rPr>
      </w:pPr>
    </w:p>
    <w:p w14:paraId="1EE3FBF1" w14:textId="77777777" w:rsidR="0003775A" w:rsidRPr="0003775A" w:rsidRDefault="0003775A" w:rsidP="0003775A">
      <w:pPr>
        <w:widowControl w:val="0"/>
        <w:numPr>
          <w:ilvl w:val="0"/>
          <w:numId w:val="9"/>
        </w:numPr>
        <w:tabs>
          <w:tab w:val="left" w:pos="1113"/>
          <w:tab w:val="left" w:pos="1114"/>
        </w:tabs>
        <w:adjustRightInd/>
        <w:spacing w:before="0"/>
        <w:ind w:hanging="359"/>
        <w:rPr>
          <w:rFonts w:eastAsia="Calibri" w:cs="Calibri"/>
          <w:szCs w:val="22"/>
        </w:rPr>
      </w:pPr>
      <w:r w:rsidRPr="0003775A">
        <w:rPr>
          <w:rFonts w:eastAsia="Calibri" w:cs="Calibri"/>
          <w:szCs w:val="22"/>
        </w:rPr>
        <w:t>affecting</w:t>
      </w:r>
      <w:r w:rsidRPr="0003775A">
        <w:rPr>
          <w:rFonts w:eastAsia="Calibri" w:cs="Calibri"/>
          <w:spacing w:val="-3"/>
          <w:szCs w:val="22"/>
        </w:rPr>
        <w:t xml:space="preserve"> </w:t>
      </w:r>
      <w:r w:rsidRPr="0003775A">
        <w:rPr>
          <w:rFonts w:eastAsia="Calibri" w:cs="Calibri"/>
          <w:szCs w:val="22"/>
        </w:rPr>
        <w:t>relations</w:t>
      </w:r>
      <w:r w:rsidRPr="0003775A">
        <w:rPr>
          <w:rFonts w:eastAsia="Calibri" w:cs="Calibri"/>
          <w:spacing w:val="-3"/>
          <w:szCs w:val="22"/>
        </w:rPr>
        <w:t xml:space="preserve"> </w:t>
      </w:r>
      <w:r w:rsidRPr="0003775A">
        <w:rPr>
          <w:rFonts w:eastAsia="Calibri" w:cs="Calibri"/>
          <w:szCs w:val="22"/>
        </w:rPr>
        <w:t>with</w:t>
      </w:r>
      <w:r w:rsidRPr="0003775A">
        <w:rPr>
          <w:rFonts w:eastAsia="Calibri" w:cs="Calibri"/>
          <w:spacing w:val="-4"/>
          <w:szCs w:val="22"/>
        </w:rPr>
        <w:t xml:space="preserve"> </w:t>
      </w:r>
      <w:r w:rsidRPr="0003775A">
        <w:rPr>
          <w:rFonts w:eastAsia="Calibri" w:cs="Calibri"/>
          <w:szCs w:val="22"/>
        </w:rPr>
        <w:t>the</w:t>
      </w:r>
      <w:r w:rsidRPr="0003775A">
        <w:rPr>
          <w:rFonts w:eastAsia="Calibri" w:cs="Calibri"/>
          <w:spacing w:val="-2"/>
          <w:szCs w:val="22"/>
        </w:rPr>
        <w:t xml:space="preserve"> </w:t>
      </w:r>
      <w:r w:rsidRPr="0003775A">
        <w:rPr>
          <w:rFonts w:eastAsia="Calibri" w:cs="Calibri"/>
          <w:szCs w:val="22"/>
        </w:rPr>
        <w:t>Commonwealth</w:t>
      </w:r>
      <w:r w:rsidRPr="0003775A">
        <w:rPr>
          <w:rFonts w:eastAsia="Calibri" w:cs="Calibri"/>
          <w:spacing w:val="-3"/>
          <w:szCs w:val="22"/>
        </w:rPr>
        <w:t xml:space="preserve"> </w:t>
      </w:r>
      <w:r w:rsidRPr="0003775A">
        <w:rPr>
          <w:rFonts w:eastAsia="Calibri" w:cs="Calibri"/>
          <w:szCs w:val="22"/>
        </w:rPr>
        <w:t>and</w:t>
      </w:r>
      <w:r w:rsidRPr="0003775A">
        <w:rPr>
          <w:rFonts w:eastAsia="Calibri" w:cs="Calibri"/>
          <w:spacing w:val="-3"/>
          <w:szCs w:val="22"/>
        </w:rPr>
        <w:t xml:space="preserve"> </w:t>
      </w:r>
      <w:proofErr w:type="gramStart"/>
      <w:r w:rsidRPr="0003775A">
        <w:rPr>
          <w:rFonts w:eastAsia="Calibri" w:cs="Calibri"/>
          <w:spacing w:val="-2"/>
          <w:szCs w:val="22"/>
        </w:rPr>
        <w:t>states;</w:t>
      </w:r>
      <w:proofErr w:type="gramEnd"/>
    </w:p>
    <w:p w14:paraId="2B45092B" w14:textId="77777777" w:rsidR="0003775A" w:rsidRPr="0003775A" w:rsidRDefault="0003775A" w:rsidP="0003775A">
      <w:pPr>
        <w:widowControl w:val="0"/>
        <w:numPr>
          <w:ilvl w:val="0"/>
          <w:numId w:val="9"/>
        </w:numPr>
        <w:tabs>
          <w:tab w:val="left" w:pos="1113"/>
          <w:tab w:val="left" w:pos="1114"/>
        </w:tabs>
        <w:adjustRightInd/>
        <w:spacing w:before="1" w:line="305" w:lineRule="exact"/>
        <w:rPr>
          <w:rFonts w:eastAsia="Calibri" w:cs="Calibri"/>
          <w:szCs w:val="22"/>
        </w:rPr>
      </w:pPr>
      <w:r w:rsidRPr="0003775A">
        <w:rPr>
          <w:rFonts w:eastAsia="Calibri" w:cs="Calibri"/>
          <w:szCs w:val="22"/>
        </w:rPr>
        <w:t>affecting</w:t>
      </w:r>
      <w:r w:rsidRPr="0003775A">
        <w:rPr>
          <w:rFonts w:eastAsia="Calibri" w:cs="Calibri"/>
          <w:spacing w:val="-5"/>
          <w:szCs w:val="22"/>
        </w:rPr>
        <w:t xml:space="preserve"> </w:t>
      </w:r>
      <w:r w:rsidRPr="0003775A">
        <w:rPr>
          <w:rFonts w:eastAsia="Calibri" w:cs="Calibri"/>
          <w:szCs w:val="22"/>
        </w:rPr>
        <w:t>enforcement</w:t>
      </w:r>
      <w:r w:rsidRPr="0003775A">
        <w:rPr>
          <w:rFonts w:eastAsia="Calibri" w:cs="Calibri"/>
          <w:spacing w:val="-2"/>
          <w:szCs w:val="22"/>
        </w:rPr>
        <w:t xml:space="preserve"> </w:t>
      </w:r>
      <w:r w:rsidRPr="0003775A">
        <w:rPr>
          <w:rFonts w:eastAsia="Calibri" w:cs="Calibri"/>
          <w:szCs w:val="22"/>
        </w:rPr>
        <w:t>of</w:t>
      </w:r>
      <w:r w:rsidRPr="0003775A">
        <w:rPr>
          <w:rFonts w:eastAsia="Calibri" w:cs="Calibri"/>
          <w:spacing w:val="-2"/>
          <w:szCs w:val="22"/>
        </w:rPr>
        <w:t xml:space="preserve"> </w:t>
      </w:r>
      <w:r w:rsidRPr="0003775A">
        <w:rPr>
          <w:rFonts w:eastAsia="Calibri" w:cs="Calibri"/>
          <w:szCs w:val="22"/>
        </w:rPr>
        <w:t>law</w:t>
      </w:r>
      <w:r w:rsidRPr="0003775A">
        <w:rPr>
          <w:rFonts w:eastAsia="Calibri" w:cs="Calibri"/>
          <w:spacing w:val="-2"/>
          <w:szCs w:val="22"/>
        </w:rPr>
        <w:t xml:space="preserve"> </w:t>
      </w:r>
      <w:r w:rsidRPr="0003775A">
        <w:rPr>
          <w:rFonts w:eastAsia="Calibri" w:cs="Calibri"/>
          <w:szCs w:val="22"/>
        </w:rPr>
        <w:t>and</w:t>
      </w:r>
      <w:r w:rsidRPr="0003775A">
        <w:rPr>
          <w:rFonts w:eastAsia="Calibri" w:cs="Calibri"/>
          <w:spacing w:val="-2"/>
          <w:szCs w:val="22"/>
        </w:rPr>
        <w:t xml:space="preserve"> </w:t>
      </w:r>
      <w:r w:rsidRPr="0003775A">
        <w:rPr>
          <w:rFonts w:eastAsia="Calibri" w:cs="Calibri"/>
          <w:szCs w:val="22"/>
        </w:rPr>
        <w:t>protection</w:t>
      </w:r>
      <w:r w:rsidRPr="0003775A">
        <w:rPr>
          <w:rFonts w:eastAsia="Calibri" w:cs="Calibri"/>
          <w:spacing w:val="-2"/>
          <w:szCs w:val="22"/>
        </w:rPr>
        <w:t xml:space="preserve"> </w:t>
      </w:r>
      <w:r w:rsidRPr="0003775A">
        <w:rPr>
          <w:rFonts w:eastAsia="Calibri" w:cs="Calibri"/>
          <w:szCs w:val="22"/>
        </w:rPr>
        <w:t>of</w:t>
      </w:r>
      <w:r w:rsidRPr="0003775A">
        <w:rPr>
          <w:rFonts w:eastAsia="Calibri" w:cs="Calibri"/>
          <w:spacing w:val="1"/>
          <w:szCs w:val="22"/>
        </w:rPr>
        <w:t xml:space="preserve"> </w:t>
      </w:r>
      <w:r w:rsidRPr="0003775A">
        <w:rPr>
          <w:rFonts w:eastAsia="Calibri" w:cs="Calibri"/>
          <w:szCs w:val="22"/>
        </w:rPr>
        <w:t>public</w:t>
      </w:r>
      <w:r w:rsidRPr="0003775A">
        <w:rPr>
          <w:rFonts w:eastAsia="Calibri" w:cs="Calibri"/>
          <w:spacing w:val="-1"/>
          <w:szCs w:val="22"/>
        </w:rPr>
        <w:t xml:space="preserve"> </w:t>
      </w:r>
      <w:proofErr w:type="gramStart"/>
      <w:r w:rsidRPr="0003775A">
        <w:rPr>
          <w:rFonts w:eastAsia="Calibri" w:cs="Calibri"/>
          <w:spacing w:val="-2"/>
          <w:szCs w:val="22"/>
        </w:rPr>
        <w:t>safety;</w:t>
      </w:r>
      <w:proofErr w:type="gramEnd"/>
    </w:p>
    <w:p w14:paraId="127D8E71" w14:textId="77777777" w:rsidR="0003775A" w:rsidRPr="0003775A" w:rsidRDefault="0003775A" w:rsidP="0003775A">
      <w:pPr>
        <w:widowControl w:val="0"/>
        <w:numPr>
          <w:ilvl w:val="0"/>
          <w:numId w:val="9"/>
        </w:numPr>
        <w:tabs>
          <w:tab w:val="left" w:pos="1113"/>
          <w:tab w:val="left" w:pos="1114"/>
        </w:tabs>
        <w:adjustRightInd/>
        <w:spacing w:before="0" w:line="305" w:lineRule="exact"/>
        <w:rPr>
          <w:rFonts w:eastAsia="Calibri" w:cs="Calibri"/>
          <w:szCs w:val="22"/>
        </w:rPr>
      </w:pPr>
      <w:r w:rsidRPr="0003775A">
        <w:rPr>
          <w:rFonts w:eastAsia="Calibri" w:cs="Calibri"/>
          <w:szCs w:val="22"/>
        </w:rPr>
        <w:t>affecting</w:t>
      </w:r>
      <w:r w:rsidRPr="0003775A">
        <w:rPr>
          <w:rFonts w:eastAsia="Calibri" w:cs="Calibri"/>
          <w:spacing w:val="-3"/>
          <w:szCs w:val="22"/>
        </w:rPr>
        <w:t xml:space="preserve"> </w:t>
      </w:r>
      <w:r w:rsidRPr="0003775A">
        <w:rPr>
          <w:rFonts w:eastAsia="Calibri" w:cs="Calibri"/>
          <w:szCs w:val="22"/>
        </w:rPr>
        <w:t>personal</w:t>
      </w:r>
      <w:r w:rsidRPr="0003775A">
        <w:rPr>
          <w:rFonts w:eastAsia="Calibri" w:cs="Calibri"/>
          <w:spacing w:val="-2"/>
          <w:szCs w:val="22"/>
        </w:rPr>
        <w:t xml:space="preserve"> </w:t>
      </w:r>
      <w:proofErr w:type="gramStart"/>
      <w:r w:rsidRPr="0003775A">
        <w:rPr>
          <w:rFonts w:eastAsia="Calibri" w:cs="Calibri"/>
          <w:spacing w:val="-2"/>
          <w:szCs w:val="22"/>
        </w:rPr>
        <w:t>privacy;</w:t>
      </w:r>
      <w:proofErr w:type="gramEnd"/>
    </w:p>
    <w:p w14:paraId="75CE3407" w14:textId="77777777" w:rsidR="0003775A" w:rsidRPr="0003775A" w:rsidRDefault="0003775A" w:rsidP="0003775A">
      <w:pPr>
        <w:widowControl w:val="0"/>
        <w:numPr>
          <w:ilvl w:val="0"/>
          <w:numId w:val="9"/>
        </w:numPr>
        <w:tabs>
          <w:tab w:val="left" w:pos="1113"/>
          <w:tab w:val="left" w:pos="1114"/>
        </w:tabs>
        <w:adjustRightInd/>
        <w:spacing w:before="2" w:line="305" w:lineRule="exact"/>
        <w:ind w:hanging="359"/>
        <w:rPr>
          <w:rFonts w:eastAsia="Calibri" w:cs="Calibri"/>
          <w:szCs w:val="22"/>
        </w:rPr>
      </w:pPr>
      <w:r w:rsidRPr="0003775A">
        <w:rPr>
          <w:rFonts w:eastAsia="Calibri" w:cs="Calibri"/>
          <w:szCs w:val="22"/>
        </w:rPr>
        <w:t>subject</w:t>
      </w:r>
      <w:r w:rsidRPr="0003775A">
        <w:rPr>
          <w:rFonts w:eastAsia="Calibri" w:cs="Calibri"/>
          <w:spacing w:val="-3"/>
          <w:szCs w:val="22"/>
        </w:rPr>
        <w:t xml:space="preserve"> </w:t>
      </w:r>
      <w:r w:rsidRPr="0003775A">
        <w:rPr>
          <w:rFonts w:eastAsia="Calibri" w:cs="Calibri"/>
          <w:szCs w:val="22"/>
        </w:rPr>
        <w:t>to</w:t>
      </w:r>
      <w:r w:rsidRPr="0003775A">
        <w:rPr>
          <w:rFonts w:eastAsia="Calibri" w:cs="Calibri"/>
          <w:spacing w:val="-2"/>
          <w:szCs w:val="22"/>
        </w:rPr>
        <w:t xml:space="preserve"> </w:t>
      </w:r>
      <w:r w:rsidRPr="0003775A">
        <w:rPr>
          <w:rFonts w:eastAsia="Calibri" w:cs="Calibri"/>
          <w:szCs w:val="22"/>
        </w:rPr>
        <w:t>legal</w:t>
      </w:r>
      <w:r w:rsidRPr="0003775A">
        <w:rPr>
          <w:rFonts w:eastAsia="Calibri" w:cs="Calibri"/>
          <w:spacing w:val="-4"/>
          <w:szCs w:val="22"/>
        </w:rPr>
        <w:t xml:space="preserve"> </w:t>
      </w:r>
      <w:r w:rsidRPr="0003775A">
        <w:rPr>
          <w:rFonts w:eastAsia="Calibri" w:cs="Calibri"/>
          <w:szCs w:val="22"/>
        </w:rPr>
        <w:t>professional privilege;</w:t>
      </w:r>
      <w:r w:rsidRPr="0003775A">
        <w:rPr>
          <w:rFonts w:eastAsia="Calibri" w:cs="Calibri"/>
          <w:spacing w:val="-2"/>
          <w:szCs w:val="22"/>
        </w:rPr>
        <w:t xml:space="preserve"> </w:t>
      </w:r>
      <w:r w:rsidRPr="0003775A">
        <w:rPr>
          <w:rFonts w:eastAsia="Calibri" w:cs="Calibri"/>
          <w:spacing w:val="-5"/>
          <w:szCs w:val="22"/>
        </w:rPr>
        <w:t>and</w:t>
      </w:r>
    </w:p>
    <w:p w14:paraId="02AEEC7A" w14:textId="77777777" w:rsidR="0003775A" w:rsidRPr="0003775A" w:rsidRDefault="0003775A" w:rsidP="0003775A">
      <w:pPr>
        <w:widowControl w:val="0"/>
        <w:numPr>
          <w:ilvl w:val="0"/>
          <w:numId w:val="9"/>
        </w:numPr>
        <w:tabs>
          <w:tab w:val="left" w:pos="1113"/>
          <w:tab w:val="left" w:pos="1114"/>
        </w:tabs>
        <w:adjustRightInd/>
        <w:spacing w:before="0" w:line="305" w:lineRule="exact"/>
        <w:rPr>
          <w:rFonts w:eastAsia="Calibri" w:cs="Calibri"/>
          <w:szCs w:val="22"/>
        </w:rPr>
      </w:pPr>
      <w:r w:rsidRPr="0003775A">
        <w:rPr>
          <w:rFonts w:eastAsia="Calibri" w:cs="Calibri"/>
          <w:szCs w:val="22"/>
        </w:rPr>
        <w:t>disclosure</w:t>
      </w:r>
      <w:r w:rsidRPr="0003775A">
        <w:rPr>
          <w:rFonts w:eastAsia="Calibri" w:cs="Calibri"/>
          <w:spacing w:val="-5"/>
          <w:szCs w:val="22"/>
        </w:rPr>
        <w:t xml:space="preserve"> </w:t>
      </w:r>
      <w:r w:rsidRPr="0003775A">
        <w:rPr>
          <w:rFonts w:eastAsia="Calibri" w:cs="Calibri"/>
          <w:szCs w:val="22"/>
        </w:rPr>
        <w:t>of</w:t>
      </w:r>
      <w:r w:rsidRPr="0003775A">
        <w:rPr>
          <w:rFonts w:eastAsia="Calibri" w:cs="Calibri"/>
          <w:spacing w:val="-3"/>
          <w:szCs w:val="22"/>
        </w:rPr>
        <w:t xml:space="preserve"> </w:t>
      </w:r>
      <w:r w:rsidRPr="0003775A">
        <w:rPr>
          <w:rFonts w:eastAsia="Calibri" w:cs="Calibri"/>
          <w:szCs w:val="22"/>
        </w:rPr>
        <w:t>which</w:t>
      </w:r>
      <w:r w:rsidRPr="0003775A">
        <w:rPr>
          <w:rFonts w:eastAsia="Calibri" w:cs="Calibri"/>
          <w:spacing w:val="-1"/>
          <w:szCs w:val="22"/>
        </w:rPr>
        <w:t xml:space="preserve"> </w:t>
      </w:r>
      <w:r w:rsidRPr="0003775A">
        <w:rPr>
          <w:rFonts w:eastAsia="Calibri" w:cs="Calibri"/>
          <w:szCs w:val="22"/>
        </w:rPr>
        <w:t>would</w:t>
      </w:r>
      <w:r w:rsidRPr="0003775A">
        <w:rPr>
          <w:rFonts w:eastAsia="Calibri" w:cs="Calibri"/>
          <w:spacing w:val="-1"/>
          <w:szCs w:val="22"/>
        </w:rPr>
        <w:t xml:space="preserve"> </w:t>
      </w:r>
      <w:r w:rsidRPr="0003775A">
        <w:rPr>
          <w:rFonts w:eastAsia="Calibri" w:cs="Calibri"/>
          <w:szCs w:val="22"/>
        </w:rPr>
        <w:t>be</w:t>
      </w:r>
      <w:r w:rsidRPr="0003775A">
        <w:rPr>
          <w:rFonts w:eastAsia="Calibri" w:cs="Calibri"/>
          <w:spacing w:val="-1"/>
          <w:szCs w:val="22"/>
        </w:rPr>
        <w:t xml:space="preserve"> </w:t>
      </w:r>
      <w:r w:rsidRPr="0003775A">
        <w:rPr>
          <w:rFonts w:eastAsia="Calibri" w:cs="Calibri"/>
          <w:szCs w:val="22"/>
        </w:rPr>
        <w:t>in</w:t>
      </w:r>
      <w:r w:rsidRPr="0003775A">
        <w:rPr>
          <w:rFonts w:eastAsia="Calibri" w:cs="Calibri"/>
          <w:spacing w:val="-3"/>
          <w:szCs w:val="22"/>
        </w:rPr>
        <w:t xml:space="preserve"> </w:t>
      </w:r>
      <w:r w:rsidRPr="0003775A">
        <w:rPr>
          <w:rFonts w:eastAsia="Calibri" w:cs="Calibri"/>
          <w:szCs w:val="22"/>
        </w:rPr>
        <w:t>contempt</w:t>
      </w:r>
      <w:r w:rsidRPr="0003775A">
        <w:rPr>
          <w:rFonts w:eastAsia="Calibri" w:cs="Calibri"/>
          <w:spacing w:val="-3"/>
          <w:szCs w:val="22"/>
        </w:rPr>
        <w:t xml:space="preserve"> </w:t>
      </w:r>
      <w:r w:rsidRPr="0003775A">
        <w:rPr>
          <w:rFonts w:eastAsia="Calibri" w:cs="Calibri"/>
          <w:szCs w:val="22"/>
        </w:rPr>
        <w:t>of</w:t>
      </w:r>
      <w:r w:rsidRPr="0003775A">
        <w:rPr>
          <w:rFonts w:eastAsia="Calibri" w:cs="Calibri"/>
          <w:spacing w:val="-2"/>
          <w:szCs w:val="22"/>
        </w:rPr>
        <w:t xml:space="preserve"> </w:t>
      </w:r>
      <w:r w:rsidRPr="0003775A">
        <w:rPr>
          <w:rFonts w:eastAsia="Calibri" w:cs="Calibri"/>
          <w:szCs w:val="22"/>
        </w:rPr>
        <w:t>the</w:t>
      </w:r>
      <w:r w:rsidRPr="0003775A">
        <w:rPr>
          <w:rFonts w:eastAsia="Calibri" w:cs="Calibri"/>
          <w:spacing w:val="-4"/>
          <w:szCs w:val="22"/>
        </w:rPr>
        <w:t xml:space="preserve"> </w:t>
      </w:r>
      <w:r w:rsidRPr="0003775A">
        <w:rPr>
          <w:rFonts w:eastAsia="Calibri" w:cs="Calibri"/>
          <w:szCs w:val="22"/>
        </w:rPr>
        <w:t>Legislative</w:t>
      </w:r>
      <w:r w:rsidRPr="0003775A">
        <w:rPr>
          <w:rFonts w:eastAsia="Calibri" w:cs="Calibri"/>
          <w:spacing w:val="-1"/>
          <w:szCs w:val="22"/>
        </w:rPr>
        <w:t xml:space="preserve"> </w:t>
      </w:r>
      <w:r w:rsidRPr="0003775A">
        <w:rPr>
          <w:rFonts w:eastAsia="Calibri" w:cs="Calibri"/>
          <w:szCs w:val="22"/>
        </w:rPr>
        <w:t>Assembly</w:t>
      </w:r>
      <w:r w:rsidRPr="0003775A">
        <w:rPr>
          <w:rFonts w:eastAsia="Calibri" w:cs="Calibri"/>
          <w:spacing w:val="-2"/>
          <w:szCs w:val="22"/>
        </w:rPr>
        <w:t xml:space="preserve"> </w:t>
      </w:r>
      <w:r w:rsidRPr="0003775A">
        <w:rPr>
          <w:rFonts w:eastAsia="Calibri" w:cs="Calibri"/>
          <w:szCs w:val="22"/>
        </w:rPr>
        <w:t>or</w:t>
      </w:r>
      <w:r w:rsidRPr="0003775A">
        <w:rPr>
          <w:rFonts w:eastAsia="Calibri" w:cs="Calibri"/>
          <w:spacing w:val="-4"/>
          <w:szCs w:val="22"/>
        </w:rPr>
        <w:t xml:space="preserve"> </w:t>
      </w:r>
      <w:r w:rsidRPr="0003775A">
        <w:rPr>
          <w:rFonts w:eastAsia="Calibri" w:cs="Calibri"/>
          <w:szCs w:val="22"/>
        </w:rPr>
        <w:t>a</w:t>
      </w:r>
      <w:r w:rsidRPr="0003775A">
        <w:rPr>
          <w:rFonts w:eastAsia="Calibri" w:cs="Calibri"/>
          <w:spacing w:val="-3"/>
          <w:szCs w:val="22"/>
        </w:rPr>
        <w:t xml:space="preserve"> </w:t>
      </w:r>
      <w:r w:rsidRPr="0003775A">
        <w:rPr>
          <w:rFonts w:eastAsia="Calibri" w:cs="Calibri"/>
          <w:spacing w:val="-2"/>
          <w:szCs w:val="22"/>
        </w:rPr>
        <w:t>court.</w:t>
      </w:r>
    </w:p>
    <w:p w14:paraId="0BB2C895" w14:textId="77777777" w:rsidR="0003775A" w:rsidRPr="0003775A" w:rsidRDefault="0003775A" w:rsidP="0003775A">
      <w:pPr>
        <w:widowControl w:val="0"/>
        <w:adjustRightInd/>
        <w:spacing w:before="239"/>
        <w:ind w:left="120"/>
        <w:rPr>
          <w:rFonts w:eastAsia="Calibri" w:cs="Calibri"/>
        </w:rPr>
      </w:pPr>
      <w:r w:rsidRPr="0003775A">
        <w:rPr>
          <w:rFonts w:eastAsia="Calibri" w:cs="Calibri"/>
        </w:rPr>
        <w:lastRenderedPageBreak/>
        <w:t>Decisions</w:t>
      </w:r>
      <w:r w:rsidRPr="0003775A">
        <w:rPr>
          <w:rFonts w:eastAsia="Calibri" w:cs="Calibri"/>
          <w:spacing w:val="-4"/>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exempt</w:t>
      </w:r>
      <w:r w:rsidRPr="0003775A">
        <w:rPr>
          <w:rFonts w:eastAsia="Calibri" w:cs="Calibri"/>
          <w:spacing w:val="1"/>
        </w:rPr>
        <w:t xml:space="preserve"> </w:t>
      </w:r>
      <w:r w:rsidRPr="0003775A">
        <w:rPr>
          <w:rFonts w:eastAsia="Calibri" w:cs="Calibri"/>
        </w:rPr>
        <w:t>records</w:t>
      </w:r>
      <w:r w:rsidRPr="0003775A">
        <w:rPr>
          <w:rFonts w:eastAsia="Calibri" w:cs="Calibri"/>
          <w:spacing w:val="-4"/>
        </w:rPr>
        <w:t xml:space="preserve"> </w:t>
      </w:r>
      <w:r w:rsidRPr="0003775A">
        <w:rPr>
          <w:rFonts w:eastAsia="Calibri" w:cs="Calibri"/>
        </w:rPr>
        <w:t>from</w:t>
      </w:r>
      <w:r w:rsidRPr="0003775A">
        <w:rPr>
          <w:rFonts w:eastAsia="Calibri" w:cs="Calibri"/>
          <w:spacing w:val="-3"/>
        </w:rPr>
        <w:t xml:space="preserve"> </w:t>
      </w:r>
      <w:r w:rsidRPr="0003775A">
        <w:rPr>
          <w:rFonts w:eastAsia="Calibri" w:cs="Calibri"/>
        </w:rPr>
        <w:t>public</w:t>
      </w:r>
      <w:r w:rsidRPr="0003775A">
        <w:rPr>
          <w:rFonts w:eastAsia="Calibri" w:cs="Calibri"/>
          <w:spacing w:val="-2"/>
        </w:rPr>
        <w:t xml:space="preserve"> </w:t>
      </w:r>
      <w:r w:rsidRPr="0003775A">
        <w:rPr>
          <w:rFonts w:eastAsia="Calibri" w:cs="Calibri"/>
        </w:rPr>
        <w:t>access</w:t>
      </w:r>
      <w:r w:rsidRPr="0003775A">
        <w:rPr>
          <w:rFonts w:eastAsia="Calibri" w:cs="Calibri"/>
          <w:spacing w:val="-1"/>
        </w:rPr>
        <w:t xml:space="preserve"> </w:t>
      </w:r>
      <w:r w:rsidRPr="0003775A">
        <w:rPr>
          <w:rFonts w:eastAsia="Calibri" w:cs="Calibri"/>
        </w:rPr>
        <w:t>can</w:t>
      </w:r>
      <w:r w:rsidRPr="0003775A">
        <w:rPr>
          <w:rFonts w:eastAsia="Calibri" w:cs="Calibri"/>
          <w:spacing w:val="-1"/>
        </w:rPr>
        <w:t xml:space="preserve"> </w:t>
      </w:r>
      <w:r w:rsidRPr="0003775A">
        <w:rPr>
          <w:rFonts w:eastAsia="Calibri" w:cs="Calibri"/>
        </w:rPr>
        <w:t>be appealed</w:t>
      </w:r>
      <w:r w:rsidRPr="0003775A">
        <w:rPr>
          <w:rFonts w:eastAsia="Calibri" w:cs="Calibri"/>
          <w:spacing w:val="-3"/>
        </w:rPr>
        <w:t xml:space="preserve"> </w:t>
      </w:r>
      <w:r w:rsidRPr="0003775A">
        <w:rPr>
          <w:rFonts w:eastAsia="Calibri" w:cs="Calibri"/>
        </w:rPr>
        <w:t>through</w:t>
      </w:r>
      <w:r w:rsidRPr="0003775A">
        <w:rPr>
          <w:rFonts w:eastAsia="Calibri" w:cs="Calibri"/>
          <w:spacing w:val="-2"/>
        </w:rPr>
        <w:t xml:space="preserve"> </w:t>
      </w:r>
      <w:r w:rsidRPr="0003775A">
        <w:rPr>
          <w:rFonts w:eastAsia="Calibri" w:cs="Calibri"/>
        </w:rPr>
        <w:t>provisions</w:t>
      </w:r>
      <w:r w:rsidRPr="0003775A">
        <w:rPr>
          <w:rFonts w:eastAsia="Calibri" w:cs="Calibri"/>
          <w:spacing w:val="-4"/>
        </w:rPr>
        <w:t xml:space="preserve"> </w:t>
      </w:r>
      <w:r w:rsidRPr="0003775A">
        <w:rPr>
          <w:rFonts w:eastAsia="Calibri" w:cs="Calibri"/>
        </w:rPr>
        <w:t>in</w:t>
      </w:r>
      <w:r w:rsidRPr="0003775A">
        <w:rPr>
          <w:rFonts w:eastAsia="Calibri" w:cs="Calibri"/>
          <w:spacing w:val="-2"/>
        </w:rPr>
        <w:t xml:space="preserve"> </w:t>
      </w:r>
      <w:r w:rsidRPr="0003775A">
        <w:rPr>
          <w:rFonts w:eastAsia="Calibri" w:cs="Calibri"/>
          <w:spacing w:val="-5"/>
        </w:rPr>
        <w:t>the FOI Act</w:t>
      </w:r>
      <w:r w:rsidRPr="0003775A">
        <w:rPr>
          <w:rFonts w:eastAsia="Calibri" w:cs="Calibri"/>
          <w:spacing w:val="-4"/>
        </w:rPr>
        <w:t>.</w:t>
      </w:r>
    </w:p>
    <w:p w14:paraId="64C5C1D0" w14:textId="77777777" w:rsidR="0003775A" w:rsidRPr="0003775A" w:rsidRDefault="0003775A" w:rsidP="0003775A">
      <w:pPr>
        <w:widowControl w:val="0"/>
        <w:adjustRightInd/>
        <w:spacing w:before="10"/>
        <w:rPr>
          <w:rFonts w:eastAsia="Calibri" w:cs="Calibri"/>
          <w:sz w:val="19"/>
        </w:rPr>
      </w:pPr>
    </w:p>
    <w:p w14:paraId="11A9368D" w14:textId="108292BC" w:rsidR="0003775A" w:rsidRDefault="0003775A" w:rsidP="0003775A">
      <w:pPr>
        <w:widowControl w:val="0"/>
        <w:adjustRightInd/>
        <w:spacing w:before="1"/>
        <w:ind w:left="120" w:right="199"/>
        <w:rPr>
          <w:rFonts w:eastAsia="Calibri" w:cs="Calibri"/>
        </w:rPr>
      </w:pPr>
      <w:r w:rsidRPr="0003775A">
        <w:rPr>
          <w:rFonts w:eastAsia="Calibri" w:cs="Calibri"/>
        </w:rPr>
        <w:t>Organisations</w:t>
      </w:r>
      <w:r w:rsidRPr="0003775A">
        <w:rPr>
          <w:rFonts w:eastAsia="Calibri" w:cs="Calibri"/>
          <w:spacing w:val="-3"/>
        </w:rPr>
        <w:t xml:space="preserve"> </w:t>
      </w:r>
      <w:r w:rsidRPr="0003775A">
        <w:rPr>
          <w:rFonts w:eastAsia="Calibri" w:cs="Calibri"/>
        </w:rPr>
        <w:t>must</w:t>
      </w:r>
      <w:r w:rsidRPr="0003775A">
        <w:rPr>
          <w:rFonts w:eastAsia="Calibri" w:cs="Calibri"/>
          <w:spacing w:val="-1"/>
        </w:rPr>
        <w:t xml:space="preserve"> </w:t>
      </w:r>
      <w:r w:rsidRPr="0003775A">
        <w:rPr>
          <w:rFonts w:eastAsia="Calibri" w:cs="Calibri"/>
        </w:rPr>
        <w:t>keep</w:t>
      </w:r>
      <w:r w:rsidRPr="0003775A">
        <w:rPr>
          <w:rFonts w:eastAsia="Calibri" w:cs="Calibri"/>
          <w:spacing w:val="-4"/>
        </w:rPr>
        <w:t xml:space="preserve"> </w:t>
      </w:r>
      <w:r w:rsidRPr="0003775A">
        <w:rPr>
          <w:rFonts w:eastAsia="Calibri" w:cs="Calibri"/>
        </w:rPr>
        <w:t>a</w:t>
      </w:r>
      <w:r w:rsidRPr="0003775A">
        <w:rPr>
          <w:rFonts w:eastAsia="Calibri" w:cs="Calibri"/>
          <w:spacing w:val="-2"/>
        </w:rPr>
        <w:t xml:space="preserve"> </w:t>
      </w:r>
      <w:r w:rsidRPr="0003775A">
        <w:rPr>
          <w:rFonts w:eastAsia="Calibri" w:cs="Calibri"/>
        </w:rPr>
        <w:t>register</w:t>
      </w:r>
      <w:r w:rsidRPr="0003775A">
        <w:rPr>
          <w:rFonts w:eastAsia="Calibri" w:cs="Calibri"/>
          <w:spacing w:val="-5"/>
        </w:rPr>
        <w:t xml:space="preserve"> </w:t>
      </w:r>
      <w:r w:rsidRPr="0003775A">
        <w:rPr>
          <w:rFonts w:eastAsia="Calibri" w:cs="Calibri"/>
        </w:rPr>
        <w:t>of</w:t>
      </w:r>
      <w:r w:rsidRPr="0003775A">
        <w:rPr>
          <w:rFonts w:eastAsia="Calibri" w:cs="Calibri"/>
          <w:spacing w:val="-4"/>
        </w:rPr>
        <w:t xml:space="preserve"> </w:t>
      </w:r>
      <w:r w:rsidRPr="0003775A">
        <w:rPr>
          <w:rFonts w:eastAsia="Calibri" w:cs="Calibri"/>
        </w:rPr>
        <w:t>records,</w:t>
      </w:r>
      <w:r w:rsidRPr="0003775A">
        <w:rPr>
          <w:rFonts w:eastAsia="Calibri" w:cs="Calibri"/>
          <w:spacing w:val="-5"/>
        </w:rPr>
        <w:t xml:space="preserve"> </w:t>
      </w:r>
      <w:r w:rsidRPr="0003775A">
        <w:rPr>
          <w:rFonts w:eastAsia="Calibri" w:cs="Calibri"/>
        </w:rPr>
        <w:t>information</w:t>
      </w:r>
      <w:r w:rsidRPr="0003775A">
        <w:rPr>
          <w:rFonts w:eastAsia="Calibri" w:cs="Calibri"/>
          <w:spacing w:val="-1"/>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data</w:t>
      </w:r>
      <w:r w:rsidRPr="0003775A">
        <w:rPr>
          <w:rFonts w:eastAsia="Calibri" w:cs="Calibri"/>
          <w:spacing w:val="-5"/>
        </w:rPr>
        <w:t xml:space="preserve"> </w:t>
      </w:r>
      <w:r w:rsidRPr="0003775A">
        <w:rPr>
          <w:rFonts w:eastAsia="Calibri" w:cs="Calibri"/>
        </w:rPr>
        <w:t>that</w:t>
      </w:r>
      <w:r w:rsidRPr="0003775A">
        <w:rPr>
          <w:rFonts w:eastAsia="Calibri" w:cs="Calibri"/>
          <w:spacing w:val="-1"/>
        </w:rPr>
        <w:t xml:space="preserve"> </w:t>
      </w:r>
      <w:r w:rsidRPr="0003775A">
        <w:rPr>
          <w:rFonts w:eastAsia="Calibri" w:cs="Calibri"/>
        </w:rPr>
        <w:t>are</w:t>
      </w:r>
      <w:r w:rsidRPr="0003775A">
        <w:rPr>
          <w:rFonts w:eastAsia="Calibri" w:cs="Calibri"/>
          <w:spacing w:val="-2"/>
        </w:rPr>
        <w:t xml:space="preserve"> </w:t>
      </w:r>
      <w:r w:rsidRPr="0003775A">
        <w:rPr>
          <w:rFonts w:eastAsia="Calibri" w:cs="Calibri"/>
        </w:rPr>
        <w:t>exempt</w:t>
      </w:r>
      <w:r w:rsidRPr="0003775A">
        <w:rPr>
          <w:rFonts w:eastAsia="Calibri" w:cs="Calibri"/>
          <w:spacing w:val="-4"/>
        </w:rPr>
        <w:t xml:space="preserve"> </w:t>
      </w:r>
      <w:r w:rsidRPr="0003775A">
        <w:rPr>
          <w:rFonts w:eastAsia="Calibri" w:cs="Calibri"/>
        </w:rPr>
        <w:t>from public access (referred to as ‘section 28 declarations’). As the sensitivity of information assets can decrease over time, this register should be reviewed every</w:t>
      </w:r>
      <w:r w:rsidRPr="0003775A">
        <w:rPr>
          <w:rFonts w:eastAsia="Calibri" w:cs="Calibri"/>
          <w:spacing w:val="-1"/>
        </w:rPr>
        <w:t xml:space="preserve"> </w:t>
      </w:r>
      <w:r w:rsidRPr="0003775A">
        <w:rPr>
          <w:rFonts w:eastAsia="Calibri" w:cs="Calibri"/>
        </w:rPr>
        <w:t>five</w:t>
      </w:r>
      <w:r w:rsidRPr="0003775A">
        <w:rPr>
          <w:rFonts w:eastAsia="Calibri" w:cs="Calibri"/>
          <w:spacing w:val="-2"/>
        </w:rPr>
        <w:t xml:space="preserve"> </w:t>
      </w:r>
      <w:r w:rsidRPr="0003775A">
        <w:rPr>
          <w:rFonts w:eastAsia="Calibri" w:cs="Calibri"/>
        </w:rPr>
        <w:t>years to ensure the reasons for exemption remain current.</w:t>
      </w:r>
    </w:p>
    <w:p w14:paraId="7C43FFB9" w14:textId="77777777" w:rsidR="00D623F1" w:rsidRPr="0003775A" w:rsidRDefault="00D623F1" w:rsidP="0003775A">
      <w:pPr>
        <w:widowControl w:val="0"/>
        <w:adjustRightInd/>
        <w:spacing w:before="1"/>
        <w:ind w:left="120" w:right="199"/>
        <w:rPr>
          <w:rFonts w:eastAsia="Calibri" w:cs="Calibri"/>
        </w:rPr>
      </w:pPr>
    </w:p>
    <w:p w14:paraId="23FFB86D" w14:textId="77777777" w:rsidR="0003775A" w:rsidRPr="0003775A" w:rsidRDefault="0003775A" w:rsidP="0003775A">
      <w:pPr>
        <w:widowControl w:val="0"/>
        <w:adjustRightInd/>
        <w:spacing w:before="0"/>
        <w:ind w:left="120"/>
        <w:outlineLvl w:val="1"/>
        <w:rPr>
          <w:rFonts w:eastAsia="Calibri" w:cs="Calibri"/>
          <w:b/>
          <w:bCs/>
        </w:rPr>
      </w:pPr>
      <w:r w:rsidRPr="0003775A">
        <w:rPr>
          <w:rFonts w:eastAsia="Calibri" w:cs="Calibri"/>
          <w:b/>
          <w:bCs/>
          <w:color w:val="000080"/>
        </w:rPr>
        <w:t>Public</w:t>
      </w:r>
      <w:r w:rsidRPr="0003775A">
        <w:rPr>
          <w:rFonts w:eastAsia="Calibri" w:cs="Calibri"/>
          <w:b/>
          <w:bCs/>
          <w:color w:val="000080"/>
          <w:spacing w:val="-3"/>
        </w:rPr>
        <w:t xml:space="preserve"> </w:t>
      </w:r>
      <w:r w:rsidRPr="0003775A">
        <w:rPr>
          <w:rFonts w:eastAsia="Calibri" w:cs="Calibri"/>
          <w:b/>
          <w:bCs/>
          <w:color w:val="000080"/>
        </w:rPr>
        <w:t>applications</w:t>
      </w:r>
      <w:r w:rsidRPr="0003775A">
        <w:rPr>
          <w:rFonts w:eastAsia="Calibri" w:cs="Calibri"/>
          <w:b/>
          <w:bCs/>
          <w:color w:val="000080"/>
          <w:spacing w:val="-4"/>
        </w:rPr>
        <w:t xml:space="preserve"> </w:t>
      </w:r>
      <w:r w:rsidRPr="0003775A">
        <w:rPr>
          <w:rFonts w:eastAsia="Calibri" w:cs="Calibri"/>
          <w:b/>
          <w:bCs/>
          <w:color w:val="000080"/>
        </w:rPr>
        <w:t>for</w:t>
      </w:r>
      <w:r w:rsidRPr="0003775A">
        <w:rPr>
          <w:rFonts w:eastAsia="Calibri" w:cs="Calibri"/>
          <w:b/>
          <w:bCs/>
          <w:color w:val="000080"/>
          <w:spacing w:val="1"/>
        </w:rPr>
        <w:t xml:space="preserve"> </w:t>
      </w:r>
      <w:r w:rsidRPr="0003775A">
        <w:rPr>
          <w:rFonts w:eastAsia="Calibri" w:cs="Calibri"/>
          <w:b/>
          <w:bCs/>
          <w:color w:val="000080"/>
          <w:spacing w:val="-2"/>
        </w:rPr>
        <w:t>access</w:t>
      </w:r>
    </w:p>
    <w:p w14:paraId="2452F648" w14:textId="77777777" w:rsidR="0003775A" w:rsidRPr="0003775A" w:rsidRDefault="0003775A" w:rsidP="0003775A">
      <w:pPr>
        <w:widowControl w:val="0"/>
        <w:adjustRightInd/>
        <w:spacing w:before="8"/>
        <w:rPr>
          <w:rFonts w:eastAsia="Calibri" w:cs="Calibri"/>
          <w:b/>
          <w:sz w:val="19"/>
        </w:rPr>
      </w:pPr>
    </w:p>
    <w:p w14:paraId="1DBEF9FB" w14:textId="77777777" w:rsidR="0003775A" w:rsidRPr="0003775A" w:rsidRDefault="0003775A" w:rsidP="0003775A">
      <w:pPr>
        <w:widowControl w:val="0"/>
        <w:adjustRightInd/>
        <w:spacing w:before="0"/>
        <w:ind w:left="120" w:right="163"/>
        <w:rPr>
          <w:rFonts w:eastAsia="Calibri" w:cs="Calibri"/>
        </w:rPr>
      </w:pPr>
      <w:r w:rsidRPr="0003775A">
        <w:rPr>
          <w:rFonts w:eastAsia="Calibri" w:cs="Calibri"/>
        </w:rPr>
        <w:t>Public requests to access records, information, and data over 20 years of age should be made</w:t>
      </w:r>
      <w:r w:rsidRPr="0003775A">
        <w:rPr>
          <w:rFonts w:eastAsia="Calibri" w:cs="Calibri"/>
          <w:spacing w:val="-4"/>
        </w:rPr>
        <w:t xml:space="preserve"> </w:t>
      </w:r>
      <w:r w:rsidRPr="0003775A">
        <w:rPr>
          <w:rFonts w:eastAsia="Calibri" w:cs="Calibri"/>
        </w:rPr>
        <w:t>through</w:t>
      </w:r>
      <w:r w:rsidRPr="0003775A">
        <w:rPr>
          <w:rFonts w:eastAsia="Calibri" w:cs="Calibri"/>
          <w:spacing w:val="-4"/>
        </w:rPr>
        <w:t xml:space="preserve"> </w:t>
      </w:r>
      <w:proofErr w:type="spellStart"/>
      <w:r w:rsidRPr="0003775A">
        <w:rPr>
          <w:rFonts w:eastAsia="Calibri" w:cs="Calibri"/>
        </w:rPr>
        <w:t>ArchivesACT</w:t>
      </w:r>
      <w:proofErr w:type="spellEnd"/>
      <w:r w:rsidRPr="0003775A">
        <w:rPr>
          <w:rFonts w:eastAsia="Calibri" w:cs="Calibri"/>
        </w:rPr>
        <w:t>.</w:t>
      </w:r>
      <w:r w:rsidRPr="0003775A">
        <w:rPr>
          <w:rFonts w:eastAsia="Calibri" w:cs="Calibri"/>
          <w:spacing w:val="-3"/>
        </w:rPr>
        <w:t xml:space="preserve"> </w:t>
      </w:r>
      <w:r w:rsidRPr="0003775A">
        <w:rPr>
          <w:rFonts w:eastAsia="Calibri" w:cs="Calibri"/>
        </w:rPr>
        <w:t>Staff</w:t>
      </w:r>
      <w:r w:rsidRPr="0003775A">
        <w:rPr>
          <w:rFonts w:eastAsia="Calibri" w:cs="Calibri"/>
          <w:spacing w:val="-1"/>
        </w:rPr>
        <w:t xml:space="preserve"> </w:t>
      </w:r>
      <w:r w:rsidRPr="0003775A">
        <w:rPr>
          <w:rFonts w:eastAsia="Calibri" w:cs="Calibri"/>
        </w:rPr>
        <w:t>in</w:t>
      </w:r>
      <w:r w:rsidRPr="0003775A">
        <w:rPr>
          <w:rFonts w:eastAsia="Calibri" w:cs="Calibri"/>
          <w:spacing w:val="-1"/>
        </w:rPr>
        <w:t xml:space="preserve"> </w:t>
      </w:r>
      <w:proofErr w:type="spellStart"/>
      <w:r w:rsidRPr="0003775A">
        <w:rPr>
          <w:rFonts w:eastAsia="Calibri" w:cs="Calibri"/>
        </w:rPr>
        <w:t>ArchivesACT</w:t>
      </w:r>
      <w:proofErr w:type="spellEnd"/>
      <w:r w:rsidRPr="0003775A">
        <w:rPr>
          <w:rFonts w:eastAsia="Calibri" w:cs="Calibri"/>
          <w:spacing w:val="-4"/>
        </w:rPr>
        <w:t xml:space="preserve"> </w:t>
      </w:r>
      <w:r w:rsidRPr="0003775A">
        <w:rPr>
          <w:rFonts w:eastAsia="Calibri" w:cs="Calibri"/>
        </w:rPr>
        <w:t>will</w:t>
      </w:r>
      <w:r w:rsidRPr="0003775A">
        <w:rPr>
          <w:rFonts w:eastAsia="Calibri" w:cs="Calibri"/>
          <w:spacing w:val="-2"/>
        </w:rPr>
        <w:t xml:space="preserve"> </w:t>
      </w:r>
      <w:r w:rsidRPr="0003775A">
        <w:rPr>
          <w:rFonts w:eastAsia="Calibri" w:cs="Calibri"/>
        </w:rPr>
        <w:t>work</w:t>
      </w:r>
      <w:r w:rsidRPr="0003775A">
        <w:rPr>
          <w:rFonts w:eastAsia="Calibri" w:cs="Calibri"/>
          <w:spacing w:val="-4"/>
        </w:rPr>
        <w:t xml:space="preserve"> </w:t>
      </w:r>
      <w:r w:rsidRPr="0003775A">
        <w:rPr>
          <w:rFonts w:eastAsia="Calibri" w:cs="Calibri"/>
        </w:rPr>
        <w:t>with</w:t>
      </w:r>
      <w:r w:rsidRPr="0003775A">
        <w:rPr>
          <w:rFonts w:eastAsia="Calibri" w:cs="Calibri"/>
          <w:spacing w:val="-1"/>
        </w:rPr>
        <w:t xml:space="preserve"> </w:t>
      </w:r>
      <w:r w:rsidRPr="0003775A">
        <w:rPr>
          <w:rFonts w:eastAsia="Calibri" w:cs="Calibri"/>
        </w:rPr>
        <w:t>organisations</w:t>
      </w:r>
      <w:r w:rsidRPr="0003775A">
        <w:rPr>
          <w:rFonts w:eastAsia="Calibri" w:cs="Calibri"/>
          <w:spacing w:val="-3"/>
        </w:rPr>
        <w:t xml:space="preserve"> </w:t>
      </w:r>
      <w:r w:rsidRPr="0003775A">
        <w:rPr>
          <w:rFonts w:eastAsia="Calibri" w:cs="Calibri"/>
        </w:rPr>
        <w:t>to</w:t>
      </w:r>
      <w:r w:rsidRPr="0003775A">
        <w:rPr>
          <w:rFonts w:eastAsia="Calibri" w:cs="Calibri"/>
          <w:spacing w:val="-4"/>
        </w:rPr>
        <w:t xml:space="preserve"> </w:t>
      </w:r>
      <w:r w:rsidRPr="0003775A">
        <w:rPr>
          <w:rFonts w:eastAsia="Calibri" w:cs="Calibri"/>
        </w:rPr>
        <w:t>provide</w:t>
      </w:r>
      <w:r w:rsidRPr="0003775A">
        <w:rPr>
          <w:rFonts w:eastAsia="Calibri" w:cs="Calibri"/>
          <w:spacing w:val="-2"/>
        </w:rPr>
        <w:t xml:space="preserve"> </w:t>
      </w:r>
      <w:r w:rsidRPr="0003775A">
        <w:rPr>
          <w:rFonts w:eastAsia="Calibri" w:cs="Calibri"/>
        </w:rPr>
        <w:t xml:space="preserve">this access. When organisations receive direct requests for public access to records under the </w:t>
      </w:r>
      <w:r w:rsidRPr="0003775A">
        <w:rPr>
          <w:rFonts w:eastAsia="Calibri" w:cs="Calibri"/>
          <w:i/>
        </w:rPr>
        <w:t xml:space="preserve">Territory Records Act 2002 </w:t>
      </w:r>
      <w:r w:rsidRPr="0003775A">
        <w:rPr>
          <w:rFonts w:eastAsia="Calibri" w:cs="Calibri"/>
        </w:rPr>
        <w:t xml:space="preserve">(the Act) they should consider referring researchers to </w:t>
      </w:r>
      <w:proofErr w:type="spellStart"/>
      <w:r w:rsidRPr="0003775A">
        <w:rPr>
          <w:rFonts w:eastAsia="Calibri" w:cs="Calibri"/>
        </w:rPr>
        <w:t>ArchivesACT</w:t>
      </w:r>
      <w:proofErr w:type="spellEnd"/>
      <w:r w:rsidRPr="0003775A">
        <w:rPr>
          <w:rFonts w:eastAsia="Calibri" w:cs="Calibri"/>
        </w:rPr>
        <w:t xml:space="preserve"> for assistance. This may help researchers to identify records, information, and data relevant to their interests that are held by other ACT Government organisations. ACT Government organisations must not refuse access to records more than 20 years old that are not subject to a declaration under section 28 of the Act.</w:t>
      </w:r>
    </w:p>
    <w:p w14:paraId="4288D326" w14:textId="77777777" w:rsidR="0003775A" w:rsidRPr="0003775A" w:rsidRDefault="0003775A" w:rsidP="0003775A">
      <w:pPr>
        <w:widowControl w:val="0"/>
        <w:adjustRightInd/>
        <w:spacing w:before="6"/>
        <w:rPr>
          <w:rFonts w:eastAsia="Calibri" w:cs="Calibri"/>
          <w:sz w:val="19"/>
        </w:rPr>
      </w:pPr>
    </w:p>
    <w:p w14:paraId="16191ECA" w14:textId="77777777" w:rsidR="0003775A" w:rsidRPr="0003775A" w:rsidRDefault="0003775A" w:rsidP="0003775A">
      <w:pPr>
        <w:widowControl w:val="0"/>
        <w:adjustRightInd/>
        <w:spacing w:before="1"/>
        <w:ind w:left="120" w:right="189"/>
        <w:jc w:val="both"/>
        <w:rPr>
          <w:rFonts w:eastAsia="Calibri" w:cs="Calibri"/>
        </w:rPr>
      </w:pPr>
      <w:r w:rsidRPr="0003775A">
        <w:rPr>
          <w:rFonts w:eastAsia="Calibri" w:cs="Calibri"/>
        </w:rPr>
        <w:t>Where</w:t>
      </w:r>
      <w:r w:rsidRPr="0003775A">
        <w:rPr>
          <w:rFonts w:eastAsia="Calibri" w:cs="Calibri"/>
          <w:spacing w:val="-2"/>
        </w:rPr>
        <w:t xml:space="preserve"> </w:t>
      </w:r>
      <w:proofErr w:type="spellStart"/>
      <w:r w:rsidRPr="0003775A">
        <w:rPr>
          <w:rFonts w:eastAsia="Calibri" w:cs="Calibri"/>
        </w:rPr>
        <w:t>ArchivesACT</w:t>
      </w:r>
      <w:proofErr w:type="spellEnd"/>
      <w:r w:rsidRPr="0003775A">
        <w:rPr>
          <w:rFonts w:eastAsia="Calibri" w:cs="Calibri"/>
        </w:rPr>
        <w:t xml:space="preserve"> is</w:t>
      </w:r>
      <w:r w:rsidRPr="0003775A">
        <w:rPr>
          <w:rFonts w:eastAsia="Calibri" w:cs="Calibri"/>
          <w:spacing w:val="-3"/>
        </w:rPr>
        <w:t xml:space="preserve"> </w:t>
      </w:r>
      <w:r w:rsidRPr="0003775A">
        <w:rPr>
          <w:rFonts w:eastAsia="Calibri" w:cs="Calibri"/>
        </w:rPr>
        <w:t>not used</w:t>
      </w:r>
      <w:r w:rsidRPr="0003775A">
        <w:rPr>
          <w:rFonts w:eastAsia="Calibri" w:cs="Calibri"/>
          <w:spacing w:val="-2"/>
        </w:rPr>
        <w:t xml:space="preserve"> </w:t>
      </w:r>
      <w:r w:rsidRPr="0003775A">
        <w:rPr>
          <w:rFonts w:eastAsia="Calibri" w:cs="Calibri"/>
        </w:rPr>
        <w:t>by</w:t>
      </w:r>
      <w:r w:rsidRPr="0003775A">
        <w:rPr>
          <w:rFonts w:eastAsia="Calibri" w:cs="Calibri"/>
          <w:spacing w:val="-1"/>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enquirer, and</w:t>
      </w:r>
      <w:r w:rsidRPr="0003775A">
        <w:rPr>
          <w:rFonts w:eastAsia="Calibri" w:cs="Calibri"/>
          <w:spacing w:val="-2"/>
        </w:rPr>
        <w:t xml:space="preserve"> </w:t>
      </w:r>
      <w:r w:rsidRPr="0003775A">
        <w:rPr>
          <w:rFonts w:eastAsia="Calibri" w:cs="Calibri"/>
        </w:rPr>
        <w:t>organisations</w:t>
      </w:r>
      <w:r w:rsidRPr="0003775A">
        <w:rPr>
          <w:rFonts w:eastAsia="Calibri" w:cs="Calibri"/>
          <w:spacing w:val="-3"/>
        </w:rPr>
        <w:t xml:space="preserve"> </w:t>
      </w:r>
      <w:r w:rsidRPr="0003775A">
        <w:rPr>
          <w:rFonts w:eastAsia="Calibri" w:cs="Calibri"/>
        </w:rPr>
        <w:t>choose</w:t>
      </w:r>
      <w:r w:rsidRPr="0003775A">
        <w:rPr>
          <w:rFonts w:eastAsia="Calibri" w:cs="Calibri"/>
          <w:spacing w:val="-2"/>
        </w:rPr>
        <w:t xml:space="preserve"> </w:t>
      </w:r>
      <w:r w:rsidRPr="0003775A">
        <w:rPr>
          <w:rFonts w:eastAsia="Calibri" w:cs="Calibri"/>
        </w:rPr>
        <w:t>to</w:t>
      </w:r>
      <w:r w:rsidRPr="0003775A">
        <w:rPr>
          <w:rFonts w:eastAsia="Calibri" w:cs="Calibri"/>
          <w:spacing w:val="-2"/>
        </w:rPr>
        <w:t xml:space="preserve"> </w:t>
      </w:r>
      <w:r w:rsidRPr="0003775A">
        <w:rPr>
          <w:rFonts w:eastAsia="Calibri" w:cs="Calibri"/>
        </w:rPr>
        <w:t>provide access directly,</w:t>
      </w:r>
      <w:r w:rsidRPr="0003775A">
        <w:rPr>
          <w:rFonts w:eastAsia="Calibri" w:cs="Calibri"/>
          <w:spacing w:val="-4"/>
        </w:rPr>
        <w:t xml:space="preserve"> </w:t>
      </w:r>
      <w:r w:rsidRPr="0003775A">
        <w:rPr>
          <w:rFonts w:eastAsia="Calibri" w:cs="Calibri"/>
        </w:rPr>
        <w:t>they</w:t>
      </w:r>
      <w:r w:rsidRPr="0003775A">
        <w:rPr>
          <w:rFonts w:eastAsia="Calibri" w:cs="Calibri"/>
          <w:spacing w:val="-2"/>
        </w:rPr>
        <w:t xml:space="preserve"> </w:t>
      </w:r>
      <w:r w:rsidRPr="0003775A">
        <w:rPr>
          <w:rFonts w:eastAsia="Calibri" w:cs="Calibri"/>
        </w:rPr>
        <w:t>must establish</w:t>
      </w:r>
      <w:r w:rsidRPr="0003775A">
        <w:rPr>
          <w:rFonts w:eastAsia="Calibri" w:cs="Calibri"/>
          <w:spacing w:val="-1"/>
        </w:rPr>
        <w:t xml:space="preserve"> </w:t>
      </w:r>
      <w:r w:rsidRPr="0003775A">
        <w:rPr>
          <w:rFonts w:eastAsia="Calibri" w:cs="Calibri"/>
        </w:rPr>
        <w:t>systems</w:t>
      </w:r>
      <w:r w:rsidRPr="0003775A">
        <w:rPr>
          <w:rFonts w:eastAsia="Calibri" w:cs="Calibri"/>
          <w:spacing w:val="-4"/>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procedures</w:t>
      </w:r>
      <w:r w:rsidRPr="0003775A">
        <w:rPr>
          <w:rFonts w:eastAsia="Calibri" w:cs="Calibri"/>
          <w:spacing w:val="-2"/>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assist</w:t>
      </w:r>
      <w:r w:rsidRPr="0003775A">
        <w:rPr>
          <w:rFonts w:eastAsia="Calibri" w:cs="Calibri"/>
          <w:spacing w:val="-3"/>
        </w:rPr>
        <w:t xml:space="preserve"> </w:t>
      </w:r>
      <w:r w:rsidRPr="0003775A">
        <w:rPr>
          <w:rFonts w:eastAsia="Calibri" w:cs="Calibri"/>
        </w:rPr>
        <w:t>members</w:t>
      </w:r>
      <w:r w:rsidRPr="0003775A">
        <w:rPr>
          <w:rFonts w:eastAsia="Calibri" w:cs="Calibri"/>
          <w:spacing w:val="-2"/>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public</w:t>
      </w:r>
      <w:r w:rsidRPr="0003775A">
        <w:rPr>
          <w:rFonts w:eastAsia="Calibri" w:cs="Calibri"/>
          <w:spacing w:val="-2"/>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to protect the records, information and data being accessed.</w:t>
      </w:r>
    </w:p>
    <w:p w14:paraId="5CBEF7E2" w14:textId="77777777" w:rsidR="0003775A" w:rsidRPr="0003775A" w:rsidRDefault="0003775A" w:rsidP="0003775A">
      <w:pPr>
        <w:widowControl w:val="0"/>
        <w:adjustRightInd/>
        <w:spacing w:before="9"/>
        <w:rPr>
          <w:rFonts w:eastAsia="Calibri" w:cs="Calibri"/>
          <w:sz w:val="19"/>
        </w:rPr>
      </w:pPr>
    </w:p>
    <w:p w14:paraId="25388467" w14:textId="77777777" w:rsidR="0003775A" w:rsidRPr="0003775A" w:rsidRDefault="0003775A" w:rsidP="0003775A">
      <w:pPr>
        <w:widowControl w:val="0"/>
        <w:adjustRightInd/>
        <w:spacing w:before="1"/>
        <w:ind w:left="120" w:right="156"/>
        <w:rPr>
          <w:rFonts w:eastAsia="Calibri" w:cs="Calibri"/>
        </w:rPr>
      </w:pPr>
      <w:r w:rsidRPr="0003775A">
        <w:rPr>
          <w:rFonts w:eastAsia="Calibri" w:cs="Calibri"/>
        </w:rPr>
        <w:t>Staff involved in access processes must have a strong understanding of the organisation’s records, information, and data repositories, ensure a documented process is followed and keep a register of applications, including applicant contact details. ACT Government organisations</w:t>
      </w:r>
      <w:r w:rsidRPr="0003775A">
        <w:rPr>
          <w:rFonts w:eastAsia="Calibri" w:cs="Calibri"/>
          <w:spacing w:val="-2"/>
        </w:rPr>
        <w:t xml:space="preserve"> </w:t>
      </w:r>
      <w:r w:rsidRPr="0003775A">
        <w:rPr>
          <w:rFonts w:eastAsia="Calibri" w:cs="Calibri"/>
        </w:rPr>
        <w:t>should</w:t>
      </w:r>
      <w:r w:rsidRPr="0003775A">
        <w:rPr>
          <w:rFonts w:eastAsia="Calibri" w:cs="Calibri"/>
          <w:spacing w:val="-3"/>
        </w:rPr>
        <w:t xml:space="preserve"> </w:t>
      </w:r>
      <w:r w:rsidRPr="0003775A">
        <w:rPr>
          <w:rFonts w:eastAsia="Calibri" w:cs="Calibri"/>
        </w:rPr>
        <w:t>also</w:t>
      </w:r>
      <w:r w:rsidRPr="0003775A">
        <w:rPr>
          <w:rFonts w:eastAsia="Calibri" w:cs="Calibri"/>
          <w:spacing w:val="-1"/>
        </w:rPr>
        <w:t xml:space="preserve"> </w:t>
      </w:r>
      <w:r w:rsidRPr="0003775A">
        <w:rPr>
          <w:rFonts w:eastAsia="Calibri" w:cs="Calibri"/>
        </w:rPr>
        <w:t>keep</w:t>
      </w:r>
      <w:r w:rsidRPr="0003775A">
        <w:rPr>
          <w:rFonts w:eastAsia="Calibri" w:cs="Calibri"/>
          <w:spacing w:val="-3"/>
        </w:rPr>
        <w:t xml:space="preserve"> </w:t>
      </w:r>
      <w:r w:rsidRPr="0003775A">
        <w:rPr>
          <w:rFonts w:eastAsia="Calibri" w:cs="Calibri"/>
        </w:rPr>
        <w:t>records</w:t>
      </w:r>
      <w:r w:rsidRPr="0003775A">
        <w:rPr>
          <w:rFonts w:eastAsia="Calibri" w:cs="Calibri"/>
          <w:spacing w:val="-4"/>
        </w:rPr>
        <w:t xml:space="preserve"> </w:t>
      </w:r>
      <w:r w:rsidRPr="0003775A">
        <w:rPr>
          <w:rFonts w:eastAsia="Calibri" w:cs="Calibri"/>
        </w:rPr>
        <w:t>of</w:t>
      </w:r>
      <w:r w:rsidRPr="0003775A">
        <w:rPr>
          <w:rFonts w:eastAsia="Calibri" w:cs="Calibri"/>
          <w:spacing w:val="-3"/>
        </w:rPr>
        <w:t xml:space="preserve"> </w:t>
      </w:r>
      <w:r w:rsidRPr="0003775A">
        <w:rPr>
          <w:rFonts w:eastAsia="Calibri" w:cs="Calibri"/>
        </w:rPr>
        <w:t>decisions</w:t>
      </w:r>
      <w:r w:rsidRPr="0003775A">
        <w:rPr>
          <w:rFonts w:eastAsia="Calibri" w:cs="Calibri"/>
          <w:spacing w:val="-2"/>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grant</w:t>
      </w:r>
      <w:r w:rsidRPr="0003775A">
        <w:rPr>
          <w:rFonts w:eastAsia="Calibri" w:cs="Calibri"/>
          <w:spacing w:val="-3"/>
        </w:rPr>
        <w:t xml:space="preserve"> </w:t>
      </w:r>
      <w:r w:rsidRPr="0003775A">
        <w:rPr>
          <w:rFonts w:eastAsia="Calibri" w:cs="Calibri"/>
        </w:rPr>
        <w:t>public</w:t>
      </w:r>
      <w:r w:rsidRPr="0003775A">
        <w:rPr>
          <w:rFonts w:eastAsia="Calibri" w:cs="Calibri"/>
          <w:spacing w:val="-2"/>
        </w:rPr>
        <w:t xml:space="preserve"> </w:t>
      </w:r>
      <w:r w:rsidRPr="0003775A">
        <w:rPr>
          <w:rFonts w:eastAsia="Calibri" w:cs="Calibri"/>
        </w:rPr>
        <w:t>access</w:t>
      </w:r>
      <w:r w:rsidRPr="0003775A">
        <w:rPr>
          <w:rFonts w:eastAsia="Calibri" w:cs="Calibri"/>
          <w:spacing w:val="-4"/>
        </w:rPr>
        <w:t xml:space="preserve"> </w:t>
      </w:r>
      <w:r w:rsidRPr="0003775A">
        <w:rPr>
          <w:rFonts w:eastAsia="Calibri" w:cs="Calibri"/>
        </w:rPr>
        <w:t>to</w:t>
      </w:r>
      <w:r w:rsidRPr="0003775A">
        <w:rPr>
          <w:rFonts w:eastAsia="Calibri" w:cs="Calibri"/>
          <w:spacing w:val="-1"/>
        </w:rPr>
        <w:t xml:space="preserve"> </w:t>
      </w:r>
      <w:r w:rsidRPr="0003775A">
        <w:rPr>
          <w:rFonts w:eastAsia="Calibri" w:cs="Calibri"/>
        </w:rPr>
        <w:t>records</w:t>
      </w:r>
      <w:r w:rsidRPr="0003775A">
        <w:rPr>
          <w:rFonts w:eastAsia="Calibri" w:cs="Calibri"/>
          <w:spacing w:val="-2"/>
        </w:rPr>
        <w:t xml:space="preserve"> </w:t>
      </w:r>
      <w:r w:rsidRPr="0003775A">
        <w:rPr>
          <w:rFonts w:eastAsia="Calibri" w:cs="Calibri"/>
        </w:rPr>
        <w:t>(that is, decisions not to apply for an exemption under section 28 of the Act). Records, information, and data control systems such as electronic document and records management systems (EDRMS) should be</w:t>
      </w:r>
      <w:r w:rsidRPr="0003775A">
        <w:rPr>
          <w:rFonts w:eastAsia="Calibri" w:cs="Calibri"/>
          <w:spacing w:val="-1"/>
        </w:rPr>
        <w:t xml:space="preserve"> </w:t>
      </w:r>
      <w:r w:rsidRPr="0003775A">
        <w:rPr>
          <w:rFonts w:eastAsia="Calibri" w:cs="Calibri"/>
        </w:rPr>
        <w:t>annotated when a</w:t>
      </w:r>
      <w:r w:rsidRPr="0003775A">
        <w:rPr>
          <w:rFonts w:eastAsia="Calibri" w:cs="Calibri"/>
          <w:spacing w:val="-1"/>
        </w:rPr>
        <w:t xml:space="preserve"> </w:t>
      </w:r>
      <w:r w:rsidRPr="0003775A">
        <w:rPr>
          <w:rFonts w:eastAsia="Calibri" w:cs="Calibri"/>
        </w:rPr>
        <w:t>decision is</w:t>
      </w:r>
      <w:r w:rsidRPr="0003775A">
        <w:rPr>
          <w:rFonts w:eastAsia="Calibri" w:cs="Calibri"/>
          <w:spacing w:val="-4"/>
        </w:rPr>
        <w:t xml:space="preserve"> </w:t>
      </w:r>
      <w:r w:rsidRPr="0003775A">
        <w:rPr>
          <w:rFonts w:eastAsia="Calibri" w:cs="Calibri"/>
        </w:rPr>
        <w:t>made</w:t>
      </w:r>
      <w:r w:rsidRPr="0003775A">
        <w:rPr>
          <w:rFonts w:eastAsia="Calibri" w:cs="Calibri"/>
          <w:spacing w:val="-1"/>
        </w:rPr>
        <w:t xml:space="preserve"> </w:t>
      </w:r>
      <w:r w:rsidRPr="0003775A">
        <w:rPr>
          <w:rFonts w:eastAsia="Calibri" w:cs="Calibri"/>
        </w:rPr>
        <w:t>to provide</w:t>
      </w:r>
      <w:r w:rsidRPr="0003775A">
        <w:rPr>
          <w:rFonts w:eastAsia="Calibri" w:cs="Calibri"/>
          <w:spacing w:val="-1"/>
        </w:rPr>
        <w:t xml:space="preserve"> </w:t>
      </w:r>
      <w:r w:rsidRPr="0003775A">
        <w:rPr>
          <w:rFonts w:eastAsia="Calibri" w:cs="Calibri"/>
        </w:rPr>
        <w:t>public access to a</w:t>
      </w:r>
      <w:r w:rsidRPr="0003775A">
        <w:rPr>
          <w:rFonts w:eastAsia="Calibri" w:cs="Calibri"/>
          <w:spacing w:val="-1"/>
        </w:rPr>
        <w:t xml:space="preserve"> </w:t>
      </w:r>
      <w:r w:rsidRPr="0003775A">
        <w:rPr>
          <w:rFonts w:eastAsia="Calibri" w:cs="Calibri"/>
        </w:rPr>
        <w:t>record, information, or data. Such annotations help to ensure equity of access by ensuring that records that have already been provided to one member of the public can be provided to subsequent applicants. This practice also reduces the need to re-examine records, information and data that have already been cleared for public access.</w:t>
      </w:r>
    </w:p>
    <w:p w14:paraId="4C8AAAB1" w14:textId="77777777" w:rsidR="0003775A" w:rsidRPr="0003775A" w:rsidRDefault="0003775A" w:rsidP="0003775A">
      <w:pPr>
        <w:widowControl w:val="0"/>
        <w:adjustRightInd/>
        <w:spacing w:before="38"/>
        <w:ind w:left="120" w:right="199"/>
        <w:rPr>
          <w:rFonts w:eastAsia="Calibri" w:cs="Calibri"/>
        </w:rPr>
      </w:pPr>
      <w:r w:rsidRPr="0003775A">
        <w:rPr>
          <w:rFonts w:eastAsia="Calibri" w:cs="Calibri"/>
        </w:rPr>
        <w:t>The Act requires that organisations respond to public requests for access within a ‘reasonable</w:t>
      </w:r>
      <w:r w:rsidRPr="0003775A">
        <w:rPr>
          <w:rFonts w:eastAsia="Calibri" w:cs="Calibri"/>
          <w:spacing w:val="-5"/>
        </w:rPr>
        <w:t xml:space="preserve"> </w:t>
      </w:r>
      <w:r w:rsidRPr="0003775A">
        <w:rPr>
          <w:rFonts w:eastAsia="Calibri" w:cs="Calibri"/>
        </w:rPr>
        <w:t>time’.</w:t>
      </w:r>
      <w:r w:rsidRPr="0003775A">
        <w:rPr>
          <w:rFonts w:eastAsia="Calibri" w:cs="Calibri"/>
          <w:spacing w:val="-3"/>
        </w:rPr>
        <w:t xml:space="preserve"> </w:t>
      </w:r>
      <w:r w:rsidRPr="0003775A">
        <w:rPr>
          <w:rFonts w:eastAsia="Calibri" w:cs="Calibri"/>
        </w:rPr>
        <w:t>‘Reasonable</w:t>
      </w:r>
      <w:r w:rsidRPr="0003775A">
        <w:rPr>
          <w:rFonts w:eastAsia="Calibri" w:cs="Calibri"/>
          <w:spacing w:val="-2"/>
        </w:rPr>
        <w:t xml:space="preserve"> </w:t>
      </w:r>
      <w:r w:rsidRPr="0003775A">
        <w:rPr>
          <w:rFonts w:eastAsia="Calibri" w:cs="Calibri"/>
        </w:rPr>
        <w:t>time’</w:t>
      </w:r>
      <w:r w:rsidRPr="0003775A">
        <w:rPr>
          <w:rFonts w:eastAsia="Calibri" w:cs="Calibri"/>
          <w:spacing w:val="-2"/>
        </w:rPr>
        <w:t xml:space="preserve"> </w:t>
      </w:r>
      <w:r w:rsidRPr="0003775A">
        <w:rPr>
          <w:rFonts w:eastAsia="Calibri" w:cs="Calibri"/>
        </w:rPr>
        <w:t>might</w:t>
      </w:r>
      <w:r w:rsidRPr="0003775A">
        <w:rPr>
          <w:rFonts w:eastAsia="Calibri" w:cs="Calibri"/>
          <w:spacing w:val="-4"/>
        </w:rPr>
        <w:t xml:space="preserve"> </w:t>
      </w:r>
      <w:r w:rsidRPr="0003775A">
        <w:rPr>
          <w:rFonts w:eastAsia="Calibri" w:cs="Calibri"/>
        </w:rPr>
        <w:t>vary</w:t>
      </w:r>
      <w:r w:rsidRPr="0003775A">
        <w:rPr>
          <w:rFonts w:eastAsia="Calibri" w:cs="Calibri"/>
          <w:spacing w:val="-6"/>
        </w:rPr>
        <w:t xml:space="preserve"> </w:t>
      </w:r>
      <w:r w:rsidRPr="0003775A">
        <w:rPr>
          <w:rFonts w:eastAsia="Calibri" w:cs="Calibri"/>
        </w:rPr>
        <w:t>and</w:t>
      </w:r>
      <w:r w:rsidRPr="0003775A">
        <w:rPr>
          <w:rFonts w:eastAsia="Calibri" w:cs="Calibri"/>
          <w:spacing w:val="-1"/>
        </w:rPr>
        <w:t xml:space="preserve"> </w:t>
      </w:r>
      <w:r w:rsidRPr="0003775A">
        <w:rPr>
          <w:rFonts w:eastAsia="Calibri" w:cs="Calibri"/>
        </w:rPr>
        <w:t>will</w:t>
      </w:r>
      <w:r w:rsidRPr="0003775A">
        <w:rPr>
          <w:rFonts w:eastAsia="Calibri" w:cs="Calibri"/>
          <w:spacing w:val="-5"/>
        </w:rPr>
        <w:t xml:space="preserve"> </w:t>
      </w:r>
      <w:r w:rsidRPr="0003775A">
        <w:rPr>
          <w:rFonts w:eastAsia="Calibri" w:cs="Calibri"/>
        </w:rPr>
        <w:t>depend</w:t>
      </w:r>
      <w:r w:rsidRPr="0003775A">
        <w:rPr>
          <w:rFonts w:eastAsia="Calibri" w:cs="Calibri"/>
          <w:spacing w:val="-1"/>
        </w:rPr>
        <w:t xml:space="preserve"> </w:t>
      </w:r>
      <w:r w:rsidRPr="0003775A">
        <w:rPr>
          <w:rFonts w:eastAsia="Calibri" w:cs="Calibri"/>
        </w:rPr>
        <w:t>on</w:t>
      </w:r>
      <w:r w:rsidRPr="0003775A">
        <w:rPr>
          <w:rFonts w:eastAsia="Calibri" w:cs="Calibri"/>
          <w:spacing w:val="-4"/>
        </w:rPr>
        <w:t xml:space="preserve"> </w:t>
      </w:r>
      <w:r w:rsidRPr="0003775A">
        <w:rPr>
          <w:rFonts w:eastAsia="Calibri" w:cs="Calibri"/>
        </w:rPr>
        <w:t>factors</w:t>
      </w:r>
      <w:r w:rsidRPr="0003775A">
        <w:rPr>
          <w:rFonts w:eastAsia="Calibri" w:cs="Calibri"/>
          <w:spacing w:val="-3"/>
        </w:rPr>
        <w:t xml:space="preserve"> </w:t>
      </w:r>
      <w:r w:rsidRPr="0003775A">
        <w:rPr>
          <w:rFonts w:eastAsia="Calibri" w:cs="Calibri"/>
        </w:rPr>
        <w:t>such</w:t>
      </w:r>
      <w:r w:rsidRPr="0003775A">
        <w:rPr>
          <w:rFonts w:eastAsia="Calibri" w:cs="Calibri"/>
          <w:spacing w:val="-1"/>
        </w:rPr>
        <w:t xml:space="preserve"> </w:t>
      </w:r>
      <w:r w:rsidRPr="0003775A">
        <w:rPr>
          <w:rFonts w:eastAsia="Calibri" w:cs="Calibri"/>
        </w:rPr>
        <w:t>as:</w:t>
      </w:r>
    </w:p>
    <w:p w14:paraId="7EC3195F" w14:textId="77777777" w:rsidR="0003775A" w:rsidRPr="0003775A" w:rsidRDefault="0003775A" w:rsidP="0003775A">
      <w:pPr>
        <w:widowControl w:val="0"/>
        <w:adjustRightInd/>
        <w:spacing w:before="7"/>
        <w:rPr>
          <w:rFonts w:eastAsia="Calibri" w:cs="Calibri"/>
          <w:sz w:val="19"/>
        </w:rPr>
      </w:pPr>
    </w:p>
    <w:p w14:paraId="1DB13FE2" w14:textId="77777777" w:rsidR="0003775A" w:rsidRPr="0003775A" w:rsidRDefault="0003775A" w:rsidP="0003775A">
      <w:pPr>
        <w:widowControl w:val="0"/>
        <w:numPr>
          <w:ilvl w:val="0"/>
          <w:numId w:val="9"/>
        </w:numPr>
        <w:tabs>
          <w:tab w:val="left" w:pos="1113"/>
          <w:tab w:val="left" w:pos="1114"/>
        </w:tabs>
        <w:adjustRightInd/>
        <w:spacing w:before="0"/>
        <w:ind w:hanging="359"/>
        <w:rPr>
          <w:rFonts w:eastAsia="Calibri" w:cs="Calibri"/>
          <w:szCs w:val="22"/>
        </w:rPr>
      </w:pPr>
      <w:r w:rsidRPr="0003775A">
        <w:rPr>
          <w:rFonts w:eastAsia="Calibri" w:cs="Calibri"/>
          <w:szCs w:val="22"/>
        </w:rPr>
        <w:t>complexity</w:t>
      </w:r>
      <w:r w:rsidRPr="0003775A">
        <w:rPr>
          <w:rFonts w:eastAsia="Calibri" w:cs="Calibri"/>
          <w:spacing w:val="-3"/>
          <w:szCs w:val="22"/>
        </w:rPr>
        <w:t xml:space="preserve"> </w:t>
      </w:r>
      <w:r w:rsidRPr="0003775A">
        <w:rPr>
          <w:rFonts w:eastAsia="Calibri" w:cs="Calibri"/>
          <w:szCs w:val="22"/>
        </w:rPr>
        <w:t>of</w:t>
      </w:r>
      <w:r w:rsidRPr="0003775A">
        <w:rPr>
          <w:rFonts w:eastAsia="Calibri" w:cs="Calibri"/>
          <w:spacing w:val="-3"/>
          <w:szCs w:val="22"/>
        </w:rPr>
        <w:t xml:space="preserve"> </w:t>
      </w:r>
      <w:r w:rsidRPr="0003775A">
        <w:rPr>
          <w:rFonts w:eastAsia="Calibri" w:cs="Calibri"/>
          <w:szCs w:val="22"/>
        </w:rPr>
        <w:t>the</w:t>
      </w:r>
      <w:r w:rsidRPr="0003775A">
        <w:rPr>
          <w:rFonts w:eastAsia="Calibri" w:cs="Calibri"/>
          <w:spacing w:val="-1"/>
          <w:szCs w:val="22"/>
        </w:rPr>
        <w:t xml:space="preserve"> </w:t>
      </w:r>
      <w:r w:rsidRPr="0003775A">
        <w:rPr>
          <w:rFonts w:eastAsia="Calibri" w:cs="Calibri"/>
          <w:szCs w:val="22"/>
        </w:rPr>
        <w:t>organisation’s</w:t>
      </w:r>
      <w:r w:rsidRPr="0003775A">
        <w:rPr>
          <w:rFonts w:eastAsia="Calibri" w:cs="Calibri"/>
          <w:spacing w:val="-4"/>
          <w:szCs w:val="22"/>
        </w:rPr>
        <w:t xml:space="preserve"> </w:t>
      </w:r>
      <w:r w:rsidRPr="0003775A">
        <w:rPr>
          <w:rFonts w:eastAsia="Calibri" w:cs="Calibri"/>
          <w:szCs w:val="22"/>
        </w:rPr>
        <w:t>business</w:t>
      </w:r>
      <w:r w:rsidRPr="0003775A">
        <w:rPr>
          <w:rFonts w:eastAsia="Calibri" w:cs="Calibri"/>
          <w:spacing w:val="-2"/>
          <w:szCs w:val="22"/>
        </w:rPr>
        <w:t xml:space="preserve"> </w:t>
      </w:r>
      <w:proofErr w:type="gramStart"/>
      <w:r w:rsidRPr="0003775A">
        <w:rPr>
          <w:rFonts w:eastAsia="Calibri" w:cs="Calibri"/>
          <w:spacing w:val="-2"/>
          <w:szCs w:val="22"/>
        </w:rPr>
        <w:t>systems;</w:t>
      </w:r>
      <w:proofErr w:type="gramEnd"/>
    </w:p>
    <w:p w14:paraId="33EC8A02" w14:textId="77777777" w:rsidR="0003775A" w:rsidRPr="0003775A" w:rsidRDefault="0003775A" w:rsidP="0003775A">
      <w:pPr>
        <w:widowControl w:val="0"/>
        <w:numPr>
          <w:ilvl w:val="0"/>
          <w:numId w:val="9"/>
        </w:numPr>
        <w:tabs>
          <w:tab w:val="left" w:pos="1113"/>
          <w:tab w:val="left" w:pos="1114"/>
        </w:tabs>
        <w:adjustRightInd/>
        <w:spacing w:before="2" w:line="305" w:lineRule="exact"/>
        <w:ind w:hanging="359"/>
        <w:rPr>
          <w:rFonts w:eastAsia="Calibri" w:cs="Calibri"/>
          <w:szCs w:val="22"/>
        </w:rPr>
      </w:pPr>
      <w:r w:rsidRPr="0003775A">
        <w:rPr>
          <w:rFonts w:eastAsia="Calibri" w:cs="Calibri"/>
          <w:szCs w:val="22"/>
        </w:rPr>
        <w:t>extent</w:t>
      </w:r>
      <w:r w:rsidRPr="0003775A">
        <w:rPr>
          <w:rFonts w:eastAsia="Calibri" w:cs="Calibri"/>
          <w:spacing w:val="-5"/>
          <w:szCs w:val="22"/>
        </w:rPr>
        <w:t xml:space="preserve"> </w:t>
      </w:r>
      <w:r w:rsidRPr="0003775A">
        <w:rPr>
          <w:rFonts w:eastAsia="Calibri" w:cs="Calibri"/>
          <w:szCs w:val="22"/>
        </w:rPr>
        <w:t>to which</w:t>
      </w:r>
      <w:r w:rsidRPr="0003775A">
        <w:rPr>
          <w:rFonts w:eastAsia="Calibri" w:cs="Calibri"/>
          <w:spacing w:val="-2"/>
          <w:szCs w:val="22"/>
        </w:rPr>
        <w:t xml:space="preserve"> </w:t>
      </w:r>
      <w:r w:rsidRPr="0003775A">
        <w:rPr>
          <w:rFonts w:eastAsia="Calibri" w:cs="Calibri"/>
          <w:szCs w:val="22"/>
        </w:rPr>
        <w:t>the applicant is</w:t>
      </w:r>
      <w:r w:rsidRPr="0003775A">
        <w:rPr>
          <w:rFonts w:eastAsia="Calibri" w:cs="Calibri"/>
          <w:spacing w:val="-4"/>
          <w:szCs w:val="22"/>
        </w:rPr>
        <w:t xml:space="preserve"> </w:t>
      </w:r>
      <w:r w:rsidRPr="0003775A">
        <w:rPr>
          <w:rFonts w:eastAsia="Calibri" w:cs="Calibri"/>
          <w:szCs w:val="22"/>
        </w:rPr>
        <w:t>able</w:t>
      </w:r>
      <w:r w:rsidRPr="0003775A">
        <w:rPr>
          <w:rFonts w:eastAsia="Calibri" w:cs="Calibri"/>
          <w:spacing w:val="-2"/>
          <w:szCs w:val="22"/>
        </w:rPr>
        <w:t xml:space="preserve"> </w:t>
      </w:r>
      <w:r w:rsidRPr="0003775A">
        <w:rPr>
          <w:rFonts w:eastAsia="Calibri" w:cs="Calibri"/>
          <w:szCs w:val="22"/>
        </w:rPr>
        <w:t>to</w:t>
      </w:r>
      <w:r w:rsidRPr="0003775A">
        <w:rPr>
          <w:rFonts w:eastAsia="Calibri" w:cs="Calibri"/>
          <w:spacing w:val="-2"/>
          <w:szCs w:val="22"/>
        </w:rPr>
        <w:t xml:space="preserve"> </w:t>
      </w:r>
      <w:r w:rsidRPr="0003775A">
        <w:rPr>
          <w:rFonts w:eastAsia="Calibri" w:cs="Calibri"/>
          <w:szCs w:val="22"/>
        </w:rPr>
        <w:t>specifically</w:t>
      </w:r>
      <w:r w:rsidRPr="0003775A">
        <w:rPr>
          <w:rFonts w:eastAsia="Calibri" w:cs="Calibri"/>
          <w:spacing w:val="-1"/>
          <w:szCs w:val="22"/>
        </w:rPr>
        <w:t xml:space="preserve"> </w:t>
      </w:r>
      <w:r w:rsidRPr="0003775A">
        <w:rPr>
          <w:rFonts w:eastAsia="Calibri" w:cs="Calibri"/>
          <w:szCs w:val="22"/>
        </w:rPr>
        <w:t>identify</w:t>
      </w:r>
      <w:r w:rsidRPr="0003775A">
        <w:rPr>
          <w:rFonts w:eastAsia="Calibri" w:cs="Calibri"/>
          <w:spacing w:val="-4"/>
          <w:szCs w:val="22"/>
        </w:rPr>
        <w:t xml:space="preserve"> </w:t>
      </w:r>
      <w:r w:rsidRPr="0003775A">
        <w:rPr>
          <w:rFonts w:eastAsia="Calibri" w:cs="Calibri"/>
          <w:szCs w:val="22"/>
        </w:rPr>
        <w:t>their</w:t>
      </w:r>
      <w:r w:rsidRPr="0003775A">
        <w:rPr>
          <w:rFonts w:eastAsia="Calibri" w:cs="Calibri"/>
          <w:spacing w:val="-1"/>
          <w:szCs w:val="22"/>
        </w:rPr>
        <w:t xml:space="preserve"> </w:t>
      </w:r>
      <w:proofErr w:type="gramStart"/>
      <w:r w:rsidRPr="0003775A">
        <w:rPr>
          <w:rFonts w:eastAsia="Calibri" w:cs="Calibri"/>
          <w:spacing w:val="-2"/>
          <w:szCs w:val="22"/>
        </w:rPr>
        <w:t>requirements;</w:t>
      </w:r>
      <w:proofErr w:type="gramEnd"/>
    </w:p>
    <w:p w14:paraId="14773E74" w14:textId="77777777" w:rsidR="0003775A" w:rsidRPr="0003775A" w:rsidRDefault="0003775A" w:rsidP="0003775A">
      <w:pPr>
        <w:widowControl w:val="0"/>
        <w:numPr>
          <w:ilvl w:val="0"/>
          <w:numId w:val="9"/>
        </w:numPr>
        <w:tabs>
          <w:tab w:val="left" w:pos="1113"/>
          <w:tab w:val="left" w:pos="1114"/>
        </w:tabs>
        <w:adjustRightInd/>
        <w:spacing w:before="0" w:line="305" w:lineRule="exact"/>
        <w:ind w:hanging="359"/>
        <w:rPr>
          <w:rFonts w:eastAsia="Calibri" w:cs="Calibri"/>
          <w:szCs w:val="22"/>
        </w:rPr>
      </w:pPr>
      <w:r w:rsidRPr="0003775A">
        <w:rPr>
          <w:rFonts w:eastAsia="Calibri" w:cs="Calibri"/>
          <w:szCs w:val="22"/>
        </w:rPr>
        <w:t>storage</w:t>
      </w:r>
      <w:r w:rsidRPr="0003775A">
        <w:rPr>
          <w:rFonts w:eastAsia="Calibri" w:cs="Calibri"/>
          <w:spacing w:val="-2"/>
          <w:szCs w:val="22"/>
        </w:rPr>
        <w:t xml:space="preserve"> </w:t>
      </w:r>
      <w:r w:rsidRPr="0003775A">
        <w:rPr>
          <w:rFonts w:eastAsia="Calibri" w:cs="Calibri"/>
          <w:szCs w:val="22"/>
        </w:rPr>
        <w:t>location;</w:t>
      </w:r>
      <w:r w:rsidRPr="0003775A">
        <w:rPr>
          <w:rFonts w:eastAsia="Calibri" w:cs="Calibri"/>
          <w:spacing w:val="-3"/>
          <w:szCs w:val="22"/>
        </w:rPr>
        <w:t xml:space="preserve"> </w:t>
      </w:r>
      <w:r w:rsidRPr="0003775A">
        <w:rPr>
          <w:rFonts w:eastAsia="Calibri" w:cs="Calibri"/>
          <w:spacing w:val="-5"/>
          <w:szCs w:val="22"/>
        </w:rPr>
        <w:t>and</w:t>
      </w:r>
    </w:p>
    <w:p w14:paraId="3DA3A5CF" w14:textId="77777777" w:rsidR="0003775A" w:rsidRPr="0003775A" w:rsidRDefault="0003775A" w:rsidP="0003775A">
      <w:pPr>
        <w:widowControl w:val="0"/>
        <w:numPr>
          <w:ilvl w:val="0"/>
          <w:numId w:val="9"/>
        </w:numPr>
        <w:tabs>
          <w:tab w:val="left" w:pos="1113"/>
          <w:tab w:val="left" w:pos="1114"/>
        </w:tabs>
        <w:adjustRightInd/>
        <w:spacing w:before="0"/>
        <w:ind w:right="869"/>
        <w:rPr>
          <w:rFonts w:eastAsia="Calibri" w:cs="Calibri"/>
          <w:szCs w:val="22"/>
        </w:rPr>
      </w:pPr>
      <w:r w:rsidRPr="0003775A">
        <w:rPr>
          <w:rFonts w:eastAsia="Calibri" w:cs="Calibri"/>
          <w:szCs w:val="22"/>
        </w:rPr>
        <w:t>extent to which public requests for access are the usual business of the organisation</w:t>
      </w:r>
      <w:r w:rsidRPr="0003775A">
        <w:rPr>
          <w:rFonts w:eastAsia="Calibri" w:cs="Calibri"/>
          <w:spacing w:val="-4"/>
          <w:szCs w:val="22"/>
        </w:rPr>
        <w:t xml:space="preserve"> </w:t>
      </w:r>
      <w:r w:rsidRPr="0003775A">
        <w:rPr>
          <w:rFonts w:eastAsia="Calibri" w:cs="Calibri"/>
          <w:szCs w:val="22"/>
        </w:rPr>
        <w:t>and</w:t>
      </w:r>
      <w:r w:rsidRPr="0003775A">
        <w:rPr>
          <w:rFonts w:eastAsia="Calibri" w:cs="Calibri"/>
          <w:spacing w:val="-1"/>
          <w:szCs w:val="22"/>
        </w:rPr>
        <w:t xml:space="preserve"> </w:t>
      </w:r>
      <w:r w:rsidRPr="0003775A">
        <w:rPr>
          <w:rFonts w:eastAsia="Calibri" w:cs="Calibri"/>
          <w:szCs w:val="22"/>
        </w:rPr>
        <w:t>the</w:t>
      </w:r>
      <w:r w:rsidRPr="0003775A">
        <w:rPr>
          <w:rFonts w:eastAsia="Calibri" w:cs="Calibri"/>
          <w:spacing w:val="-4"/>
          <w:szCs w:val="22"/>
        </w:rPr>
        <w:t xml:space="preserve"> </w:t>
      </w:r>
      <w:r w:rsidRPr="0003775A">
        <w:rPr>
          <w:rFonts w:eastAsia="Calibri" w:cs="Calibri"/>
          <w:szCs w:val="22"/>
        </w:rPr>
        <w:t>resources</w:t>
      </w:r>
      <w:r w:rsidRPr="0003775A">
        <w:rPr>
          <w:rFonts w:eastAsia="Calibri" w:cs="Calibri"/>
          <w:spacing w:val="-5"/>
          <w:szCs w:val="22"/>
        </w:rPr>
        <w:t xml:space="preserve"> </w:t>
      </w:r>
      <w:r w:rsidRPr="0003775A">
        <w:rPr>
          <w:rFonts w:eastAsia="Calibri" w:cs="Calibri"/>
          <w:szCs w:val="22"/>
        </w:rPr>
        <w:t>that</w:t>
      </w:r>
      <w:r w:rsidRPr="0003775A">
        <w:rPr>
          <w:rFonts w:eastAsia="Calibri" w:cs="Calibri"/>
          <w:spacing w:val="-1"/>
          <w:szCs w:val="22"/>
        </w:rPr>
        <w:t xml:space="preserve"> </w:t>
      </w:r>
      <w:r w:rsidRPr="0003775A">
        <w:rPr>
          <w:rFonts w:eastAsia="Calibri" w:cs="Calibri"/>
          <w:szCs w:val="22"/>
        </w:rPr>
        <w:t>are</w:t>
      </w:r>
      <w:r w:rsidRPr="0003775A">
        <w:rPr>
          <w:rFonts w:eastAsia="Calibri" w:cs="Calibri"/>
          <w:spacing w:val="-4"/>
          <w:szCs w:val="22"/>
        </w:rPr>
        <w:t xml:space="preserve"> </w:t>
      </w:r>
      <w:r w:rsidRPr="0003775A">
        <w:rPr>
          <w:rFonts w:eastAsia="Calibri" w:cs="Calibri"/>
          <w:szCs w:val="22"/>
        </w:rPr>
        <w:t>normally</w:t>
      </w:r>
      <w:r w:rsidRPr="0003775A">
        <w:rPr>
          <w:rFonts w:eastAsia="Calibri" w:cs="Calibri"/>
          <w:spacing w:val="-6"/>
          <w:szCs w:val="22"/>
        </w:rPr>
        <w:t xml:space="preserve"> </w:t>
      </w:r>
      <w:r w:rsidRPr="0003775A">
        <w:rPr>
          <w:rFonts w:eastAsia="Calibri" w:cs="Calibri"/>
          <w:szCs w:val="22"/>
        </w:rPr>
        <w:t>available</w:t>
      </w:r>
      <w:r w:rsidRPr="0003775A">
        <w:rPr>
          <w:rFonts w:eastAsia="Calibri" w:cs="Calibri"/>
          <w:spacing w:val="-5"/>
          <w:szCs w:val="22"/>
        </w:rPr>
        <w:t xml:space="preserve"> </w:t>
      </w:r>
      <w:r w:rsidRPr="0003775A">
        <w:rPr>
          <w:rFonts w:eastAsia="Calibri" w:cs="Calibri"/>
          <w:szCs w:val="22"/>
        </w:rPr>
        <w:t>to</w:t>
      </w:r>
      <w:r w:rsidRPr="0003775A">
        <w:rPr>
          <w:rFonts w:eastAsia="Calibri" w:cs="Calibri"/>
          <w:spacing w:val="-4"/>
          <w:szCs w:val="22"/>
        </w:rPr>
        <w:t xml:space="preserve"> </w:t>
      </w:r>
      <w:r w:rsidRPr="0003775A">
        <w:rPr>
          <w:rFonts w:eastAsia="Calibri" w:cs="Calibri"/>
          <w:szCs w:val="22"/>
        </w:rPr>
        <w:t>service</w:t>
      </w:r>
      <w:r w:rsidRPr="0003775A">
        <w:rPr>
          <w:rFonts w:eastAsia="Calibri" w:cs="Calibri"/>
          <w:spacing w:val="-2"/>
          <w:szCs w:val="22"/>
        </w:rPr>
        <w:t xml:space="preserve"> </w:t>
      </w:r>
      <w:r w:rsidRPr="0003775A">
        <w:rPr>
          <w:rFonts w:eastAsia="Calibri" w:cs="Calibri"/>
          <w:szCs w:val="22"/>
        </w:rPr>
        <w:t xml:space="preserve">those </w:t>
      </w:r>
      <w:r w:rsidRPr="0003775A">
        <w:rPr>
          <w:rFonts w:eastAsia="Calibri" w:cs="Calibri"/>
          <w:spacing w:val="-2"/>
          <w:szCs w:val="22"/>
        </w:rPr>
        <w:t>requests.</w:t>
      </w:r>
    </w:p>
    <w:p w14:paraId="4A1CBC7B" w14:textId="77777777" w:rsidR="0003775A" w:rsidRPr="0003775A" w:rsidRDefault="0003775A" w:rsidP="0003775A">
      <w:pPr>
        <w:widowControl w:val="0"/>
        <w:adjustRightInd/>
        <w:spacing w:before="9"/>
        <w:rPr>
          <w:rFonts w:eastAsia="Calibri" w:cs="Calibri"/>
          <w:sz w:val="19"/>
        </w:rPr>
      </w:pPr>
    </w:p>
    <w:p w14:paraId="4B77A30F" w14:textId="77777777" w:rsidR="0003775A" w:rsidRPr="0003775A" w:rsidRDefault="0003775A" w:rsidP="0003775A">
      <w:pPr>
        <w:widowControl w:val="0"/>
        <w:adjustRightInd/>
        <w:spacing w:before="0"/>
        <w:ind w:left="119" w:right="199"/>
        <w:rPr>
          <w:rFonts w:eastAsia="Calibri" w:cs="Calibri"/>
        </w:rPr>
      </w:pPr>
      <w:r w:rsidRPr="0003775A">
        <w:rPr>
          <w:rFonts w:eastAsia="Calibri" w:cs="Calibri"/>
        </w:rPr>
        <w:t>Processes for providing public access under the Act should generally meet the same timeframes</w:t>
      </w:r>
      <w:r w:rsidRPr="0003775A">
        <w:rPr>
          <w:rFonts w:eastAsia="Calibri" w:cs="Calibri"/>
          <w:spacing w:val="-3"/>
        </w:rPr>
        <w:t xml:space="preserve"> </w:t>
      </w:r>
      <w:r w:rsidRPr="0003775A">
        <w:rPr>
          <w:rFonts w:eastAsia="Calibri" w:cs="Calibri"/>
        </w:rPr>
        <w:t>specified</w:t>
      </w:r>
      <w:r w:rsidRPr="0003775A">
        <w:rPr>
          <w:rFonts w:eastAsia="Calibri" w:cs="Calibri"/>
          <w:spacing w:val="-4"/>
        </w:rPr>
        <w:t xml:space="preserve"> </w:t>
      </w:r>
      <w:r w:rsidRPr="0003775A">
        <w:rPr>
          <w:rFonts w:eastAsia="Calibri" w:cs="Calibri"/>
        </w:rPr>
        <w:t>under</w:t>
      </w:r>
      <w:r w:rsidRPr="0003775A">
        <w:rPr>
          <w:rFonts w:eastAsia="Calibri" w:cs="Calibri"/>
          <w:spacing w:val="-5"/>
        </w:rPr>
        <w:t xml:space="preserve"> </w:t>
      </w:r>
      <w:r w:rsidRPr="0003775A">
        <w:rPr>
          <w:rFonts w:eastAsia="Calibri" w:cs="Calibri"/>
        </w:rPr>
        <w:t>the</w:t>
      </w:r>
      <w:r w:rsidRPr="0003775A">
        <w:rPr>
          <w:rFonts w:eastAsia="Calibri" w:cs="Calibri"/>
          <w:spacing w:val="-4"/>
        </w:rPr>
        <w:t xml:space="preserve"> FOI Act</w:t>
      </w:r>
      <w:r w:rsidRPr="0003775A">
        <w:rPr>
          <w:rFonts w:eastAsia="Calibri" w:cs="Calibri"/>
          <w:spacing w:val="-3"/>
        </w:rPr>
        <w:t xml:space="preserve"> </w:t>
      </w:r>
      <w:r w:rsidRPr="0003775A">
        <w:rPr>
          <w:rFonts w:eastAsia="Calibri" w:cs="Calibri"/>
        </w:rPr>
        <w:t>It</w:t>
      </w:r>
      <w:r w:rsidRPr="0003775A">
        <w:rPr>
          <w:rFonts w:eastAsia="Calibri" w:cs="Calibri"/>
          <w:spacing w:val="-1"/>
        </w:rPr>
        <w:t xml:space="preserve"> </w:t>
      </w:r>
      <w:r w:rsidRPr="0003775A">
        <w:rPr>
          <w:rFonts w:eastAsia="Calibri" w:cs="Calibri"/>
        </w:rPr>
        <w:t>is</w:t>
      </w:r>
      <w:r w:rsidRPr="0003775A">
        <w:rPr>
          <w:rFonts w:eastAsia="Calibri" w:cs="Calibri"/>
          <w:spacing w:val="-5"/>
        </w:rPr>
        <w:t xml:space="preserve"> </w:t>
      </w:r>
      <w:r w:rsidRPr="0003775A">
        <w:rPr>
          <w:rFonts w:eastAsia="Calibri" w:cs="Calibri"/>
        </w:rPr>
        <w:t>important</w:t>
      </w:r>
      <w:r w:rsidRPr="0003775A">
        <w:rPr>
          <w:rFonts w:eastAsia="Calibri" w:cs="Calibri"/>
          <w:spacing w:val="-4"/>
        </w:rPr>
        <w:t xml:space="preserve"> </w:t>
      </w:r>
      <w:r w:rsidRPr="0003775A">
        <w:rPr>
          <w:rFonts w:eastAsia="Calibri" w:cs="Calibri"/>
        </w:rPr>
        <w:t>to</w:t>
      </w:r>
      <w:r w:rsidRPr="0003775A">
        <w:rPr>
          <w:rFonts w:eastAsia="Calibri" w:cs="Calibri"/>
          <w:spacing w:val="-2"/>
        </w:rPr>
        <w:t xml:space="preserve"> </w:t>
      </w:r>
      <w:r w:rsidRPr="0003775A">
        <w:rPr>
          <w:rFonts w:eastAsia="Calibri" w:cs="Calibri"/>
        </w:rPr>
        <w:t xml:space="preserve">take steps to ensure that the </w:t>
      </w:r>
      <w:r w:rsidRPr="0003775A">
        <w:rPr>
          <w:rFonts w:eastAsia="Calibri" w:cs="Calibri"/>
        </w:rPr>
        <w:lastRenderedPageBreak/>
        <w:t>applicant is kept informed of the progress of their request.</w:t>
      </w:r>
    </w:p>
    <w:p w14:paraId="47B75143" w14:textId="77777777" w:rsidR="0003775A" w:rsidRPr="0003775A" w:rsidRDefault="0003775A" w:rsidP="0003775A">
      <w:pPr>
        <w:widowControl w:val="0"/>
        <w:adjustRightInd/>
        <w:spacing w:before="8"/>
        <w:rPr>
          <w:rFonts w:eastAsia="Calibri" w:cs="Calibri"/>
          <w:sz w:val="19"/>
        </w:rPr>
      </w:pPr>
    </w:p>
    <w:p w14:paraId="5EB556DF" w14:textId="77777777" w:rsidR="0003775A" w:rsidRPr="0003775A" w:rsidRDefault="0003775A" w:rsidP="0003775A">
      <w:pPr>
        <w:widowControl w:val="0"/>
        <w:adjustRightInd/>
        <w:spacing w:before="0"/>
        <w:ind w:left="119"/>
        <w:outlineLvl w:val="1"/>
        <w:rPr>
          <w:rFonts w:eastAsia="Calibri" w:cs="Calibri"/>
          <w:b/>
          <w:bCs/>
        </w:rPr>
      </w:pPr>
      <w:bookmarkStart w:id="12" w:name="Facilities_and_services"/>
      <w:bookmarkStart w:id="13" w:name="_bookmark17"/>
      <w:bookmarkEnd w:id="12"/>
      <w:bookmarkEnd w:id="13"/>
      <w:r w:rsidRPr="0003775A">
        <w:rPr>
          <w:rFonts w:eastAsia="Calibri" w:cs="Calibri"/>
          <w:b/>
          <w:bCs/>
          <w:color w:val="000080"/>
        </w:rPr>
        <w:t>Facilities</w:t>
      </w:r>
      <w:r w:rsidRPr="0003775A">
        <w:rPr>
          <w:rFonts w:eastAsia="Calibri" w:cs="Calibri"/>
          <w:b/>
          <w:bCs/>
          <w:color w:val="000080"/>
          <w:spacing w:val="-1"/>
        </w:rPr>
        <w:t xml:space="preserve"> </w:t>
      </w:r>
      <w:r w:rsidRPr="0003775A">
        <w:rPr>
          <w:rFonts w:eastAsia="Calibri" w:cs="Calibri"/>
          <w:b/>
          <w:bCs/>
          <w:color w:val="000080"/>
        </w:rPr>
        <w:t>and</w:t>
      </w:r>
      <w:r w:rsidRPr="0003775A">
        <w:rPr>
          <w:rFonts w:eastAsia="Calibri" w:cs="Calibri"/>
          <w:b/>
          <w:bCs/>
          <w:color w:val="000080"/>
          <w:spacing w:val="-1"/>
        </w:rPr>
        <w:t xml:space="preserve"> </w:t>
      </w:r>
      <w:r w:rsidRPr="0003775A">
        <w:rPr>
          <w:rFonts w:eastAsia="Calibri" w:cs="Calibri"/>
          <w:b/>
          <w:bCs/>
          <w:color w:val="000080"/>
          <w:spacing w:val="-2"/>
        </w:rPr>
        <w:t>services</w:t>
      </w:r>
    </w:p>
    <w:p w14:paraId="6DD2998D" w14:textId="77777777" w:rsidR="0003775A" w:rsidRPr="0003775A" w:rsidRDefault="0003775A" w:rsidP="0003775A">
      <w:pPr>
        <w:widowControl w:val="0"/>
        <w:adjustRightInd/>
        <w:spacing w:before="8"/>
        <w:rPr>
          <w:rFonts w:eastAsia="Calibri" w:cs="Calibri"/>
          <w:b/>
          <w:sz w:val="19"/>
        </w:rPr>
      </w:pPr>
    </w:p>
    <w:p w14:paraId="4359AFAE" w14:textId="77777777" w:rsidR="0003775A" w:rsidRPr="0003775A" w:rsidRDefault="0003775A" w:rsidP="0003775A">
      <w:pPr>
        <w:widowControl w:val="0"/>
        <w:adjustRightInd/>
        <w:spacing w:before="0"/>
        <w:ind w:left="119" w:right="121"/>
        <w:jc w:val="both"/>
        <w:rPr>
          <w:rFonts w:eastAsia="Calibri" w:cs="Calibri"/>
        </w:rPr>
      </w:pPr>
      <w:r w:rsidRPr="0003775A">
        <w:rPr>
          <w:rFonts w:eastAsia="Calibri" w:cs="Calibri"/>
        </w:rPr>
        <w:t>Access</w:t>
      </w:r>
      <w:r w:rsidRPr="0003775A">
        <w:rPr>
          <w:rFonts w:eastAsia="Calibri" w:cs="Calibri"/>
          <w:spacing w:val="-1"/>
        </w:rPr>
        <w:t xml:space="preserve"> </w:t>
      </w:r>
      <w:r w:rsidRPr="0003775A">
        <w:rPr>
          <w:rFonts w:eastAsia="Calibri" w:cs="Calibri"/>
        </w:rPr>
        <w:t>to Territory</w:t>
      </w:r>
      <w:r w:rsidRPr="0003775A">
        <w:rPr>
          <w:rFonts w:eastAsia="Calibri" w:cs="Calibri"/>
          <w:spacing w:val="-1"/>
        </w:rPr>
        <w:t xml:space="preserve"> </w:t>
      </w:r>
      <w:r w:rsidRPr="0003775A">
        <w:rPr>
          <w:rFonts w:eastAsia="Calibri" w:cs="Calibri"/>
        </w:rPr>
        <w:t>archives</w:t>
      </w:r>
      <w:r w:rsidRPr="0003775A">
        <w:rPr>
          <w:rFonts w:eastAsia="Calibri" w:cs="Calibri"/>
          <w:spacing w:val="-1"/>
        </w:rPr>
        <w:t xml:space="preserve"> </w:t>
      </w:r>
      <w:r w:rsidRPr="0003775A">
        <w:rPr>
          <w:rFonts w:eastAsia="Calibri" w:cs="Calibri"/>
        </w:rPr>
        <w:t>is</w:t>
      </w:r>
      <w:r w:rsidRPr="0003775A">
        <w:rPr>
          <w:rFonts w:eastAsia="Calibri" w:cs="Calibri"/>
          <w:spacing w:val="-1"/>
        </w:rPr>
        <w:t xml:space="preserve"> </w:t>
      </w:r>
      <w:r w:rsidRPr="0003775A">
        <w:rPr>
          <w:rFonts w:eastAsia="Calibri" w:cs="Calibri"/>
        </w:rPr>
        <w:t>usually</w:t>
      </w:r>
      <w:r w:rsidRPr="0003775A">
        <w:rPr>
          <w:rFonts w:eastAsia="Calibri" w:cs="Calibri"/>
          <w:spacing w:val="-1"/>
        </w:rPr>
        <w:t xml:space="preserve"> </w:t>
      </w:r>
      <w:r w:rsidRPr="0003775A">
        <w:rPr>
          <w:rFonts w:eastAsia="Calibri" w:cs="Calibri"/>
        </w:rPr>
        <w:t>provided</w:t>
      </w:r>
      <w:r w:rsidRPr="0003775A">
        <w:rPr>
          <w:rFonts w:eastAsia="Calibri" w:cs="Calibri"/>
          <w:spacing w:val="-2"/>
        </w:rPr>
        <w:t xml:space="preserve"> </w:t>
      </w:r>
      <w:r w:rsidRPr="0003775A">
        <w:rPr>
          <w:rFonts w:eastAsia="Calibri" w:cs="Calibri"/>
        </w:rPr>
        <w:t>through</w:t>
      </w:r>
      <w:r w:rsidRPr="0003775A">
        <w:rPr>
          <w:rFonts w:eastAsia="Calibri" w:cs="Calibri"/>
          <w:spacing w:val="-2"/>
        </w:rPr>
        <w:t xml:space="preserve"> </w:t>
      </w:r>
      <w:r w:rsidRPr="0003775A">
        <w:rPr>
          <w:rFonts w:eastAsia="Calibri" w:cs="Calibri"/>
        </w:rPr>
        <w:t xml:space="preserve">the </w:t>
      </w:r>
      <w:proofErr w:type="spellStart"/>
      <w:r w:rsidRPr="0003775A">
        <w:rPr>
          <w:rFonts w:eastAsia="Calibri" w:cs="Calibri"/>
        </w:rPr>
        <w:t>ArchivesACT</w:t>
      </w:r>
      <w:proofErr w:type="spellEnd"/>
      <w:r w:rsidRPr="0003775A">
        <w:rPr>
          <w:rFonts w:eastAsia="Calibri" w:cs="Calibri"/>
        </w:rPr>
        <w:t xml:space="preserve"> Reading</w:t>
      </w:r>
      <w:r w:rsidRPr="0003775A">
        <w:rPr>
          <w:rFonts w:eastAsia="Calibri" w:cs="Calibri"/>
          <w:spacing w:val="-3"/>
        </w:rPr>
        <w:t xml:space="preserve"> </w:t>
      </w:r>
      <w:r w:rsidRPr="0003775A">
        <w:rPr>
          <w:rFonts w:eastAsia="Calibri" w:cs="Calibri"/>
        </w:rPr>
        <w:t>Room.</w:t>
      </w:r>
      <w:r w:rsidRPr="0003775A">
        <w:rPr>
          <w:rFonts w:eastAsia="Calibri" w:cs="Calibri"/>
          <w:spacing w:val="-1"/>
        </w:rPr>
        <w:t xml:space="preserve"> </w:t>
      </w:r>
      <w:r w:rsidRPr="0003775A">
        <w:rPr>
          <w:rFonts w:eastAsia="Calibri" w:cs="Calibri"/>
        </w:rPr>
        <w:t>This facility</w:t>
      </w:r>
      <w:r w:rsidRPr="0003775A">
        <w:rPr>
          <w:rFonts w:eastAsia="Calibri" w:cs="Calibri"/>
          <w:spacing w:val="-3"/>
        </w:rPr>
        <w:t xml:space="preserve"> </w:t>
      </w:r>
      <w:r w:rsidRPr="0003775A">
        <w:rPr>
          <w:rFonts w:eastAsia="Calibri" w:cs="Calibri"/>
        </w:rPr>
        <w:t>is</w:t>
      </w:r>
      <w:r w:rsidRPr="0003775A">
        <w:rPr>
          <w:rFonts w:eastAsia="Calibri" w:cs="Calibri"/>
          <w:spacing w:val="-3"/>
        </w:rPr>
        <w:t xml:space="preserve"> </w:t>
      </w:r>
      <w:r w:rsidRPr="0003775A">
        <w:rPr>
          <w:rFonts w:eastAsia="Calibri" w:cs="Calibri"/>
        </w:rPr>
        <w:t>secure</w:t>
      </w:r>
      <w:r w:rsidRPr="0003775A">
        <w:rPr>
          <w:rFonts w:eastAsia="Calibri" w:cs="Calibri"/>
          <w:spacing w:val="-4"/>
        </w:rPr>
        <w:t xml:space="preserve"> </w:t>
      </w:r>
      <w:r w:rsidRPr="0003775A">
        <w:rPr>
          <w:rFonts w:eastAsia="Calibri" w:cs="Calibri"/>
        </w:rPr>
        <w:t>and</w:t>
      </w:r>
      <w:r w:rsidRPr="0003775A">
        <w:rPr>
          <w:rFonts w:eastAsia="Calibri" w:cs="Calibri"/>
          <w:spacing w:val="-4"/>
        </w:rPr>
        <w:t xml:space="preserve"> </w:t>
      </w:r>
      <w:r w:rsidRPr="0003775A">
        <w:rPr>
          <w:rFonts w:eastAsia="Calibri" w:cs="Calibri"/>
        </w:rPr>
        <w:t>supervised</w:t>
      </w:r>
      <w:r w:rsidRPr="0003775A">
        <w:rPr>
          <w:rFonts w:eastAsia="Calibri" w:cs="Calibri"/>
          <w:spacing w:val="-4"/>
        </w:rPr>
        <w:t xml:space="preserve"> </w:t>
      </w:r>
      <w:r w:rsidRPr="0003775A">
        <w:rPr>
          <w:rFonts w:eastAsia="Calibri" w:cs="Calibri"/>
        </w:rPr>
        <w:t>to</w:t>
      </w:r>
      <w:r w:rsidRPr="0003775A">
        <w:rPr>
          <w:rFonts w:eastAsia="Calibri" w:cs="Calibri"/>
          <w:spacing w:val="-4"/>
        </w:rPr>
        <w:t xml:space="preserve"> </w:t>
      </w:r>
      <w:r w:rsidRPr="0003775A">
        <w:rPr>
          <w:rFonts w:eastAsia="Calibri" w:cs="Calibri"/>
        </w:rPr>
        <w:t>prevent</w:t>
      </w:r>
      <w:r w:rsidRPr="0003775A">
        <w:rPr>
          <w:rFonts w:eastAsia="Calibri" w:cs="Calibri"/>
          <w:spacing w:val="-4"/>
        </w:rPr>
        <w:t xml:space="preserve"> </w:t>
      </w:r>
      <w:r w:rsidRPr="0003775A">
        <w:rPr>
          <w:rFonts w:eastAsia="Calibri" w:cs="Calibri"/>
        </w:rPr>
        <w:t>the</w:t>
      </w:r>
      <w:r w:rsidRPr="0003775A">
        <w:rPr>
          <w:rFonts w:eastAsia="Calibri" w:cs="Calibri"/>
          <w:spacing w:val="-2"/>
        </w:rPr>
        <w:t xml:space="preserve"> </w:t>
      </w:r>
      <w:r w:rsidRPr="0003775A">
        <w:rPr>
          <w:rFonts w:eastAsia="Calibri" w:cs="Calibri"/>
        </w:rPr>
        <w:t>removal,</w:t>
      </w:r>
      <w:r w:rsidRPr="0003775A">
        <w:rPr>
          <w:rFonts w:eastAsia="Calibri" w:cs="Calibri"/>
          <w:spacing w:val="-3"/>
        </w:rPr>
        <w:t xml:space="preserve"> </w:t>
      </w:r>
      <w:r w:rsidRPr="0003775A">
        <w:rPr>
          <w:rFonts w:eastAsia="Calibri" w:cs="Calibri"/>
        </w:rPr>
        <w:t>alteration,</w:t>
      </w:r>
      <w:r w:rsidRPr="0003775A">
        <w:rPr>
          <w:rFonts w:eastAsia="Calibri" w:cs="Calibri"/>
          <w:spacing w:val="-4"/>
        </w:rPr>
        <w:t xml:space="preserve"> </w:t>
      </w:r>
      <w:r w:rsidRPr="0003775A">
        <w:rPr>
          <w:rFonts w:eastAsia="Calibri" w:cs="Calibri"/>
        </w:rPr>
        <w:t>or</w:t>
      </w:r>
      <w:r w:rsidRPr="0003775A">
        <w:rPr>
          <w:rFonts w:eastAsia="Calibri" w:cs="Calibri"/>
          <w:spacing w:val="-4"/>
        </w:rPr>
        <w:t xml:space="preserve"> </w:t>
      </w:r>
      <w:r w:rsidRPr="0003775A">
        <w:rPr>
          <w:rFonts w:eastAsia="Calibri" w:cs="Calibri"/>
        </w:rPr>
        <w:t>damage</w:t>
      </w:r>
      <w:r w:rsidRPr="0003775A">
        <w:rPr>
          <w:rFonts w:eastAsia="Calibri" w:cs="Calibri"/>
          <w:spacing w:val="-2"/>
        </w:rPr>
        <w:t xml:space="preserve"> </w:t>
      </w:r>
      <w:r w:rsidRPr="0003775A">
        <w:rPr>
          <w:rFonts w:eastAsia="Calibri" w:cs="Calibri"/>
        </w:rPr>
        <w:t>of</w:t>
      </w:r>
      <w:r w:rsidRPr="0003775A">
        <w:rPr>
          <w:rFonts w:eastAsia="Calibri" w:cs="Calibri"/>
          <w:spacing w:val="-4"/>
        </w:rPr>
        <w:t xml:space="preserve"> </w:t>
      </w:r>
      <w:r w:rsidRPr="0003775A">
        <w:rPr>
          <w:rFonts w:eastAsia="Calibri" w:cs="Calibri"/>
        </w:rPr>
        <w:t>information assets. A copy service is also provided.</w:t>
      </w:r>
    </w:p>
    <w:p w14:paraId="62B590FB" w14:textId="77777777" w:rsidR="0003775A" w:rsidRPr="0003775A" w:rsidRDefault="0003775A" w:rsidP="0003775A">
      <w:pPr>
        <w:widowControl w:val="0"/>
        <w:adjustRightInd/>
        <w:spacing w:before="7"/>
        <w:rPr>
          <w:rFonts w:eastAsia="Calibri" w:cs="Calibri"/>
          <w:sz w:val="19"/>
        </w:rPr>
      </w:pPr>
    </w:p>
    <w:p w14:paraId="6A87E72A" w14:textId="77777777" w:rsidR="0003775A" w:rsidRPr="0003775A" w:rsidRDefault="0003775A" w:rsidP="0003775A">
      <w:pPr>
        <w:widowControl w:val="0"/>
        <w:adjustRightInd/>
        <w:spacing w:before="0"/>
        <w:ind w:left="119" w:right="133"/>
        <w:rPr>
          <w:rFonts w:eastAsia="Calibri" w:cs="Calibri"/>
        </w:rPr>
      </w:pPr>
      <w:r w:rsidRPr="0003775A">
        <w:rPr>
          <w:rFonts w:eastAsia="Calibri" w:cs="Calibri"/>
        </w:rPr>
        <w:t>Where</w:t>
      </w:r>
      <w:r w:rsidRPr="0003775A">
        <w:rPr>
          <w:rFonts w:eastAsia="Calibri" w:cs="Calibri"/>
          <w:spacing w:val="-3"/>
        </w:rPr>
        <w:t xml:space="preserve"> </w:t>
      </w:r>
      <w:r w:rsidRPr="0003775A">
        <w:rPr>
          <w:rFonts w:eastAsia="Calibri" w:cs="Calibri"/>
        </w:rPr>
        <w:t>the</w:t>
      </w:r>
      <w:r w:rsidRPr="0003775A">
        <w:rPr>
          <w:rFonts w:eastAsia="Calibri" w:cs="Calibri"/>
          <w:spacing w:val="-2"/>
        </w:rPr>
        <w:t xml:space="preserve"> </w:t>
      </w:r>
      <w:r w:rsidRPr="0003775A">
        <w:rPr>
          <w:rFonts w:eastAsia="Calibri" w:cs="Calibri"/>
        </w:rPr>
        <w:t>Reading</w:t>
      </w:r>
      <w:r w:rsidRPr="0003775A">
        <w:rPr>
          <w:rFonts w:eastAsia="Calibri" w:cs="Calibri"/>
          <w:spacing w:val="-2"/>
        </w:rPr>
        <w:t xml:space="preserve"> </w:t>
      </w:r>
      <w:r w:rsidRPr="0003775A">
        <w:rPr>
          <w:rFonts w:eastAsia="Calibri" w:cs="Calibri"/>
        </w:rPr>
        <w:t>Room</w:t>
      </w:r>
      <w:r w:rsidRPr="0003775A">
        <w:rPr>
          <w:rFonts w:eastAsia="Calibri" w:cs="Calibri"/>
          <w:spacing w:val="-2"/>
        </w:rPr>
        <w:t xml:space="preserve"> </w:t>
      </w:r>
      <w:r w:rsidRPr="0003775A">
        <w:rPr>
          <w:rFonts w:eastAsia="Calibri" w:cs="Calibri"/>
        </w:rPr>
        <w:t>is</w:t>
      </w:r>
      <w:r w:rsidRPr="0003775A">
        <w:rPr>
          <w:rFonts w:eastAsia="Calibri" w:cs="Calibri"/>
          <w:spacing w:val="-2"/>
        </w:rPr>
        <w:t xml:space="preserve"> </w:t>
      </w:r>
      <w:r w:rsidRPr="0003775A">
        <w:rPr>
          <w:rFonts w:eastAsia="Calibri" w:cs="Calibri"/>
        </w:rPr>
        <w:t>not</w:t>
      </w:r>
      <w:r w:rsidRPr="0003775A">
        <w:rPr>
          <w:rFonts w:eastAsia="Calibri" w:cs="Calibri"/>
          <w:spacing w:val="-3"/>
        </w:rPr>
        <w:t xml:space="preserve"> </w:t>
      </w:r>
      <w:r w:rsidRPr="0003775A">
        <w:rPr>
          <w:rFonts w:eastAsia="Calibri" w:cs="Calibri"/>
        </w:rPr>
        <w:t>used,</w:t>
      </w:r>
      <w:r w:rsidRPr="0003775A">
        <w:rPr>
          <w:rFonts w:eastAsia="Calibri" w:cs="Calibri"/>
          <w:spacing w:val="-2"/>
        </w:rPr>
        <w:t xml:space="preserve"> </w:t>
      </w:r>
      <w:r w:rsidRPr="0003775A">
        <w:rPr>
          <w:rFonts w:eastAsia="Calibri" w:cs="Calibri"/>
        </w:rPr>
        <w:t>organisations</w:t>
      </w:r>
      <w:r w:rsidRPr="0003775A">
        <w:rPr>
          <w:rFonts w:eastAsia="Calibri" w:cs="Calibri"/>
          <w:spacing w:val="-2"/>
        </w:rPr>
        <w:t xml:space="preserve"> </w:t>
      </w:r>
      <w:r w:rsidRPr="0003775A">
        <w:rPr>
          <w:rFonts w:eastAsia="Calibri" w:cs="Calibri"/>
        </w:rPr>
        <w:t>must</w:t>
      </w:r>
      <w:r w:rsidRPr="0003775A">
        <w:rPr>
          <w:rFonts w:eastAsia="Calibri" w:cs="Calibri"/>
          <w:spacing w:val="-3"/>
        </w:rPr>
        <w:t xml:space="preserve"> </w:t>
      </w:r>
      <w:r w:rsidRPr="0003775A">
        <w:rPr>
          <w:rFonts w:eastAsia="Calibri" w:cs="Calibri"/>
        </w:rPr>
        <w:t>be</w:t>
      </w:r>
      <w:r w:rsidRPr="0003775A">
        <w:rPr>
          <w:rFonts w:eastAsia="Calibri" w:cs="Calibri"/>
          <w:spacing w:val="-4"/>
        </w:rPr>
        <w:t xml:space="preserve"> </w:t>
      </w:r>
      <w:r w:rsidRPr="0003775A">
        <w:rPr>
          <w:rFonts w:eastAsia="Calibri" w:cs="Calibri"/>
        </w:rPr>
        <w:t>able</w:t>
      </w:r>
      <w:r w:rsidRPr="0003775A">
        <w:rPr>
          <w:rFonts w:eastAsia="Calibri" w:cs="Calibri"/>
          <w:spacing w:val="-3"/>
        </w:rPr>
        <w:t xml:space="preserve"> </w:t>
      </w:r>
      <w:r w:rsidRPr="0003775A">
        <w:rPr>
          <w:rFonts w:eastAsia="Calibri" w:cs="Calibri"/>
        </w:rPr>
        <w:t>to</w:t>
      </w:r>
      <w:r w:rsidRPr="0003775A">
        <w:rPr>
          <w:rFonts w:eastAsia="Calibri" w:cs="Calibri"/>
          <w:spacing w:val="-3"/>
        </w:rPr>
        <w:t xml:space="preserve"> </w:t>
      </w:r>
      <w:r w:rsidRPr="0003775A">
        <w:rPr>
          <w:rFonts w:eastAsia="Calibri" w:cs="Calibri"/>
        </w:rPr>
        <w:t>provide</w:t>
      </w:r>
      <w:r w:rsidRPr="0003775A">
        <w:rPr>
          <w:rFonts w:eastAsia="Calibri" w:cs="Calibri"/>
          <w:spacing w:val="-2"/>
        </w:rPr>
        <w:t xml:space="preserve"> </w:t>
      </w:r>
      <w:r w:rsidRPr="0003775A">
        <w:rPr>
          <w:rFonts w:eastAsia="Calibri" w:cs="Calibri"/>
        </w:rPr>
        <w:t>applicants</w:t>
      </w:r>
      <w:r w:rsidRPr="0003775A">
        <w:rPr>
          <w:rFonts w:eastAsia="Calibri" w:cs="Calibri"/>
          <w:spacing w:val="-2"/>
        </w:rPr>
        <w:t xml:space="preserve"> </w:t>
      </w:r>
      <w:r w:rsidRPr="0003775A">
        <w:rPr>
          <w:rFonts w:eastAsia="Calibri" w:cs="Calibri"/>
        </w:rPr>
        <w:t>with a</w:t>
      </w:r>
      <w:r w:rsidRPr="0003775A">
        <w:rPr>
          <w:rFonts w:eastAsia="Calibri" w:cs="Calibri"/>
          <w:spacing w:val="-1"/>
        </w:rPr>
        <w:t xml:space="preserve"> </w:t>
      </w:r>
      <w:r w:rsidRPr="0003775A">
        <w:rPr>
          <w:rFonts w:eastAsia="Calibri" w:cs="Calibri"/>
        </w:rPr>
        <w:t>reasonable</w:t>
      </w:r>
      <w:r w:rsidRPr="0003775A">
        <w:rPr>
          <w:rFonts w:eastAsia="Calibri" w:cs="Calibri"/>
          <w:spacing w:val="-3"/>
        </w:rPr>
        <w:t xml:space="preserve"> </w:t>
      </w:r>
      <w:r w:rsidRPr="0003775A">
        <w:rPr>
          <w:rFonts w:eastAsia="Calibri" w:cs="Calibri"/>
        </w:rPr>
        <w:t>opportunity</w:t>
      </w:r>
      <w:r w:rsidRPr="0003775A">
        <w:rPr>
          <w:rFonts w:eastAsia="Calibri" w:cs="Calibri"/>
          <w:spacing w:val="-2"/>
        </w:rPr>
        <w:t xml:space="preserve"> </w:t>
      </w:r>
      <w:r w:rsidRPr="0003775A">
        <w:rPr>
          <w:rFonts w:eastAsia="Calibri" w:cs="Calibri"/>
        </w:rPr>
        <w:t>to</w:t>
      </w:r>
      <w:r w:rsidRPr="0003775A">
        <w:rPr>
          <w:rFonts w:eastAsia="Calibri" w:cs="Calibri"/>
          <w:spacing w:val="-1"/>
        </w:rPr>
        <w:t xml:space="preserve"> </w:t>
      </w:r>
      <w:r w:rsidRPr="0003775A">
        <w:rPr>
          <w:rFonts w:eastAsia="Calibri" w:cs="Calibri"/>
        </w:rPr>
        <w:t>inspect records,</w:t>
      </w:r>
      <w:r w:rsidRPr="0003775A">
        <w:rPr>
          <w:rFonts w:eastAsia="Calibri" w:cs="Calibri"/>
          <w:spacing w:val="-1"/>
        </w:rPr>
        <w:t xml:space="preserve"> </w:t>
      </w:r>
      <w:r w:rsidRPr="0003775A">
        <w:rPr>
          <w:rFonts w:eastAsia="Calibri" w:cs="Calibri"/>
        </w:rPr>
        <w:t>information,</w:t>
      </w:r>
      <w:r w:rsidRPr="0003775A">
        <w:rPr>
          <w:rFonts w:eastAsia="Calibri" w:cs="Calibri"/>
          <w:spacing w:val="-1"/>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data,</w:t>
      </w:r>
      <w:r w:rsidRPr="0003775A">
        <w:rPr>
          <w:rFonts w:eastAsia="Calibri" w:cs="Calibri"/>
          <w:spacing w:val="-1"/>
        </w:rPr>
        <w:t xml:space="preserve"> </w:t>
      </w:r>
      <w:r w:rsidRPr="0003775A">
        <w:rPr>
          <w:rFonts w:eastAsia="Calibri" w:cs="Calibri"/>
        </w:rPr>
        <w:t>and</w:t>
      </w:r>
      <w:r w:rsidRPr="0003775A">
        <w:rPr>
          <w:rFonts w:eastAsia="Calibri" w:cs="Calibri"/>
          <w:spacing w:val="-3"/>
        </w:rPr>
        <w:t xml:space="preserve"> </w:t>
      </w:r>
      <w:r w:rsidRPr="0003775A">
        <w:rPr>
          <w:rFonts w:eastAsia="Calibri" w:cs="Calibri"/>
        </w:rPr>
        <w:t>therefore</w:t>
      </w:r>
      <w:r w:rsidRPr="0003775A">
        <w:rPr>
          <w:rFonts w:eastAsia="Calibri" w:cs="Calibri"/>
          <w:spacing w:val="-1"/>
        </w:rPr>
        <w:t xml:space="preserve"> </w:t>
      </w:r>
      <w:r w:rsidRPr="0003775A">
        <w:rPr>
          <w:rFonts w:eastAsia="Calibri" w:cs="Calibri"/>
        </w:rPr>
        <w:t>may</w:t>
      </w:r>
      <w:r w:rsidRPr="0003775A">
        <w:rPr>
          <w:rFonts w:eastAsia="Calibri" w:cs="Calibri"/>
          <w:spacing w:val="-5"/>
        </w:rPr>
        <w:t xml:space="preserve"> </w:t>
      </w:r>
      <w:r w:rsidRPr="0003775A">
        <w:rPr>
          <w:rFonts w:eastAsia="Calibri" w:cs="Calibri"/>
        </w:rPr>
        <w:t>need to provide supervised secure public access facilities. They must apply due diligence in protecting the information assets from destruction, alteration, and removal.</w:t>
      </w:r>
    </w:p>
    <w:p w14:paraId="7ABC2B5E" w14:textId="77777777" w:rsidR="0003775A" w:rsidRPr="0003775A" w:rsidRDefault="0003775A" w:rsidP="0003775A">
      <w:pPr>
        <w:widowControl w:val="0"/>
        <w:adjustRightInd/>
        <w:spacing w:before="10"/>
        <w:rPr>
          <w:rFonts w:eastAsia="Calibri" w:cs="Calibri"/>
          <w:sz w:val="19"/>
        </w:rPr>
      </w:pPr>
    </w:p>
    <w:p w14:paraId="1FD8B1AE" w14:textId="77777777" w:rsidR="0003775A" w:rsidRPr="0003775A" w:rsidRDefault="0003775A" w:rsidP="0003775A">
      <w:pPr>
        <w:widowControl w:val="0"/>
        <w:adjustRightInd/>
        <w:spacing w:before="0"/>
        <w:ind w:left="119"/>
        <w:jc w:val="both"/>
        <w:rPr>
          <w:rFonts w:eastAsia="Calibri" w:cs="Calibri"/>
        </w:rPr>
      </w:pPr>
      <w:r w:rsidRPr="0003775A">
        <w:rPr>
          <w:rFonts w:eastAsia="Calibri" w:cs="Calibri"/>
        </w:rPr>
        <w:t>Fees</w:t>
      </w:r>
      <w:r w:rsidRPr="0003775A">
        <w:rPr>
          <w:rFonts w:eastAsia="Calibri" w:cs="Calibri"/>
          <w:spacing w:val="-2"/>
        </w:rPr>
        <w:t xml:space="preserve"> </w:t>
      </w:r>
      <w:r w:rsidRPr="0003775A">
        <w:rPr>
          <w:rFonts w:eastAsia="Calibri" w:cs="Calibri"/>
        </w:rPr>
        <w:t>for</w:t>
      </w:r>
      <w:r w:rsidRPr="0003775A">
        <w:rPr>
          <w:rFonts w:eastAsia="Calibri" w:cs="Calibri"/>
          <w:spacing w:val="-1"/>
        </w:rPr>
        <w:t xml:space="preserve"> </w:t>
      </w:r>
      <w:r w:rsidRPr="0003775A">
        <w:rPr>
          <w:rFonts w:eastAsia="Calibri" w:cs="Calibri"/>
        </w:rPr>
        <w:t>access</w:t>
      </w:r>
      <w:r w:rsidRPr="0003775A">
        <w:rPr>
          <w:rFonts w:eastAsia="Calibri" w:cs="Calibri"/>
          <w:spacing w:val="-2"/>
        </w:rPr>
        <w:t xml:space="preserve"> </w:t>
      </w:r>
      <w:r w:rsidRPr="0003775A">
        <w:rPr>
          <w:rFonts w:eastAsia="Calibri" w:cs="Calibri"/>
        </w:rPr>
        <w:t>under</w:t>
      </w:r>
      <w:r w:rsidRPr="0003775A">
        <w:rPr>
          <w:rFonts w:eastAsia="Calibri" w:cs="Calibri"/>
          <w:spacing w:val="-4"/>
        </w:rPr>
        <w:t xml:space="preserve"> </w:t>
      </w:r>
      <w:r w:rsidRPr="0003775A">
        <w:rPr>
          <w:rFonts w:eastAsia="Calibri" w:cs="Calibri"/>
        </w:rPr>
        <w:t>the Act</w:t>
      </w:r>
      <w:r w:rsidRPr="0003775A">
        <w:rPr>
          <w:rFonts w:eastAsia="Calibri" w:cs="Calibri"/>
          <w:spacing w:val="-1"/>
        </w:rPr>
        <w:t xml:space="preserve"> </w:t>
      </w:r>
      <w:r w:rsidRPr="0003775A">
        <w:rPr>
          <w:rFonts w:eastAsia="Calibri" w:cs="Calibri"/>
        </w:rPr>
        <w:t>are</w:t>
      </w:r>
      <w:r w:rsidRPr="0003775A">
        <w:rPr>
          <w:rFonts w:eastAsia="Calibri" w:cs="Calibri"/>
          <w:spacing w:val="-3"/>
        </w:rPr>
        <w:t xml:space="preserve"> </w:t>
      </w:r>
      <w:r w:rsidRPr="0003775A">
        <w:rPr>
          <w:rFonts w:eastAsia="Calibri" w:cs="Calibri"/>
        </w:rPr>
        <w:t>not</w:t>
      </w:r>
      <w:r w:rsidRPr="0003775A">
        <w:rPr>
          <w:rFonts w:eastAsia="Calibri" w:cs="Calibri"/>
          <w:spacing w:val="-3"/>
        </w:rPr>
        <w:t xml:space="preserve"> </w:t>
      </w:r>
      <w:r w:rsidRPr="0003775A">
        <w:rPr>
          <w:rFonts w:eastAsia="Calibri" w:cs="Calibri"/>
        </w:rPr>
        <w:t>currently</w:t>
      </w:r>
      <w:r w:rsidRPr="0003775A">
        <w:rPr>
          <w:rFonts w:eastAsia="Calibri" w:cs="Calibri"/>
          <w:spacing w:val="-1"/>
        </w:rPr>
        <w:t xml:space="preserve"> </w:t>
      </w:r>
      <w:r w:rsidRPr="0003775A">
        <w:rPr>
          <w:rFonts w:eastAsia="Calibri" w:cs="Calibri"/>
          <w:spacing w:val="-2"/>
        </w:rPr>
        <w:t>authorised.</w:t>
      </w:r>
    </w:p>
    <w:p w14:paraId="572535DA" w14:textId="77777777" w:rsidR="0003775A" w:rsidRPr="0003775A" w:rsidRDefault="0003775A" w:rsidP="0003775A">
      <w:pPr>
        <w:widowControl w:val="0"/>
        <w:adjustRightInd/>
        <w:spacing w:before="8"/>
        <w:rPr>
          <w:rFonts w:eastAsia="Calibri" w:cs="Calibri"/>
          <w:sz w:val="19"/>
        </w:rPr>
      </w:pPr>
    </w:p>
    <w:p w14:paraId="498FDDA3" w14:textId="57B65CB5" w:rsidR="0003775A" w:rsidRDefault="0003775A" w:rsidP="0003775A">
      <w:pPr>
        <w:widowControl w:val="0"/>
        <w:adjustRightInd/>
        <w:spacing w:before="0"/>
        <w:ind w:left="119" w:right="199"/>
        <w:rPr>
          <w:rFonts w:eastAsia="Calibri" w:cs="Calibri"/>
          <w:spacing w:val="-2"/>
        </w:rPr>
      </w:pPr>
      <w:r w:rsidRPr="0003775A">
        <w:rPr>
          <w:rFonts w:eastAsia="Calibri" w:cs="Calibri"/>
        </w:rPr>
        <w:t>To</w:t>
      </w:r>
      <w:r w:rsidRPr="0003775A">
        <w:rPr>
          <w:rFonts w:eastAsia="Calibri" w:cs="Calibri"/>
          <w:spacing w:val="-1"/>
        </w:rPr>
        <w:t xml:space="preserve"> </w:t>
      </w:r>
      <w:r w:rsidRPr="0003775A">
        <w:rPr>
          <w:rFonts w:eastAsia="Calibri" w:cs="Calibri"/>
        </w:rPr>
        <w:t>ensure</w:t>
      </w:r>
      <w:r w:rsidRPr="0003775A">
        <w:rPr>
          <w:rFonts w:eastAsia="Calibri" w:cs="Calibri"/>
          <w:spacing w:val="-3"/>
        </w:rPr>
        <w:t xml:space="preserve"> </w:t>
      </w:r>
      <w:r w:rsidRPr="0003775A">
        <w:rPr>
          <w:rFonts w:eastAsia="Calibri" w:cs="Calibri"/>
        </w:rPr>
        <w:t>the</w:t>
      </w:r>
      <w:r w:rsidRPr="0003775A">
        <w:rPr>
          <w:rFonts w:eastAsia="Calibri" w:cs="Calibri"/>
          <w:spacing w:val="-3"/>
        </w:rPr>
        <w:t xml:space="preserve"> </w:t>
      </w:r>
      <w:r w:rsidRPr="0003775A">
        <w:rPr>
          <w:rFonts w:eastAsia="Calibri" w:cs="Calibri"/>
        </w:rPr>
        <w:t>proper</w:t>
      </w:r>
      <w:r w:rsidRPr="0003775A">
        <w:rPr>
          <w:rFonts w:eastAsia="Calibri" w:cs="Calibri"/>
          <w:spacing w:val="-4"/>
        </w:rPr>
        <w:t xml:space="preserve"> </w:t>
      </w:r>
      <w:r w:rsidRPr="0003775A">
        <w:rPr>
          <w:rFonts w:eastAsia="Calibri" w:cs="Calibri"/>
        </w:rPr>
        <w:t>preservation</w:t>
      </w:r>
      <w:r w:rsidRPr="0003775A">
        <w:rPr>
          <w:rFonts w:eastAsia="Calibri" w:cs="Calibri"/>
          <w:spacing w:val="-3"/>
        </w:rPr>
        <w:t xml:space="preserve"> </w:t>
      </w:r>
      <w:r w:rsidRPr="0003775A">
        <w:rPr>
          <w:rFonts w:eastAsia="Calibri" w:cs="Calibri"/>
        </w:rPr>
        <w:t>of fragile</w:t>
      </w:r>
      <w:r w:rsidRPr="0003775A">
        <w:rPr>
          <w:rFonts w:eastAsia="Calibri" w:cs="Calibri"/>
          <w:spacing w:val="-4"/>
        </w:rPr>
        <w:t xml:space="preserve"> </w:t>
      </w:r>
      <w:r w:rsidRPr="0003775A">
        <w:rPr>
          <w:rFonts w:eastAsia="Calibri" w:cs="Calibri"/>
        </w:rPr>
        <w:t>physical</w:t>
      </w:r>
      <w:r w:rsidRPr="0003775A">
        <w:rPr>
          <w:rFonts w:eastAsia="Calibri" w:cs="Calibri"/>
          <w:spacing w:val="-1"/>
        </w:rPr>
        <w:t xml:space="preserve"> </w:t>
      </w:r>
      <w:r w:rsidRPr="0003775A">
        <w:rPr>
          <w:rFonts w:eastAsia="Calibri" w:cs="Calibri"/>
        </w:rPr>
        <w:t>items,</w:t>
      </w:r>
      <w:r w:rsidRPr="0003775A">
        <w:rPr>
          <w:rFonts w:eastAsia="Calibri" w:cs="Calibri"/>
          <w:spacing w:val="-4"/>
        </w:rPr>
        <w:t xml:space="preserve"> </w:t>
      </w:r>
      <w:r w:rsidRPr="0003775A">
        <w:rPr>
          <w:rFonts w:eastAsia="Calibri" w:cs="Calibri"/>
        </w:rPr>
        <w:t>requesters</w:t>
      </w:r>
      <w:r w:rsidRPr="0003775A">
        <w:rPr>
          <w:rFonts w:eastAsia="Calibri" w:cs="Calibri"/>
          <w:spacing w:val="-2"/>
        </w:rPr>
        <w:t xml:space="preserve"> </w:t>
      </w:r>
      <w:r w:rsidRPr="0003775A">
        <w:rPr>
          <w:rFonts w:eastAsia="Calibri" w:cs="Calibri"/>
        </w:rPr>
        <w:t>should</w:t>
      </w:r>
      <w:r w:rsidRPr="0003775A">
        <w:rPr>
          <w:rFonts w:eastAsia="Calibri" w:cs="Calibri"/>
          <w:spacing w:val="-3"/>
        </w:rPr>
        <w:t xml:space="preserve"> </w:t>
      </w:r>
      <w:r w:rsidRPr="0003775A">
        <w:rPr>
          <w:rFonts w:eastAsia="Calibri" w:cs="Calibri"/>
        </w:rPr>
        <w:t>be</w:t>
      </w:r>
      <w:r w:rsidRPr="0003775A">
        <w:rPr>
          <w:rFonts w:eastAsia="Calibri" w:cs="Calibri"/>
          <w:spacing w:val="-3"/>
        </w:rPr>
        <w:t xml:space="preserve"> </w:t>
      </w:r>
      <w:r w:rsidRPr="0003775A">
        <w:rPr>
          <w:rFonts w:eastAsia="Calibri" w:cs="Calibri"/>
        </w:rPr>
        <w:t>asked</w:t>
      </w:r>
      <w:r w:rsidRPr="0003775A">
        <w:rPr>
          <w:rFonts w:eastAsia="Calibri" w:cs="Calibri"/>
          <w:spacing w:val="-3"/>
        </w:rPr>
        <w:t xml:space="preserve"> </w:t>
      </w:r>
      <w:r w:rsidRPr="0003775A">
        <w:rPr>
          <w:rFonts w:eastAsia="Calibri" w:cs="Calibri"/>
        </w:rPr>
        <w:t xml:space="preserve">to take conservation measures when handling them, for example, wearing gloves may be </w:t>
      </w:r>
      <w:bookmarkStart w:id="14" w:name="Promotion_of_public_access"/>
      <w:bookmarkStart w:id="15" w:name="_bookmark18"/>
      <w:bookmarkEnd w:id="14"/>
      <w:bookmarkEnd w:id="15"/>
      <w:r w:rsidRPr="0003775A">
        <w:rPr>
          <w:rFonts w:eastAsia="Calibri" w:cs="Calibri"/>
          <w:spacing w:val="-2"/>
        </w:rPr>
        <w:t>appropriate.</w:t>
      </w:r>
    </w:p>
    <w:p w14:paraId="0A0F7961" w14:textId="77777777" w:rsidR="00D623F1" w:rsidRPr="0003775A" w:rsidRDefault="00D623F1" w:rsidP="0003775A">
      <w:pPr>
        <w:widowControl w:val="0"/>
        <w:adjustRightInd/>
        <w:spacing w:before="0"/>
        <w:ind w:left="119" w:right="199"/>
        <w:rPr>
          <w:rFonts w:eastAsia="Calibri" w:cs="Calibri"/>
        </w:rPr>
      </w:pPr>
    </w:p>
    <w:p w14:paraId="3D526CC0" w14:textId="77777777" w:rsidR="0003775A" w:rsidRPr="0003775A" w:rsidRDefault="0003775A" w:rsidP="0003775A">
      <w:pPr>
        <w:widowControl w:val="0"/>
        <w:adjustRightInd/>
        <w:spacing w:before="1"/>
        <w:ind w:left="119"/>
        <w:jc w:val="both"/>
        <w:outlineLvl w:val="1"/>
        <w:rPr>
          <w:rFonts w:eastAsia="Calibri" w:cs="Calibri"/>
          <w:b/>
          <w:bCs/>
        </w:rPr>
      </w:pPr>
      <w:r w:rsidRPr="0003775A">
        <w:rPr>
          <w:rFonts w:eastAsia="Calibri" w:cs="Calibri"/>
          <w:b/>
          <w:bCs/>
          <w:color w:val="000080"/>
        </w:rPr>
        <w:t>Promotion</w:t>
      </w:r>
      <w:r w:rsidRPr="0003775A">
        <w:rPr>
          <w:rFonts w:eastAsia="Calibri" w:cs="Calibri"/>
          <w:b/>
          <w:bCs/>
          <w:color w:val="000080"/>
          <w:spacing w:val="-2"/>
        </w:rPr>
        <w:t xml:space="preserve"> </w:t>
      </w:r>
      <w:r w:rsidRPr="0003775A">
        <w:rPr>
          <w:rFonts w:eastAsia="Calibri" w:cs="Calibri"/>
          <w:b/>
          <w:bCs/>
          <w:color w:val="000080"/>
        </w:rPr>
        <w:t>of</w:t>
      </w:r>
      <w:r w:rsidRPr="0003775A">
        <w:rPr>
          <w:rFonts w:eastAsia="Calibri" w:cs="Calibri"/>
          <w:b/>
          <w:bCs/>
          <w:color w:val="000080"/>
          <w:spacing w:val="-1"/>
        </w:rPr>
        <w:t xml:space="preserve"> </w:t>
      </w:r>
      <w:r w:rsidRPr="0003775A">
        <w:rPr>
          <w:rFonts w:eastAsia="Calibri" w:cs="Calibri"/>
          <w:b/>
          <w:bCs/>
          <w:color w:val="000080"/>
        </w:rPr>
        <w:t>public</w:t>
      </w:r>
      <w:r w:rsidRPr="0003775A">
        <w:rPr>
          <w:rFonts w:eastAsia="Calibri" w:cs="Calibri"/>
          <w:b/>
          <w:bCs/>
          <w:color w:val="000080"/>
          <w:spacing w:val="-1"/>
        </w:rPr>
        <w:t xml:space="preserve"> </w:t>
      </w:r>
      <w:r w:rsidRPr="0003775A">
        <w:rPr>
          <w:rFonts w:eastAsia="Calibri" w:cs="Calibri"/>
          <w:b/>
          <w:bCs/>
          <w:color w:val="000080"/>
          <w:spacing w:val="-2"/>
        </w:rPr>
        <w:t>access</w:t>
      </w:r>
    </w:p>
    <w:p w14:paraId="1E22D3E0" w14:textId="77777777" w:rsidR="0003775A" w:rsidRPr="0003775A" w:rsidRDefault="0003775A" w:rsidP="0003775A">
      <w:pPr>
        <w:widowControl w:val="0"/>
        <w:adjustRightInd/>
        <w:spacing w:before="7"/>
        <w:rPr>
          <w:rFonts w:eastAsia="Calibri" w:cs="Calibri"/>
          <w:b/>
          <w:sz w:val="19"/>
        </w:rPr>
      </w:pPr>
    </w:p>
    <w:p w14:paraId="3926EED9" w14:textId="77777777" w:rsidR="0003775A" w:rsidRPr="0003775A" w:rsidRDefault="0003775A" w:rsidP="0003775A">
      <w:pPr>
        <w:widowControl w:val="0"/>
        <w:adjustRightInd/>
        <w:spacing w:before="0"/>
        <w:ind w:left="119" w:right="199"/>
        <w:rPr>
          <w:rFonts w:eastAsia="Calibri" w:cs="Calibri"/>
        </w:rPr>
      </w:pPr>
      <w:r w:rsidRPr="0003775A">
        <w:rPr>
          <w:rFonts w:eastAsia="Calibri" w:cs="Calibri"/>
        </w:rPr>
        <w:t>Some</w:t>
      </w:r>
      <w:r w:rsidRPr="0003775A">
        <w:rPr>
          <w:rFonts w:eastAsia="Calibri" w:cs="Calibri"/>
          <w:spacing w:val="-2"/>
        </w:rPr>
        <w:t xml:space="preserve"> </w:t>
      </w:r>
      <w:r w:rsidRPr="0003775A">
        <w:rPr>
          <w:rFonts w:eastAsia="Calibri" w:cs="Calibri"/>
        </w:rPr>
        <w:t>ACT</w:t>
      </w:r>
      <w:r w:rsidRPr="0003775A">
        <w:rPr>
          <w:rFonts w:eastAsia="Calibri" w:cs="Calibri"/>
          <w:spacing w:val="-3"/>
        </w:rPr>
        <w:t xml:space="preserve"> </w:t>
      </w:r>
      <w:r w:rsidRPr="0003775A">
        <w:rPr>
          <w:rFonts w:eastAsia="Calibri" w:cs="Calibri"/>
        </w:rPr>
        <w:t>Government</w:t>
      </w:r>
      <w:r w:rsidRPr="0003775A">
        <w:rPr>
          <w:rFonts w:eastAsia="Calibri" w:cs="Calibri"/>
          <w:spacing w:val="-1"/>
        </w:rPr>
        <w:t xml:space="preserve"> </w:t>
      </w:r>
      <w:r w:rsidRPr="0003775A">
        <w:rPr>
          <w:rFonts w:eastAsia="Calibri" w:cs="Calibri"/>
        </w:rPr>
        <w:t>records,</w:t>
      </w:r>
      <w:r w:rsidRPr="0003775A">
        <w:rPr>
          <w:rFonts w:eastAsia="Calibri" w:cs="Calibri"/>
          <w:spacing w:val="-2"/>
        </w:rPr>
        <w:t xml:space="preserve"> </w:t>
      </w:r>
      <w:r w:rsidRPr="0003775A">
        <w:rPr>
          <w:rFonts w:eastAsia="Calibri" w:cs="Calibri"/>
        </w:rPr>
        <w:t>information</w:t>
      </w:r>
      <w:r w:rsidRPr="0003775A">
        <w:rPr>
          <w:rFonts w:eastAsia="Calibri" w:cs="Calibri"/>
          <w:spacing w:val="-1"/>
        </w:rPr>
        <w:t xml:space="preserve"> </w:t>
      </w:r>
      <w:r w:rsidRPr="0003775A">
        <w:rPr>
          <w:rFonts w:eastAsia="Calibri" w:cs="Calibri"/>
        </w:rPr>
        <w:t>and</w:t>
      </w:r>
      <w:r w:rsidRPr="0003775A">
        <w:rPr>
          <w:rFonts w:eastAsia="Calibri" w:cs="Calibri"/>
          <w:spacing w:val="-5"/>
        </w:rPr>
        <w:t xml:space="preserve"> </w:t>
      </w:r>
      <w:r w:rsidRPr="0003775A">
        <w:rPr>
          <w:rFonts w:eastAsia="Calibri" w:cs="Calibri"/>
        </w:rPr>
        <w:t>data</w:t>
      </w:r>
      <w:r w:rsidRPr="0003775A">
        <w:rPr>
          <w:rFonts w:eastAsia="Calibri" w:cs="Calibri"/>
          <w:spacing w:val="-4"/>
        </w:rPr>
        <w:t xml:space="preserve"> </w:t>
      </w:r>
      <w:r w:rsidRPr="0003775A">
        <w:rPr>
          <w:rFonts w:eastAsia="Calibri" w:cs="Calibri"/>
        </w:rPr>
        <w:t>will</w:t>
      </w:r>
      <w:r w:rsidRPr="0003775A">
        <w:rPr>
          <w:rFonts w:eastAsia="Calibri" w:cs="Calibri"/>
          <w:spacing w:val="-3"/>
        </w:rPr>
        <w:t xml:space="preserve"> </w:t>
      </w:r>
      <w:r w:rsidRPr="0003775A">
        <w:rPr>
          <w:rFonts w:eastAsia="Calibri" w:cs="Calibri"/>
        </w:rPr>
        <w:t>be</w:t>
      </w:r>
      <w:r w:rsidRPr="0003775A">
        <w:rPr>
          <w:rFonts w:eastAsia="Calibri" w:cs="Calibri"/>
          <w:spacing w:val="-3"/>
        </w:rPr>
        <w:t xml:space="preserve"> </w:t>
      </w:r>
      <w:r w:rsidRPr="0003775A">
        <w:rPr>
          <w:rFonts w:eastAsia="Calibri" w:cs="Calibri"/>
        </w:rPr>
        <w:t>deemed</w:t>
      </w:r>
      <w:r w:rsidRPr="0003775A">
        <w:rPr>
          <w:rFonts w:eastAsia="Calibri" w:cs="Calibri"/>
          <w:spacing w:val="-3"/>
        </w:rPr>
        <w:t xml:space="preserve"> </w:t>
      </w:r>
      <w:r w:rsidRPr="0003775A">
        <w:rPr>
          <w:rFonts w:eastAsia="Calibri" w:cs="Calibri"/>
        </w:rPr>
        <w:t>as</w:t>
      </w:r>
      <w:r w:rsidRPr="0003775A">
        <w:rPr>
          <w:rFonts w:eastAsia="Calibri" w:cs="Calibri"/>
          <w:spacing w:val="-3"/>
        </w:rPr>
        <w:t xml:space="preserve"> </w:t>
      </w:r>
      <w:r w:rsidRPr="0003775A">
        <w:rPr>
          <w:rFonts w:eastAsia="Calibri" w:cs="Calibri"/>
        </w:rPr>
        <w:t>Territory</w:t>
      </w:r>
      <w:r w:rsidRPr="0003775A">
        <w:rPr>
          <w:rFonts w:eastAsia="Calibri" w:cs="Calibri"/>
          <w:spacing w:val="-5"/>
        </w:rPr>
        <w:t xml:space="preserve"> </w:t>
      </w:r>
      <w:r w:rsidRPr="0003775A">
        <w:rPr>
          <w:rFonts w:eastAsia="Calibri" w:cs="Calibri"/>
        </w:rPr>
        <w:t>archives and will be retained for continued access in perpetuity. The Act requires organisations to take reasonable steps to assist members of the public to identify and obtain access to Territory archives.</w:t>
      </w:r>
    </w:p>
    <w:p w14:paraId="25A5D6B2" w14:textId="77777777" w:rsidR="0003775A" w:rsidRPr="0003775A" w:rsidRDefault="0003775A" w:rsidP="0003775A">
      <w:pPr>
        <w:widowControl w:val="0"/>
        <w:adjustRightInd/>
        <w:spacing w:before="8"/>
        <w:rPr>
          <w:rFonts w:eastAsia="Calibri" w:cs="Calibri"/>
          <w:sz w:val="19"/>
        </w:rPr>
      </w:pPr>
    </w:p>
    <w:p w14:paraId="662A38AA" w14:textId="77777777" w:rsidR="0003775A" w:rsidRPr="0003775A" w:rsidRDefault="0003775A" w:rsidP="0003775A">
      <w:pPr>
        <w:widowControl w:val="0"/>
        <w:adjustRightInd/>
        <w:spacing w:before="0"/>
        <w:ind w:left="119" w:right="199"/>
        <w:rPr>
          <w:rFonts w:eastAsia="Calibri" w:cs="Calibri"/>
        </w:rPr>
      </w:pPr>
      <w:r w:rsidRPr="0003775A">
        <w:rPr>
          <w:rFonts w:eastAsia="Calibri" w:cs="Calibri"/>
        </w:rPr>
        <w:t>Organisations must respond promptly and comprehensively to requests from members of the</w:t>
      </w:r>
      <w:r w:rsidRPr="0003775A">
        <w:rPr>
          <w:rFonts w:eastAsia="Calibri" w:cs="Calibri"/>
          <w:spacing w:val="-3"/>
        </w:rPr>
        <w:t xml:space="preserve"> </w:t>
      </w:r>
      <w:r w:rsidRPr="0003775A">
        <w:rPr>
          <w:rFonts w:eastAsia="Calibri" w:cs="Calibri"/>
        </w:rPr>
        <w:t>public</w:t>
      </w:r>
      <w:r w:rsidRPr="0003775A">
        <w:rPr>
          <w:rFonts w:eastAsia="Calibri" w:cs="Calibri"/>
          <w:spacing w:val="-2"/>
        </w:rPr>
        <w:t xml:space="preserve"> </w:t>
      </w:r>
      <w:r w:rsidRPr="0003775A">
        <w:rPr>
          <w:rFonts w:eastAsia="Calibri" w:cs="Calibri"/>
        </w:rPr>
        <w:t>and</w:t>
      </w:r>
      <w:r w:rsidRPr="0003775A">
        <w:rPr>
          <w:rFonts w:eastAsia="Calibri" w:cs="Calibri"/>
          <w:spacing w:val="-3"/>
        </w:rPr>
        <w:t xml:space="preserve"> </w:t>
      </w:r>
      <w:proofErr w:type="spellStart"/>
      <w:r w:rsidRPr="0003775A">
        <w:rPr>
          <w:rFonts w:eastAsia="Calibri" w:cs="Calibri"/>
        </w:rPr>
        <w:t>ArchivesACT</w:t>
      </w:r>
      <w:proofErr w:type="spellEnd"/>
      <w:r w:rsidRPr="0003775A">
        <w:rPr>
          <w:rFonts w:eastAsia="Calibri" w:cs="Calibri"/>
          <w:spacing w:val="-1"/>
        </w:rPr>
        <w:t xml:space="preserve"> </w:t>
      </w:r>
      <w:r w:rsidRPr="0003775A">
        <w:rPr>
          <w:rFonts w:eastAsia="Calibri" w:cs="Calibri"/>
        </w:rPr>
        <w:t>for</w:t>
      </w:r>
      <w:r w:rsidRPr="0003775A">
        <w:rPr>
          <w:rFonts w:eastAsia="Calibri" w:cs="Calibri"/>
          <w:spacing w:val="-4"/>
        </w:rPr>
        <w:t xml:space="preserve"> </w:t>
      </w:r>
      <w:r w:rsidRPr="0003775A">
        <w:rPr>
          <w:rFonts w:eastAsia="Calibri" w:cs="Calibri"/>
        </w:rPr>
        <w:t>information</w:t>
      </w:r>
      <w:r w:rsidRPr="0003775A">
        <w:rPr>
          <w:rFonts w:eastAsia="Calibri" w:cs="Calibri"/>
          <w:spacing w:val="-3"/>
        </w:rPr>
        <w:t xml:space="preserve"> </w:t>
      </w:r>
      <w:r w:rsidRPr="0003775A">
        <w:rPr>
          <w:rFonts w:eastAsia="Calibri" w:cs="Calibri"/>
        </w:rPr>
        <w:t>about</w:t>
      </w:r>
      <w:r w:rsidRPr="0003775A">
        <w:rPr>
          <w:rFonts w:eastAsia="Calibri" w:cs="Calibri"/>
          <w:spacing w:val="-3"/>
        </w:rPr>
        <w:t xml:space="preserve"> </w:t>
      </w:r>
      <w:r w:rsidRPr="0003775A">
        <w:rPr>
          <w:rFonts w:eastAsia="Calibri" w:cs="Calibri"/>
        </w:rPr>
        <w:t>records</w:t>
      </w:r>
      <w:r w:rsidRPr="0003775A">
        <w:rPr>
          <w:rFonts w:eastAsia="Calibri" w:cs="Calibri"/>
          <w:spacing w:val="-4"/>
        </w:rPr>
        <w:t xml:space="preserve"> </w:t>
      </w:r>
      <w:r w:rsidRPr="0003775A">
        <w:rPr>
          <w:rFonts w:eastAsia="Calibri" w:cs="Calibri"/>
        </w:rPr>
        <w:t>that</w:t>
      </w:r>
      <w:r w:rsidRPr="0003775A">
        <w:rPr>
          <w:rFonts w:eastAsia="Calibri" w:cs="Calibri"/>
          <w:spacing w:val="-3"/>
        </w:rPr>
        <w:t xml:space="preserve"> </w:t>
      </w:r>
      <w:r w:rsidRPr="0003775A">
        <w:rPr>
          <w:rFonts w:eastAsia="Calibri" w:cs="Calibri"/>
        </w:rPr>
        <w:t>may</w:t>
      </w:r>
      <w:r w:rsidRPr="0003775A">
        <w:rPr>
          <w:rFonts w:eastAsia="Calibri" w:cs="Calibri"/>
          <w:spacing w:val="-2"/>
        </w:rPr>
        <w:t xml:space="preserve"> </w:t>
      </w:r>
      <w:r w:rsidRPr="0003775A">
        <w:rPr>
          <w:rFonts w:eastAsia="Calibri" w:cs="Calibri"/>
        </w:rPr>
        <w:t>be</w:t>
      </w:r>
      <w:r w:rsidRPr="0003775A">
        <w:rPr>
          <w:rFonts w:eastAsia="Calibri" w:cs="Calibri"/>
          <w:spacing w:val="-1"/>
        </w:rPr>
        <w:t xml:space="preserve"> </w:t>
      </w:r>
      <w:r w:rsidRPr="0003775A">
        <w:rPr>
          <w:rFonts w:eastAsia="Calibri" w:cs="Calibri"/>
        </w:rPr>
        <w:t>available</w:t>
      </w:r>
      <w:r w:rsidRPr="0003775A">
        <w:rPr>
          <w:rFonts w:eastAsia="Calibri" w:cs="Calibri"/>
          <w:spacing w:val="-4"/>
        </w:rPr>
        <w:t xml:space="preserve"> </w:t>
      </w:r>
      <w:r w:rsidRPr="0003775A">
        <w:rPr>
          <w:rFonts w:eastAsia="Calibri" w:cs="Calibri"/>
        </w:rPr>
        <w:t>for</w:t>
      </w:r>
      <w:r w:rsidRPr="0003775A">
        <w:rPr>
          <w:rFonts w:eastAsia="Calibri" w:cs="Calibri"/>
          <w:spacing w:val="-4"/>
        </w:rPr>
        <w:t xml:space="preserve"> </w:t>
      </w:r>
      <w:r w:rsidRPr="0003775A">
        <w:rPr>
          <w:rFonts w:eastAsia="Calibri" w:cs="Calibri"/>
        </w:rPr>
        <w:t>access. This should include:</w:t>
      </w:r>
    </w:p>
    <w:p w14:paraId="7CCCAEF7" w14:textId="77777777" w:rsidR="0003775A" w:rsidRPr="0003775A" w:rsidRDefault="0003775A" w:rsidP="0003775A">
      <w:pPr>
        <w:widowControl w:val="0"/>
        <w:adjustRightInd/>
        <w:spacing w:before="6"/>
        <w:rPr>
          <w:rFonts w:eastAsia="Calibri" w:cs="Calibri"/>
          <w:sz w:val="19"/>
        </w:rPr>
      </w:pPr>
    </w:p>
    <w:p w14:paraId="5361386F" w14:textId="77777777" w:rsidR="0003775A" w:rsidRPr="0003775A" w:rsidRDefault="0003775A" w:rsidP="0003775A">
      <w:pPr>
        <w:widowControl w:val="0"/>
        <w:numPr>
          <w:ilvl w:val="0"/>
          <w:numId w:val="9"/>
        </w:numPr>
        <w:tabs>
          <w:tab w:val="left" w:pos="1113"/>
          <w:tab w:val="left" w:pos="1114"/>
        </w:tabs>
        <w:adjustRightInd/>
        <w:spacing w:before="1"/>
        <w:ind w:right="264"/>
        <w:rPr>
          <w:rFonts w:eastAsia="Calibri" w:cs="Calibri"/>
          <w:szCs w:val="22"/>
        </w:rPr>
      </w:pPr>
      <w:r w:rsidRPr="0003775A">
        <w:rPr>
          <w:rFonts w:eastAsia="Calibri" w:cs="Calibri"/>
          <w:szCs w:val="22"/>
        </w:rPr>
        <w:t>providing</w:t>
      </w:r>
      <w:r w:rsidRPr="0003775A">
        <w:rPr>
          <w:rFonts w:eastAsia="Calibri" w:cs="Calibri"/>
          <w:spacing w:val="-4"/>
          <w:szCs w:val="22"/>
        </w:rPr>
        <w:t xml:space="preserve"> </w:t>
      </w:r>
      <w:proofErr w:type="spellStart"/>
      <w:r w:rsidRPr="0003775A">
        <w:rPr>
          <w:rFonts w:eastAsia="Calibri" w:cs="Calibri"/>
          <w:szCs w:val="22"/>
        </w:rPr>
        <w:t>ArchivesACT</w:t>
      </w:r>
      <w:proofErr w:type="spellEnd"/>
      <w:r w:rsidRPr="0003775A">
        <w:rPr>
          <w:rFonts w:eastAsia="Calibri" w:cs="Calibri"/>
          <w:spacing w:val="-3"/>
          <w:szCs w:val="22"/>
        </w:rPr>
        <w:t xml:space="preserve"> </w:t>
      </w:r>
      <w:r w:rsidRPr="0003775A">
        <w:rPr>
          <w:rFonts w:eastAsia="Calibri" w:cs="Calibri"/>
          <w:szCs w:val="22"/>
        </w:rPr>
        <w:t>staff</w:t>
      </w:r>
      <w:r w:rsidRPr="0003775A">
        <w:rPr>
          <w:rFonts w:eastAsia="Calibri" w:cs="Calibri"/>
          <w:spacing w:val="-2"/>
          <w:szCs w:val="22"/>
        </w:rPr>
        <w:t xml:space="preserve"> </w:t>
      </w:r>
      <w:r w:rsidRPr="0003775A">
        <w:rPr>
          <w:rFonts w:eastAsia="Calibri" w:cs="Calibri"/>
          <w:szCs w:val="22"/>
        </w:rPr>
        <w:t>with</w:t>
      </w:r>
      <w:r w:rsidRPr="0003775A">
        <w:rPr>
          <w:rFonts w:eastAsia="Calibri" w:cs="Calibri"/>
          <w:spacing w:val="-2"/>
          <w:szCs w:val="22"/>
        </w:rPr>
        <w:t xml:space="preserve"> </w:t>
      </w:r>
      <w:r w:rsidRPr="0003775A">
        <w:rPr>
          <w:rFonts w:eastAsia="Calibri" w:cs="Calibri"/>
          <w:szCs w:val="22"/>
        </w:rPr>
        <w:t>appropriate</w:t>
      </w:r>
      <w:r w:rsidRPr="0003775A">
        <w:rPr>
          <w:rFonts w:eastAsia="Calibri" w:cs="Calibri"/>
          <w:spacing w:val="-5"/>
          <w:szCs w:val="22"/>
        </w:rPr>
        <w:t xml:space="preserve"> </w:t>
      </w:r>
      <w:r w:rsidRPr="0003775A">
        <w:rPr>
          <w:rFonts w:eastAsia="Calibri" w:cs="Calibri"/>
          <w:szCs w:val="22"/>
        </w:rPr>
        <w:t>access</w:t>
      </w:r>
      <w:r w:rsidRPr="0003775A">
        <w:rPr>
          <w:rFonts w:eastAsia="Calibri" w:cs="Calibri"/>
          <w:spacing w:val="-4"/>
          <w:szCs w:val="22"/>
        </w:rPr>
        <w:t xml:space="preserve"> </w:t>
      </w:r>
      <w:r w:rsidRPr="0003775A">
        <w:rPr>
          <w:rFonts w:eastAsia="Calibri" w:cs="Calibri"/>
          <w:szCs w:val="22"/>
        </w:rPr>
        <w:t>to</w:t>
      </w:r>
      <w:r w:rsidRPr="0003775A">
        <w:rPr>
          <w:rFonts w:eastAsia="Calibri" w:cs="Calibri"/>
          <w:spacing w:val="-5"/>
          <w:szCs w:val="22"/>
        </w:rPr>
        <w:t xml:space="preserve"> </w:t>
      </w:r>
      <w:r w:rsidRPr="0003775A">
        <w:rPr>
          <w:rFonts w:eastAsia="Calibri" w:cs="Calibri"/>
          <w:szCs w:val="22"/>
        </w:rPr>
        <w:t>the</w:t>
      </w:r>
      <w:r w:rsidRPr="0003775A">
        <w:rPr>
          <w:rFonts w:eastAsia="Calibri" w:cs="Calibri"/>
          <w:spacing w:val="-3"/>
          <w:szCs w:val="22"/>
        </w:rPr>
        <w:t xml:space="preserve"> </w:t>
      </w:r>
      <w:r w:rsidRPr="0003775A">
        <w:rPr>
          <w:rFonts w:eastAsia="Calibri" w:cs="Calibri"/>
          <w:szCs w:val="22"/>
        </w:rPr>
        <w:t>organisation’s</w:t>
      </w:r>
      <w:r w:rsidRPr="0003775A">
        <w:rPr>
          <w:rFonts w:eastAsia="Calibri" w:cs="Calibri"/>
          <w:spacing w:val="-6"/>
          <w:szCs w:val="22"/>
        </w:rPr>
        <w:t xml:space="preserve"> </w:t>
      </w:r>
      <w:r w:rsidRPr="0003775A">
        <w:rPr>
          <w:rFonts w:eastAsia="Calibri" w:cs="Calibri"/>
          <w:szCs w:val="22"/>
        </w:rPr>
        <w:t xml:space="preserve">EDRMS or other systems that provide information about the availability of records, information and </w:t>
      </w:r>
      <w:proofErr w:type="gramStart"/>
      <w:r w:rsidRPr="0003775A">
        <w:rPr>
          <w:rFonts w:eastAsia="Calibri" w:cs="Calibri"/>
          <w:szCs w:val="22"/>
        </w:rPr>
        <w:t>data;</w:t>
      </w:r>
      <w:proofErr w:type="gramEnd"/>
    </w:p>
    <w:p w14:paraId="41949D8C" w14:textId="77777777" w:rsidR="0003775A" w:rsidRDefault="0003775A" w:rsidP="0003775A">
      <w:pPr>
        <w:widowControl w:val="0"/>
        <w:numPr>
          <w:ilvl w:val="0"/>
          <w:numId w:val="9"/>
        </w:numPr>
        <w:tabs>
          <w:tab w:val="left" w:pos="1113"/>
          <w:tab w:val="left" w:pos="1114"/>
        </w:tabs>
        <w:adjustRightInd/>
        <w:spacing w:before="1"/>
        <w:ind w:right="927"/>
        <w:rPr>
          <w:rFonts w:eastAsia="Calibri" w:cs="Calibri"/>
          <w:szCs w:val="22"/>
        </w:rPr>
      </w:pPr>
      <w:r w:rsidRPr="0003775A">
        <w:rPr>
          <w:rFonts w:eastAsia="Calibri" w:cs="Calibri"/>
          <w:szCs w:val="22"/>
        </w:rPr>
        <w:t>contributing</w:t>
      </w:r>
      <w:r w:rsidRPr="0003775A">
        <w:rPr>
          <w:rFonts w:eastAsia="Calibri" w:cs="Calibri"/>
          <w:spacing w:val="-6"/>
          <w:szCs w:val="22"/>
        </w:rPr>
        <w:t xml:space="preserve"> </w:t>
      </w:r>
      <w:r w:rsidRPr="0003775A">
        <w:rPr>
          <w:rFonts w:eastAsia="Calibri" w:cs="Calibri"/>
          <w:szCs w:val="22"/>
        </w:rPr>
        <w:t>to</w:t>
      </w:r>
      <w:r w:rsidRPr="0003775A">
        <w:rPr>
          <w:rFonts w:eastAsia="Calibri" w:cs="Calibri"/>
          <w:spacing w:val="-5"/>
          <w:szCs w:val="22"/>
        </w:rPr>
        <w:t xml:space="preserve"> </w:t>
      </w:r>
      <w:r w:rsidRPr="0003775A">
        <w:rPr>
          <w:rFonts w:eastAsia="Calibri" w:cs="Calibri"/>
          <w:szCs w:val="22"/>
        </w:rPr>
        <w:t>lists,</w:t>
      </w:r>
      <w:r w:rsidRPr="0003775A">
        <w:rPr>
          <w:rFonts w:eastAsia="Calibri" w:cs="Calibri"/>
          <w:spacing w:val="-3"/>
          <w:szCs w:val="22"/>
        </w:rPr>
        <w:t xml:space="preserve"> </w:t>
      </w:r>
      <w:r w:rsidRPr="0003775A">
        <w:rPr>
          <w:rFonts w:eastAsia="Calibri" w:cs="Calibri"/>
          <w:szCs w:val="22"/>
        </w:rPr>
        <w:t>indexes</w:t>
      </w:r>
      <w:r w:rsidRPr="0003775A">
        <w:rPr>
          <w:rFonts w:eastAsia="Calibri" w:cs="Calibri"/>
          <w:spacing w:val="-4"/>
          <w:szCs w:val="22"/>
        </w:rPr>
        <w:t xml:space="preserve"> </w:t>
      </w:r>
      <w:r w:rsidRPr="0003775A">
        <w:rPr>
          <w:rFonts w:eastAsia="Calibri" w:cs="Calibri"/>
          <w:szCs w:val="22"/>
        </w:rPr>
        <w:t>and</w:t>
      </w:r>
      <w:r w:rsidRPr="0003775A">
        <w:rPr>
          <w:rFonts w:eastAsia="Calibri" w:cs="Calibri"/>
          <w:spacing w:val="-5"/>
          <w:szCs w:val="22"/>
        </w:rPr>
        <w:t xml:space="preserve"> </w:t>
      </w:r>
      <w:r w:rsidRPr="0003775A">
        <w:rPr>
          <w:rFonts w:eastAsia="Calibri" w:cs="Calibri"/>
          <w:szCs w:val="22"/>
        </w:rPr>
        <w:t>other</w:t>
      </w:r>
      <w:r w:rsidRPr="0003775A">
        <w:rPr>
          <w:rFonts w:eastAsia="Calibri" w:cs="Calibri"/>
          <w:spacing w:val="-6"/>
          <w:szCs w:val="22"/>
        </w:rPr>
        <w:t xml:space="preserve"> </w:t>
      </w:r>
      <w:r w:rsidRPr="0003775A">
        <w:rPr>
          <w:rFonts w:eastAsia="Calibri" w:cs="Calibri"/>
          <w:szCs w:val="22"/>
        </w:rPr>
        <w:t>information</w:t>
      </w:r>
      <w:r w:rsidRPr="0003775A">
        <w:rPr>
          <w:rFonts w:eastAsia="Calibri" w:cs="Calibri"/>
          <w:spacing w:val="-3"/>
          <w:szCs w:val="22"/>
        </w:rPr>
        <w:t xml:space="preserve"> </w:t>
      </w:r>
      <w:r w:rsidRPr="0003775A">
        <w:rPr>
          <w:rFonts w:eastAsia="Calibri" w:cs="Calibri"/>
          <w:szCs w:val="22"/>
        </w:rPr>
        <w:t>about</w:t>
      </w:r>
      <w:r w:rsidRPr="0003775A">
        <w:rPr>
          <w:rFonts w:eastAsia="Calibri" w:cs="Calibri"/>
          <w:spacing w:val="-2"/>
          <w:szCs w:val="22"/>
        </w:rPr>
        <w:t xml:space="preserve"> </w:t>
      </w:r>
      <w:r w:rsidRPr="0003775A">
        <w:rPr>
          <w:rFonts w:eastAsia="Calibri" w:cs="Calibri"/>
          <w:szCs w:val="22"/>
        </w:rPr>
        <w:t>records</w:t>
      </w:r>
      <w:r w:rsidRPr="0003775A">
        <w:rPr>
          <w:rFonts w:eastAsia="Calibri" w:cs="Calibri"/>
          <w:spacing w:val="-6"/>
          <w:szCs w:val="22"/>
        </w:rPr>
        <w:t xml:space="preserve"> </w:t>
      </w:r>
      <w:r w:rsidRPr="0003775A">
        <w:rPr>
          <w:rFonts w:eastAsia="Calibri" w:cs="Calibri"/>
          <w:szCs w:val="22"/>
        </w:rPr>
        <w:t>that</w:t>
      </w:r>
      <w:r w:rsidRPr="0003775A">
        <w:rPr>
          <w:rFonts w:eastAsia="Calibri" w:cs="Calibri"/>
          <w:spacing w:val="-2"/>
          <w:szCs w:val="22"/>
        </w:rPr>
        <w:t xml:space="preserve"> </w:t>
      </w:r>
      <w:r w:rsidRPr="0003775A">
        <w:rPr>
          <w:rFonts w:eastAsia="Calibri" w:cs="Calibri"/>
          <w:szCs w:val="22"/>
        </w:rPr>
        <w:t xml:space="preserve">are approaching 20 years of age and will become available for public </w:t>
      </w:r>
      <w:proofErr w:type="gramStart"/>
      <w:r w:rsidRPr="0003775A">
        <w:rPr>
          <w:rFonts w:eastAsia="Calibri" w:cs="Calibri"/>
          <w:szCs w:val="22"/>
        </w:rPr>
        <w:t>access;</w:t>
      </w:r>
      <w:proofErr w:type="gramEnd"/>
    </w:p>
    <w:p w14:paraId="181224F6" w14:textId="4211D7E7" w:rsidR="0003775A" w:rsidRPr="0003775A" w:rsidRDefault="0003775A" w:rsidP="0003775A">
      <w:pPr>
        <w:widowControl w:val="0"/>
        <w:numPr>
          <w:ilvl w:val="0"/>
          <w:numId w:val="9"/>
        </w:numPr>
        <w:tabs>
          <w:tab w:val="left" w:pos="1113"/>
          <w:tab w:val="left" w:pos="1114"/>
        </w:tabs>
        <w:adjustRightInd/>
        <w:spacing w:before="1"/>
        <w:ind w:right="927"/>
        <w:rPr>
          <w:rFonts w:eastAsia="Calibri" w:cs="Calibri"/>
          <w:szCs w:val="22"/>
        </w:rPr>
      </w:pPr>
      <w:r w:rsidRPr="0003775A">
        <w:rPr>
          <w:rFonts w:eastAsia="Calibri"/>
          <w:szCs w:val="22"/>
        </w:rPr>
        <w:t>ensuring</w:t>
      </w:r>
      <w:r w:rsidRPr="0003775A">
        <w:rPr>
          <w:rFonts w:eastAsia="Calibri"/>
          <w:spacing w:val="-4"/>
          <w:szCs w:val="22"/>
        </w:rPr>
        <w:t xml:space="preserve"> </w:t>
      </w:r>
      <w:r w:rsidRPr="0003775A">
        <w:rPr>
          <w:rFonts w:eastAsia="Calibri"/>
          <w:szCs w:val="22"/>
        </w:rPr>
        <w:t>the</w:t>
      </w:r>
      <w:r w:rsidRPr="0003775A">
        <w:rPr>
          <w:rFonts w:eastAsia="Calibri"/>
          <w:spacing w:val="-6"/>
          <w:szCs w:val="22"/>
        </w:rPr>
        <w:t xml:space="preserve"> </w:t>
      </w:r>
      <w:r w:rsidRPr="0003775A">
        <w:rPr>
          <w:rFonts w:eastAsia="Calibri"/>
          <w:szCs w:val="22"/>
        </w:rPr>
        <w:t>organisation</w:t>
      </w:r>
      <w:r w:rsidRPr="0003775A">
        <w:rPr>
          <w:rFonts w:eastAsia="Calibri"/>
          <w:spacing w:val="-3"/>
          <w:szCs w:val="22"/>
        </w:rPr>
        <w:t xml:space="preserve"> </w:t>
      </w:r>
      <w:r w:rsidRPr="0003775A">
        <w:rPr>
          <w:rFonts w:eastAsia="Calibri"/>
          <w:szCs w:val="22"/>
        </w:rPr>
        <w:t>keeps</w:t>
      </w:r>
      <w:r w:rsidRPr="0003775A">
        <w:rPr>
          <w:rFonts w:eastAsia="Calibri"/>
          <w:spacing w:val="-6"/>
          <w:szCs w:val="22"/>
        </w:rPr>
        <w:t xml:space="preserve"> </w:t>
      </w:r>
      <w:r w:rsidRPr="0003775A">
        <w:rPr>
          <w:rFonts w:eastAsia="Calibri"/>
          <w:szCs w:val="22"/>
        </w:rPr>
        <w:t>sufficient</w:t>
      </w:r>
      <w:r w:rsidRPr="0003775A">
        <w:rPr>
          <w:rFonts w:eastAsia="Calibri"/>
          <w:spacing w:val="-2"/>
          <w:szCs w:val="22"/>
        </w:rPr>
        <w:t xml:space="preserve"> </w:t>
      </w:r>
      <w:r w:rsidRPr="0003775A">
        <w:rPr>
          <w:rFonts w:eastAsia="Calibri"/>
          <w:szCs w:val="22"/>
        </w:rPr>
        <w:t>and</w:t>
      </w:r>
      <w:r w:rsidRPr="0003775A">
        <w:rPr>
          <w:rFonts w:eastAsia="Calibri"/>
          <w:spacing w:val="-5"/>
          <w:szCs w:val="22"/>
        </w:rPr>
        <w:t xml:space="preserve"> </w:t>
      </w:r>
      <w:r w:rsidRPr="0003775A">
        <w:rPr>
          <w:rFonts w:eastAsia="Calibri"/>
          <w:szCs w:val="22"/>
        </w:rPr>
        <w:t>accurate</w:t>
      </w:r>
      <w:r w:rsidRPr="0003775A">
        <w:rPr>
          <w:rFonts w:eastAsia="Calibri"/>
          <w:spacing w:val="-5"/>
          <w:szCs w:val="22"/>
        </w:rPr>
        <w:t xml:space="preserve"> </w:t>
      </w:r>
      <w:r w:rsidRPr="0003775A">
        <w:rPr>
          <w:rFonts w:eastAsia="Calibri"/>
          <w:szCs w:val="22"/>
        </w:rPr>
        <w:t>metadata</w:t>
      </w:r>
      <w:r w:rsidRPr="0003775A">
        <w:rPr>
          <w:rFonts w:eastAsia="Calibri"/>
          <w:spacing w:val="-3"/>
          <w:szCs w:val="22"/>
        </w:rPr>
        <w:t xml:space="preserve"> </w:t>
      </w:r>
      <w:r w:rsidRPr="0003775A">
        <w:rPr>
          <w:rFonts w:eastAsia="Calibri"/>
          <w:szCs w:val="22"/>
        </w:rPr>
        <w:t>about</w:t>
      </w:r>
      <w:r w:rsidRPr="0003775A">
        <w:rPr>
          <w:rFonts w:eastAsia="Calibri"/>
          <w:spacing w:val="-5"/>
          <w:szCs w:val="22"/>
        </w:rPr>
        <w:t xml:space="preserve"> </w:t>
      </w:r>
      <w:r w:rsidRPr="0003775A">
        <w:rPr>
          <w:rFonts w:eastAsia="Calibri"/>
          <w:szCs w:val="22"/>
        </w:rPr>
        <w:t>the nature and location of its records, information, and data, as outlined in the</w:t>
      </w:r>
      <w:r w:rsidRPr="0003775A">
        <w:rPr>
          <w:rFonts w:eastAsia="Calibri"/>
          <w:u w:val="single"/>
        </w:rPr>
        <w:t xml:space="preserve"> Describe</w:t>
      </w:r>
      <w:r w:rsidRPr="0003775A">
        <w:rPr>
          <w:rFonts w:eastAsia="Calibri"/>
          <w:spacing w:val="-3"/>
          <w:u w:val="single"/>
        </w:rPr>
        <w:t xml:space="preserve"> </w:t>
      </w:r>
      <w:r w:rsidRPr="0003775A">
        <w:rPr>
          <w:rFonts w:eastAsia="Calibri"/>
          <w:u w:val="single"/>
        </w:rPr>
        <w:t>Principle</w:t>
      </w:r>
      <w:r w:rsidRPr="0003775A">
        <w:rPr>
          <w:rFonts w:eastAsia="Calibri"/>
        </w:rPr>
        <w:t>,</w:t>
      </w:r>
      <w:r w:rsidRPr="0003775A">
        <w:rPr>
          <w:rFonts w:eastAsia="Calibri"/>
          <w:spacing w:val="-1"/>
        </w:rPr>
        <w:t xml:space="preserve"> </w:t>
      </w:r>
      <w:r w:rsidRPr="0003775A">
        <w:rPr>
          <w:rFonts w:eastAsia="Calibri"/>
        </w:rPr>
        <w:t>and particularly</w:t>
      </w:r>
      <w:r w:rsidRPr="0003775A">
        <w:rPr>
          <w:rFonts w:eastAsia="Calibri"/>
          <w:spacing w:val="-5"/>
        </w:rPr>
        <w:t xml:space="preserve"> </w:t>
      </w:r>
      <w:r w:rsidRPr="0003775A">
        <w:rPr>
          <w:rFonts w:eastAsia="Calibri"/>
        </w:rPr>
        <w:t>for</w:t>
      </w:r>
      <w:r w:rsidRPr="0003775A">
        <w:rPr>
          <w:rFonts w:eastAsia="Calibri"/>
          <w:spacing w:val="-4"/>
        </w:rPr>
        <w:t xml:space="preserve"> </w:t>
      </w:r>
      <w:r w:rsidRPr="0003775A">
        <w:rPr>
          <w:rFonts w:eastAsia="Calibri"/>
        </w:rPr>
        <w:t>its</w:t>
      </w:r>
      <w:r w:rsidRPr="0003775A">
        <w:rPr>
          <w:rFonts w:eastAsia="Calibri"/>
          <w:spacing w:val="-4"/>
        </w:rPr>
        <w:t xml:space="preserve"> </w:t>
      </w:r>
      <w:r w:rsidRPr="0003775A">
        <w:rPr>
          <w:rFonts w:eastAsia="Calibri"/>
        </w:rPr>
        <w:t>archival</w:t>
      </w:r>
      <w:r w:rsidRPr="0003775A">
        <w:rPr>
          <w:rFonts w:eastAsia="Calibri"/>
          <w:spacing w:val="-4"/>
        </w:rPr>
        <w:t xml:space="preserve"> </w:t>
      </w:r>
      <w:r w:rsidRPr="0003775A">
        <w:rPr>
          <w:rFonts w:eastAsia="Calibri"/>
        </w:rPr>
        <w:t>records</w:t>
      </w:r>
      <w:r w:rsidRPr="0003775A">
        <w:rPr>
          <w:rFonts w:eastAsia="Calibri"/>
          <w:spacing w:val="-4"/>
        </w:rPr>
        <w:t xml:space="preserve"> </w:t>
      </w:r>
      <w:r w:rsidRPr="0003775A">
        <w:rPr>
          <w:rFonts w:eastAsia="Calibri"/>
        </w:rPr>
        <w:t>stored</w:t>
      </w:r>
      <w:r w:rsidRPr="0003775A">
        <w:rPr>
          <w:rFonts w:eastAsia="Calibri"/>
          <w:spacing w:val="-3"/>
        </w:rPr>
        <w:t xml:space="preserve"> </w:t>
      </w:r>
      <w:r w:rsidRPr="0003775A">
        <w:rPr>
          <w:rFonts w:eastAsia="Calibri"/>
        </w:rPr>
        <w:t>outside</w:t>
      </w:r>
      <w:r w:rsidRPr="0003775A">
        <w:rPr>
          <w:rFonts w:eastAsia="Calibri"/>
          <w:spacing w:val="-3"/>
        </w:rPr>
        <w:t xml:space="preserve"> </w:t>
      </w:r>
      <w:r w:rsidRPr="0003775A">
        <w:rPr>
          <w:rFonts w:eastAsia="Calibri"/>
        </w:rPr>
        <w:t xml:space="preserve">Territory premises, as required by the </w:t>
      </w:r>
      <w:r w:rsidRPr="0003775A">
        <w:rPr>
          <w:rFonts w:eastAsia="Calibri"/>
          <w:u w:val="single"/>
        </w:rPr>
        <w:t>Protect Principle</w:t>
      </w:r>
      <w:r w:rsidRPr="0003775A">
        <w:rPr>
          <w:rFonts w:eastAsia="Calibri"/>
        </w:rPr>
        <w:t>; and</w:t>
      </w:r>
    </w:p>
    <w:p w14:paraId="0B20A3B9" w14:textId="77777777" w:rsidR="0003775A" w:rsidRPr="0003775A" w:rsidRDefault="0003775A" w:rsidP="0003775A">
      <w:pPr>
        <w:widowControl w:val="0"/>
        <w:numPr>
          <w:ilvl w:val="0"/>
          <w:numId w:val="9"/>
        </w:numPr>
        <w:tabs>
          <w:tab w:val="left" w:pos="1113"/>
          <w:tab w:val="left" w:pos="1114"/>
        </w:tabs>
        <w:adjustRightInd/>
        <w:spacing w:before="0" w:line="242" w:lineRule="auto"/>
        <w:ind w:right="1137"/>
        <w:rPr>
          <w:rFonts w:eastAsia="Calibri" w:cs="Calibri"/>
          <w:szCs w:val="22"/>
        </w:rPr>
      </w:pPr>
      <w:r w:rsidRPr="0003775A">
        <w:rPr>
          <w:rFonts w:eastAsia="Calibri" w:cs="Calibri"/>
          <w:szCs w:val="22"/>
        </w:rPr>
        <w:t>supporting</w:t>
      </w:r>
      <w:r w:rsidRPr="0003775A">
        <w:rPr>
          <w:rFonts w:eastAsia="Calibri" w:cs="Calibri"/>
          <w:spacing w:val="-4"/>
          <w:szCs w:val="22"/>
        </w:rPr>
        <w:t xml:space="preserve"> </w:t>
      </w:r>
      <w:r w:rsidRPr="0003775A">
        <w:rPr>
          <w:rFonts w:eastAsia="Calibri" w:cs="Calibri"/>
          <w:szCs w:val="22"/>
        </w:rPr>
        <w:t>and</w:t>
      </w:r>
      <w:r w:rsidRPr="0003775A">
        <w:rPr>
          <w:rFonts w:eastAsia="Calibri" w:cs="Calibri"/>
          <w:spacing w:val="-5"/>
          <w:szCs w:val="22"/>
        </w:rPr>
        <w:t xml:space="preserve"> </w:t>
      </w:r>
      <w:r w:rsidRPr="0003775A">
        <w:rPr>
          <w:rFonts w:eastAsia="Calibri" w:cs="Calibri"/>
          <w:szCs w:val="22"/>
        </w:rPr>
        <w:t>participating</w:t>
      </w:r>
      <w:r w:rsidRPr="0003775A">
        <w:rPr>
          <w:rFonts w:eastAsia="Calibri" w:cs="Calibri"/>
          <w:spacing w:val="-4"/>
          <w:szCs w:val="22"/>
        </w:rPr>
        <w:t xml:space="preserve"> </w:t>
      </w:r>
      <w:r w:rsidRPr="0003775A">
        <w:rPr>
          <w:rFonts w:eastAsia="Calibri" w:cs="Calibri"/>
          <w:szCs w:val="22"/>
        </w:rPr>
        <w:t>in</w:t>
      </w:r>
      <w:r w:rsidRPr="0003775A">
        <w:rPr>
          <w:rFonts w:eastAsia="Calibri" w:cs="Calibri"/>
          <w:spacing w:val="-3"/>
          <w:szCs w:val="22"/>
        </w:rPr>
        <w:t xml:space="preserve"> </w:t>
      </w:r>
      <w:proofErr w:type="spellStart"/>
      <w:r w:rsidRPr="0003775A">
        <w:rPr>
          <w:rFonts w:eastAsia="Calibri" w:cs="Calibri"/>
          <w:szCs w:val="22"/>
        </w:rPr>
        <w:t>ArchivesACT</w:t>
      </w:r>
      <w:proofErr w:type="spellEnd"/>
      <w:r w:rsidRPr="0003775A">
        <w:rPr>
          <w:rFonts w:eastAsia="Calibri" w:cs="Calibri"/>
          <w:spacing w:val="-3"/>
          <w:szCs w:val="22"/>
        </w:rPr>
        <w:t xml:space="preserve"> </w:t>
      </w:r>
      <w:r w:rsidRPr="0003775A">
        <w:rPr>
          <w:rFonts w:eastAsia="Calibri" w:cs="Calibri"/>
          <w:szCs w:val="22"/>
        </w:rPr>
        <w:t>initiatives</w:t>
      </w:r>
      <w:r w:rsidRPr="0003775A">
        <w:rPr>
          <w:rFonts w:eastAsia="Calibri" w:cs="Calibri"/>
          <w:spacing w:val="-4"/>
          <w:szCs w:val="22"/>
        </w:rPr>
        <w:t xml:space="preserve"> </w:t>
      </w:r>
      <w:r w:rsidRPr="0003775A">
        <w:rPr>
          <w:rFonts w:eastAsia="Calibri" w:cs="Calibri"/>
          <w:szCs w:val="22"/>
        </w:rPr>
        <w:t>that</w:t>
      </w:r>
      <w:r w:rsidRPr="0003775A">
        <w:rPr>
          <w:rFonts w:eastAsia="Calibri" w:cs="Calibri"/>
          <w:spacing w:val="-5"/>
          <w:szCs w:val="22"/>
        </w:rPr>
        <w:t xml:space="preserve"> </w:t>
      </w:r>
      <w:r w:rsidRPr="0003775A">
        <w:rPr>
          <w:rFonts w:eastAsia="Calibri" w:cs="Calibri"/>
          <w:szCs w:val="22"/>
        </w:rPr>
        <w:t>promote</w:t>
      </w:r>
      <w:r w:rsidRPr="0003775A">
        <w:rPr>
          <w:rFonts w:eastAsia="Calibri" w:cs="Calibri"/>
          <w:spacing w:val="-5"/>
          <w:szCs w:val="22"/>
        </w:rPr>
        <w:t xml:space="preserve"> </w:t>
      </w:r>
      <w:r w:rsidRPr="0003775A">
        <w:rPr>
          <w:rFonts w:eastAsia="Calibri" w:cs="Calibri"/>
          <w:szCs w:val="22"/>
        </w:rPr>
        <w:t>the availability of Territory government archives.</w:t>
      </w:r>
    </w:p>
    <w:p w14:paraId="5BC41695" w14:textId="7E35A614" w:rsidR="0003775A" w:rsidRPr="0003775A" w:rsidRDefault="0003775A" w:rsidP="0003775A">
      <w:pPr>
        <w:widowControl w:val="0"/>
        <w:tabs>
          <w:tab w:val="left" w:pos="1113"/>
          <w:tab w:val="left" w:pos="1114"/>
        </w:tabs>
        <w:adjustRightInd/>
        <w:spacing w:before="0" w:line="242" w:lineRule="auto"/>
        <w:ind w:left="1113" w:right="752"/>
        <w:rPr>
          <w:rFonts w:eastAsia="Calibri" w:cs="Calibri"/>
          <w:szCs w:val="22"/>
        </w:rPr>
      </w:pPr>
    </w:p>
    <w:sectPr w:rsidR="0003775A" w:rsidRPr="0003775A" w:rsidSect="00804EE8">
      <w:headerReference w:type="even" r:id="rId16"/>
      <w:headerReference w:type="default" r:id="rId17"/>
      <w:footerReference w:type="even" r:id="rId18"/>
      <w:footerReference w:type="default" r:id="rId19"/>
      <w:headerReference w:type="first" r:id="rId20"/>
      <w:footerReference w:type="first" r:id="rId21"/>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D5672A"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3F72BB4E" w14:textId="3404C1C6" w:rsidR="005A5D01" w:rsidRPr="005A5D01" w:rsidRDefault="00D5672A" w:rsidP="005A5D01">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 xml:space="preserve">Version:  </w:t>
    </w:r>
    <w:proofErr w:type="gramStart"/>
    <w:r w:rsidR="005A5D01" w:rsidRPr="007C3780">
      <w:rPr>
        <w:sz w:val="20"/>
        <w:szCs w:val="20"/>
      </w:rPr>
      <w:t xml:space="preserve">1.0  </w:t>
    </w:r>
    <w:r w:rsidR="005A5D01" w:rsidRPr="007C3780">
      <w:rPr>
        <w:sz w:val="20"/>
        <w:szCs w:val="20"/>
      </w:rPr>
      <w:tab/>
    </w:r>
    <w:proofErr w:type="gramEnd"/>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342E2A">
      <w:rPr>
        <w:sz w:val="20"/>
        <w:szCs w:val="20"/>
      </w:rPr>
      <w:t xml:space="preserve"> June 2022</w:t>
    </w:r>
  </w:p>
  <w:p w14:paraId="00EAACA4" w14:textId="77777777" w:rsidR="00B66458" w:rsidRDefault="00B664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D5672A"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212C36FE" w14:textId="58D0E266" w:rsidR="005A5D01" w:rsidRPr="00804EE8" w:rsidRDefault="00D5672A" w:rsidP="00804EE8">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 xml:space="preserve">Version:  </w:t>
    </w:r>
    <w:proofErr w:type="gramStart"/>
    <w:r w:rsidR="00804EE8" w:rsidRPr="007C3780">
      <w:rPr>
        <w:sz w:val="20"/>
        <w:szCs w:val="20"/>
      </w:rPr>
      <w:t xml:space="preserve">1.0  </w:t>
    </w:r>
    <w:r w:rsidR="00804EE8" w:rsidRPr="007C3780">
      <w:rPr>
        <w:sz w:val="20"/>
        <w:szCs w:val="20"/>
      </w:rPr>
      <w:tab/>
    </w:r>
    <w:proofErr w:type="gramEnd"/>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342E2A">
      <w:rPr>
        <w:sz w:val="20"/>
        <w:szCs w:val="20"/>
      </w:rPr>
      <w:t xml:space="preserve"> June 2022</w:t>
    </w:r>
  </w:p>
  <w:p w14:paraId="5271EC67" w14:textId="77777777" w:rsidR="00B66458" w:rsidRDefault="00B664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D5672A"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566E6C7E" w14:textId="40D90F3B" w:rsidR="003D0E6C" w:rsidRPr="006C3AE4" w:rsidRDefault="00D5672A" w:rsidP="00837932">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 xml:space="preserve">Version:  </w:t>
    </w:r>
    <w:proofErr w:type="gramStart"/>
    <w:r w:rsidR="007C3780" w:rsidRPr="007C3780">
      <w:rPr>
        <w:sz w:val="20"/>
        <w:szCs w:val="20"/>
      </w:rPr>
      <w:t xml:space="preserve">1.0  </w:t>
    </w:r>
    <w:r w:rsidR="007C3780" w:rsidRPr="007C3780">
      <w:rPr>
        <w:sz w:val="20"/>
        <w:szCs w:val="20"/>
      </w:rPr>
      <w:tab/>
    </w:r>
    <w:proofErr w:type="gramEnd"/>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16" w:name="_Hlk105683518"/>
    <w:r w:rsidR="006C3AE4">
      <w:rPr>
        <w:sz w:val="20"/>
        <w:szCs w:val="20"/>
      </w:rPr>
      <w:t>Publication date</w:t>
    </w:r>
    <w:r w:rsidR="00CB5076">
      <w:rPr>
        <w:sz w:val="20"/>
        <w:szCs w:val="20"/>
      </w:rPr>
      <w:t>:</w:t>
    </w:r>
    <w:bookmarkEnd w:id="16"/>
    <w:r w:rsidR="00342E2A">
      <w:rPr>
        <w:sz w:val="20"/>
        <w:szCs w:val="20"/>
      </w:rPr>
      <w:t xml:space="preserve"> June 2022</w:t>
    </w:r>
  </w:p>
  <w:p w14:paraId="611A366A" w14:textId="77777777" w:rsidR="00B66458" w:rsidRDefault="00B664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378" w14:textId="77777777" w:rsidR="00342E2A" w:rsidRDefault="00342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4C799E21" w:rsidR="00105161" w:rsidRPr="00E92846" w:rsidRDefault="0003775A" w:rsidP="007C3780">
                          <w:pPr>
                            <w:pStyle w:val="AdviceHeading2"/>
                          </w:pPr>
                          <w:r>
                            <w:t>GUIDELINE</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4C799E21" w:rsidR="00105161" w:rsidRPr="00E92846" w:rsidRDefault="0003775A" w:rsidP="007C3780">
                    <w:pPr>
                      <w:pStyle w:val="AdviceHeading2"/>
                    </w:pPr>
                    <w:r>
                      <w:t>GUIDELINE</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3EB0"/>
    <w:multiLevelType w:val="hybridMultilevel"/>
    <w:tmpl w:val="6F78B7A0"/>
    <w:lvl w:ilvl="0" w:tplc="07B4C58A">
      <w:numFmt w:val="bullet"/>
      <w:lvlText w:val=""/>
      <w:lvlJc w:val="left"/>
      <w:pPr>
        <w:ind w:left="1190" w:hanging="358"/>
      </w:pPr>
      <w:rPr>
        <w:rFonts w:ascii="Symbol" w:eastAsia="Symbol" w:hAnsi="Symbol" w:cs="Symbol" w:hint="default"/>
        <w:b w:val="0"/>
        <w:bCs w:val="0"/>
        <w:i w:val="0"/>
        <w:iCs w:val="0"/>
        <w:w w:val="100"/>
        <w:sz w:val="24"/>
        <w:szCs w:val="24"/>
        <w:lang w:val="en-AU" w:eastAsia="en-US" w:bidi="ar-SA"/>
      </w:rPr>
    </w:lvl>
    <w:lvl w:ilvl="1" w:tplc="D5B8776C">
      <w:numFmt w:val="bullet"/>
      <w:lvlText w:val="•"/>
      <w:lvlJc w:val="left"/>
      <w:pPr>
        <w:ind w:left="2006" w:hanging="358"/>
      </w:pPr>
      <w:rPr>
        <w:rFonts w:hint="default"/>
        <w:lang w:val="en-AU" w:eastAsia="en-US" w:bidi="ar-SA"/>
      </w:rPr>
    </w:lvl>
    <w:lvl w:ilvl="2" w:tplc="F3025E14">
      <w:numFmt w:val="bullet"/>
      <w:lvlText w:val="•"/>
      <w:lvlJc w:val="left"/>
      <w:pPr>
        <w:ind w:left="2813" w:hanging="358"/>
      </w:pPr>
      <w:rPr>
        <w:rFonts w:hint="default"/>
        <w:lang w:val="en-AU" w:eastAsia="en-US" w:bidi="ar-SA"/>
      </w:rPr>
    </w:lvl>
    <w:lvl w:ilvl="3" w:tplc="98628778">
      <w:numFmt w:val="bullet"/>
      <w:lvlText w:val="•"/>
      <w:lvlJc w:val="left"/>
      <w:pPr>
        <w:ind w:left="3619" w:hanging="358"/>
      </w:pPr>
      <w:rPr>
        <w:rFonts w:hint="default"/>
        <w:lang w:val="en-AU" w:eastAsia="en-US" w:bidi="ar-SA"/>
      </w:rPr>
    </w:lvl>
    <w:lvl w:ilvl="4" w:tplc="732CE0DA">
      <w:numFmt w:val="bullet"/>
      <w:lvlText w:val="•"/>
      <w:lvlJc w:val="left"/>
      <w:pPr>
        <w:ind w:left="4426" w:hanging="358"/>
      </w:pPr>
      <w:rPr>
        <w:rFonts w:hint="default"/>
        <w:lang w:val="en-AU" w:eastAsia="en-US" w:bidi="ar-SA"/>
      </w:rPr>
    </w:lvl>
    <w:lvl w:ilvl="5" w:tplc="CAD8784C">
      <w:numFmt w:val="bullet"/>
      <w:lvlText w:val="•"/>
      <w:lvlJc w:val="left"/>
      <w:pPr>
        <w:ind w:left="5233" w:hanging="358"/>
      </w:pPr>
      <w:rPr>
        <w:rFonts w:hint="default"/>
        <w:lang w:val="en-AU" w:eastAsia="en-US" w:bidi="ar-SA"/>
      </w:rPr>
    </w:lvl>
    <w:lvl w:ilvl="6" w:tplc="70B8A29E">
      <w:numFmt w:val="bullet"/>
      <w:lvlText w:val="•"/>
      <w:lvlJc w:val="left"/>
      <w:pPr>
        <w:ind w:left="6039" w:hanging="358"/>
      </w:pPr>
      <w:rPr>
        <w:rFonts w:hint="default"/>
        <w:lang w:val="en-AU" w:eastAsia="en-US" w:bidi="ar-SA"/>
      </w:rPr>
    </w:lvl>
    <w:lvl w:ilvl="7" w:tplc="EF38D00C">
      <w:numFmt w:val="bullet"/>
      <w:lvlText w:val="•"/>
      <w:lvlJc w:val="left"/>
      <w:pPr>
        <w:ind w:left="6846" w:hanging="358"/>
      </w:pPr>
      <w:rPr>
        <w:rFonts w:hint="default"/>
        <w:lang w:val="en-AU" w:eastAsia="en-US" w:bidi="ar-SA"/>
      </w:rPr>
    </w:lvl>
    <w:lvl w:ilvl="8" w:tplc="E1E6BA60">
      <w:numFmt w:val="bullet"/>
      <w:lvlText w:val="•"/>
      <w:lvlJc w:val="left"/>
      <w:pPr>
        <w:ind w:left="7653" w:hanging="358"/>
      </w:pPr>
      <w:rPr>
        <w:rFonts w:hint="default"/>
        <w:lang w:val="en-AU" w:eastAsia="en-US" w:bidi="ar-SA"/>
      </w:rPr>
    </w:lvl>
  </w:abstractNum>
  <w:abstractNum w:abstractNumId="4" w15:restartNumberingAfterBreak="0">
    <w:nsid w:val="2A0717A9"/>
    <w:multiLevelType w:val="hybridMultilevel"/>
    <w:tmpl w:val="ABDE176C"/>
    <w:lvl w:ilvl="0" w:tplc="F27C0B62">
      <w:numFmt w:val="bullet"/>
      <w:lvlText w:val=""/>
      <w:lvlJc w:val="left"/>
      <w:pPr>
        <w:ind w:left="1113" w:hanging="358"/>
      </w:pPr>
      <w:rPr>
        <w:rFonts w:ascii="Symbol" w:eastAsia="Symbol" w:hAnsi="Symbol" w:cs="Symbol" w:hint="default"/>
        <w:b w:val="0"/>
        <w:bCs w:val="0"/>
        <w:i w:val="0"/>
        <w:iCs w:val="0"/>
        <w:w w:val="100"/>
        <w:sz w:val="24"/>
        <w:szCs w:val="24"/>
        <w:lang w:val="en-AU" w:eastAsia="en-US" w:bidi="ar-SA"/>
      </w:rPr>
    </w:lvl>
    <w:lvl w:ilvl="1" w:tplc="EEFA9D54">
      <w:numFmt w:val="bullet"/>
      <w:lvlText w:val="•"/>
      <w:lvlJc w:val="left"/>
      <w:pPr>
        <w:ind w:left="1934" w:hanging="358"/>
      </w:pPr>
      <w:rPr>
        <w:rFonts w:hint="default"/>
        <w:lang w:val="en-AU" w:eastAsia="en-US" w:bidi="ar-SA"/>
      </w:rPr>
    </w:lvl>
    <w:lvl w:ilvl="2" w:tplc="42F6646C">
      <w:numFmt w:val="bullet"/>
      <w:lvlText w:val="•"/>
      <w:lvlJc w:val="left"/>
      <w:pPr>
        <w:ind w:left="2749" w:hanging="358"/>
      </w:pPr>
      <w:rPr>
        <w:rFonts w:hint="default"/>
        <w:lang w:val="en-AU" w:eastAsia="en-US" w:bidi="ar-SA"/>
      </w:rPr>
    </w:lvl>
    <w:lvl w:ilvl="3" w:tplc="E960CA4E">
      <w:numFmt w:val="bullet"/>
      <w:lvlText w:val="•"/>
      <w:lvlJc w:val="left"/>
      <w:pPr>
        <w:ind w:left="3563" w:hanging="358"/>
      </w:pPr>
      <w:rPr>
        <w:rFonts w:hint="default"/>
        <w:lang w:val="en-AU" w:eastAsia="en-US" w:bidi="ar-SA"/>
      </w:rPr>
    </w:lvl>
    <w:lvl w:ilvl="4" w:tplc="99D28300">
      <w:numFmt w:val="bullet"/>
      <w:lvlText w:val="•"/>
      <w:lvlJc w:val="left"/>
      <w:pPr>
        <w:ind w:left="4378" w:hanging="358"/>
      </w:pPr>
      <w:rPr>
        <w:rFonts w:hint="default"/>
        <w:lang w:val="en-AU" w:eastAsia="en-US" w:bidi="ar-SA"/>
      </w:rPr>
    </w:lvl>
    <w:lvl w:ilvl="5" w:tplc="18F27D06">
      <w:numFmt w:val="bullet"/>
      <w:lvlText w:val="•"/>
      <w:lvlJc w:val="left"/>
      <w:pPr>
        <w:ind w:left="5193" w:hanging="358"/>
      </w:pPr>
      <w:rPr>
        <w:rFonts w:hint="default"/>
        <w:lang w:val="en-AU" w:eastAsia="en-US" w:bidi="ar-SA"/>
      </w:rPr>
    </w:lvl>
    <w:lvl w:ilvl="6" w:tplc="E2543C0C">
      <w:numFmt w:val="bullet"/>
      <w:lvlText w:val="•"/>
      <w:lvlJc w:val="left"/>
      <w:pPr>
        <w:ind w:left="6007" w:hanging="358"/>
      </w:pPr>
      <w:rPr>
        <w:rFonts w:hint="default"/>
        <w:lang w:val="en-AU" w:eastAsia="en-US" w:bidi="ar-SA"/>
      </w:rPr>
    </w:lvl>
    <w:lvl w:ilvl="7" w:tplc="21D6732E">
      <w:numFmt w:val="bullet"/>
      <w:lvlText w:val="•"/>
      <w:lvlJc w:val="left"/>
      <w:pPr>
        <w:ind w:left="6822" w:hanging="358"/>
      </w:pPr>
      <w:rPr>
        <w:rFonts w:hint="default"/>
        <w:lang w:val="en-AU" w:eastAsia="en-US" w:bidi="ar-SA"/>
      </w:rPr>
    </w:lvl>
    <w:lvl w:ilvl="8" w:tplc="419683B0">
      <w:numFmt w:val="bullet"/>
      <w:lvlText w:val="•"/>
      <w:lvlJc w:val="left"/>
      <w:pPr>
        <w:ind w:left="7637" w:hanging="358"/>
      </w:pPr>
      <w:rPr>
        <w:rFonts w:hint="default"/>
        <w:lang w:val="en-AU" w:eastAsia="en-US" w:bidi="ar-SA"/>
      </w:rPr>
    </w:lvl>
  </w:abstractNum>
  <w:abstractNum w:abstractNumId="5" w15:restartNumberingAfterBreak="0">
    <w:nsid w:val="30321DF8"/>
    <w:multiLevelType w:val="hybridMultilevel"/>
    <w:tmpl w:val="D2E434BE"/>
    <w:lvl w:ilvl="0" w:tplc="A8B6CCB2">
      <w:start w:val="1"/>
      <w:numFmt w:val="decimal"/>
      <w:lvlText w:val="%1"/>
      <w:lvlJc w:val="left"/>
      <w:pPr>
        <w:ind w:left="1113" w:hanging="358"/>
      </w:pPr>
      <w:rPr>
        <w:rFonts w:ascii="Calibri" w:eastAsia="Calibri" w:hAnsi="Calibri" w:cs="Calibri" w:hint="default"/>
        <w:b w:val="0"/>
        <w:bCs w:val="0"/>
        <w:i w:val="0"/>
        <w:iCs w:val="0"/>
        <w:w w:val="100"/>
        <w:sz w:val="24"/>
        <w:szCs w:val="24"/>
        <w:lang w:val="en-AU" w:eastAsia="en-US" w:bidi="ar-SA"/>
      </w:rPr>
    </w:lvl>
    <w:lvl w:ilvl="1" w:tplc="763C5DFA">
      <w:numFmt w:val="bullet"/>
      <w:lvlText w:val="•"/>
      <w:lvlJc w:val="left"/>
      <w:pPr>
        <w:ind w:left="1934" w:hanging="358"/>
      </w:pPr>
      <w:rPr>
        <w:rFonts w:hint="default"/>
        <w:lang w:val="en-AU" w:eastAsia="en-US" w:bidi="ar-SA"/>
      </w:rPr>
    </w:lvl>
    <w:lvl w:ilvl="2" w:tplc="D45A332A">
      <w:numFmt w:val="bullet"/>
      <w:lvlText w:val="•"/>
      <w:lvlJc w:val="left"/>
      <w:pPr>
        <w:ind w:left="2749" w:hanging="358"/>
      </w:pPr>
      <w:rPr>
        <w:rFonts w:hint="default"/>
        <w:lang w:val="en-AU" w:eastAsia="en-US" w:bidi="ar-SA"/>
      </w:rPr>
    </w:lvl>
    <w:lvl w:ilvl="3" w:tplc="3ECEDF7C">
      <w:numFmt w:val="bullet"/>
      <w:lvlText w:val="•"/>
      <w:lvlJc w:val="left"/>
      <w:pPr>
        <w:ind w:left="3563" w:hanging="358"/>
      </w:pPr>
      <w:rPr>
        <w:rFonts w:hint="default"/>
        <w:lang w:val="en-AU" w:eastAsia="en-US" w:bidi="ar-SA"/>
      </w:rPr>
    </w:lvl>
    <w:lvl w:ilvl="4" w:tplc="3670D700">
      <w:numFmt w:val="bullet"/>
      <w:lvlText w:val="•"/>
      <w:lvlJc w:val="left"/>
      <w:pPr>
        <w:ind w:left="4378" w:hanging="358"/>
      </w:pPr>
      <w:rPr>
        <w:rFonts w:hint="default"/>
        <w:lang w:val="en-AU" w:eastAsia="en-US" w:bidi="ar-SA"/>
      </w:rPr>
    </w:lvl>
    <w:lvl w:ilvl="5" w:tplc="C3901FC0">
      <w:numFmt w:val="bullet"/>
      <w:lvlText w:val="•"/>
      <w:lvlJc w:val="left"/>
      <w:pPr>
        <w:ind w:left="5193" w:hanging="358"/>
      </w:pPr>
      <w:rPr>
        <w:rFonts w:hint="default"/>
        <w:lang w:val="en-AU" w:eastAsia="en-US" w:bidi="ar-SA"/>
      </w:rPr>
    </w:lvl>
    <w:lvl w:ilvl="6" w:tplc="7F38EB0E">
      <w:numFmt w:val="bullet"/>
      <w:lvlText w:val="•"/>
      <w:lvlJc w:val="left"/>
      <w:pPr>
        <w:ind w:left="6007" w:hanging="358"/>
      </w:pPr>
      <w:rPr>
        <w:rFonts w:hint="default"/>
        <w:lang w:val="en-AU" w:eastAsia="en-US" w:bidi="ar-SA"/>
      </w:rPr>
    </w:lvl>
    <w:lvl w:ilvl="7" w:tplc="0D0A8AFE">
      <w:numFmt w:val="bullet"/>
      <w:lvlText w:val="•"/>
      <w:lvlJc w:val="left"/>
      <w:pPr>
        <w:ind w:left="6822" w:hanging="358"/>
      </w:pPr>
      <w:rPr>
        <w:rFonts w:hint="default"/>
        <w:lang w:val="en-AU" w:eastAsia="en-US" w:bidi="ar-SA"/>
      </w:rPr>
    </w:lvl>
    <w:lvl w:ilvl="8" w:tplc="DEBEA3C2">
      <w:numFmt w:val="bullet"/>
      <w:lvlText w:val="•"/>
      <w:lvlJc w:val="left"/>
      <w:pPr>
        <w:ind w:left="7637" w:hanging="358"/>
      </w:pPr>
      <w:rPr>
        <w:rFonts w:hint="default"/>
        <w:lang w:val="en-AU" w:eastAsia="en-US" w:bidi="ar-SA"/>
      </w:rPr>
    </w:lvl>
  </w:abstractNum>
  <w:abstractNum w:abstractNumId="6" w15:restartNumberingAfterBreak="0">
    <w:nsid w:val="49E76586"/>
    <w:multiLevelType w:val="hybridMultilevel"/>
    <w:tmpl w:val="D2E434BE"/>
    <w:lvl w:ilvl="0" w:tplc="FFFFFFFF">
      <w:start w:val="1"/>
      <w:numFmt w:val="decimal"/>
      <w:lvlText w:val="%1"/>
      <w:lvlJc w:val="left"/>
      <w:pPr>
        <w:ind w:left="1113" w:hanging="358"/>
      </w:pPr>
      <w:rPr>
        <w:rFonts w:ascii="Calibri" w:eastAsia="Calibri" w:hAnsi="Calibri" w:cs="Calibri" w:hint="default"/>
        <w:b w:val="0"/>
        <w:bCs w:val="0"/>
        <w:i w:val="0"/>
        <w:iCs w:val="0"/>
        <w:w w:val="100"/>
        <w:sz w:val="24"/>
        <w:szCs w:val="24"/>
        <w:lang w:val="en-AU" w:eastAsia="en-US" w:bidi="ar-SA"/>
      </w:rPr>
    </w:lvl>
    <w:lvl w:ilvl="1" w:tplc="FFFFFFFF">
      <w:numFmt w:val="bullet"/>
      <w:lvlText w:val="•"/>
      <w:lvlJc w:val="left"/>
      <w:pPr>
        <w:ind w:left="1934" w:hanging="358"/>
      </w:pPr>
      <w:rPr>
        <w:rFonts w:hint="default"/>
        <w:lang w:val="en-AU" w:eastAsia="en-US" w:bidi="ar-SA"/>
      </w:rPr>
    </w:lvl>
    <w:lvl w:ilvl="2" w:tplc="FFFFFFFF">
      <w:numFmt w:val="bullet"/>
      <w:lvlText w:val="•"/>
      <w:lvlJc w:val="left"/>
      <w:pPr>
        <w:ind w:left="2749" w:hanging="358"/>
      </w:pPr>
      <w:rPr>
        <w:rFonts w:hint="default"/>
        <w:lang w:val="en-AU" w:eastAsia="en-US" w:bidi="ar-SA"/>
      </w:rPr>
    </w:lvl>
    <w:lvl w:ilvl="3" w:tplc="FFFFFFFF">
      <w:numFmt w:val="bullet"/>
      <w:lvlText w:val="•"/>
      <w:lvlJc w:val="left"/>
      <w:pPr>
        <w:ind w:left="3563" w:hanging="358"/>
      </w:pPr>
      <w:rPr>
        <w:rFonts w:hint="default"/>
        <w:lang w:val="en-AU" w:eastAsia="en-US" w:bidi="ar-SA"/>
      </w:rPr>
    </w:lvl>
    <w:lvl w:ilvl="4" w:tplc="FFFFFFFF">
      <w:numFmt w:val="bullet"/>
      <w:lvlText w:val="•"/>
      <w:lvlJc w:val="left"/>
      <w:pPr>
        <w:ind w:left="4378" w:hanging="358"/>
      </w:pPr>
      <w:rPr>
        <w:rFonts w:hint="default"/>
        <w:lang w:val="en-AU" w:eastAsia="en-US" w:bidi="ar-SA"/>
      </w:rPr>
    </w:lvl>
    <w:lvl w:ilvl="5" w:tplc="FFFFFFFF">
      <w:numFmt w:val="bullet"/>
      <w:lvlText w:val="•"/>
      <w:lvlJc w:val="left"/>
      <w:pPr>
        <w:ind w:left="5193" w:hanging="358"/>
      </w:pPr>
      <w:rPr>
        <w:rFonts w:hint="default"/>
        <w:lang w:val="en-AU" w:eastAsia="en-US" w:bidi="ar-SA"/>
      </w:rPr>
    </w:lvl>
    <w:lvl w:ilvl="6" w:tplc="FFFFFFFF">
      <w:numFmt w:val="bullet"/>
      <w:lvlText w:val="•"/>
      <w:lvlJc w:val="left"/>
      <w:pPr>
        <w:ind w:left="6007" w:hanging="358"/>
      </w:pPr>
      <w:rPr>
        <w:rFonts w:hint="default"/>
        <w:lang w:val="en-AU" w:eastAsia="en-US" w:bidi="ar-SA"/>
      </w:rPr>
    </w:lvl>
    <w:lvl w:ilvl="7" w:tplc="FFFFFFFF">
      <w:numFmt w:val="bullet"/>
      <w:lvlText w:val="•"/>
      <w:lvlJc w:val="left"/>
      <w:pPr>
        <w:ind w:left="6822" w:hanging="358"/>
      </w:pPr>
      <w:rPr>
        <w:rFonts w:hint="default"/>
        <w:lang w:val="en-AU" w:eastAsia="en-US" w:bidi="ar-SA"/>
      </w:rPr>
    </w:lvl>
    <w:lvl w:ilvl="8" w:tplc="FFFFFFFF">
      <w:numFmt w:val="bullet"/>
      <w:lvlText w:val="•"/>
      <w:lvlJc w:val="left"/>
      <w:pPr>
        <w:ind w:left="7637" w:hanging="358"/>
      </w:pPr>
      <w:rPr>
        <w:rFonts w:hint="default"/>
        <w:lang w:val="en-AU" w:eastAsia="en-US" w:bidi="ar-SA"/>
      </w:rPr>
    </w:lvl>
  </w:abstractNum>
  <w:abstractNum w:abstractNumId="7" w15:restartNumberingAfterBreak="0">
    <w:nsid w:val="4B2762D8"/>
    <w:multiLevelType w:val="hybridMultilevel"/>
    <w:tmpl w:val="A99084B6"/>
    <w:lvl w:ilvl="0" w:tplc="CF5CA046">
      <w:start w:val="1"/>
      <w:numFmt w:val="decimal"/>
      <w:lvlText w:val="%1."/>
      <w:lvlJc w:val="left"/>
      <w:pPr>
        <w:ind w:left="1252" w:hanging="356"/>
        <w:jc w:val="left"/>
      </w:pPr>
      <w:rPr>
        <w:rFonts w:ascii="Calibri" w:eastAsia="Calibri" w:hAnsi="Calibri" w:cs="Calibri" w:hint="default"/>
        <w:b w:val="0"/>
        <w:bCs w:val="0"/>
        <w:i w:val="0"/>
        <w:iCs w:val="0"/>
        <w:w w:val="100"/>
        <w:sz w:val="24"/>
        <w:szCs w:val="24"/>
        <w:lang w:val="en-AU" w:eastAsia="en-US" w:bidi="ar-SA"/>
      </w:rPr>
    </w:lvl>
    <w:lvl w:ilvl="1" w:tplc="44886B3C">
      <w:numFmt w:val="bullet"/>
      <w:lvlText w:val="•"/>
      <w:lvlJc w:val="left"/>
      <w:pPr>
        <w:ind w:left="2060" w:hanging="356"/>
      </w:pPr>
      <w:rPr>
        <w:rFonts w:hint="default"/>
        <w:lang w:val="en-AU" w:eastAsia="en-US" w:bidi="ar-SA"/>
      </w:rPr>
    </w:lvl>
    <w:lvl w:ilvl="2" w:tplc="7AAEDF4C">
      <w:numFmt w:val="bullet"/>
      <w:lvlText w:val="•"/>
      <w:lvlJc w:val="left"/>
      <w:pPr>
        <w:ind w:left="2861" w:hanging="356"/>
      </w:pPr>
      <w:rPr>
        <w:rFonts w:hint="default"/>
        <w:lang w:val="en-AU" w:eastAsia="en-US" w:bidi="ar-SA"/>
      </w:rPr>
    </w:lvl>
    <w:lvl w:ilvl="3" w:tplc="E67CA354">
      <w:numFmt w:val="bullet"/>
      <w:lvlText w:val="•"/>
      <w:lvlJc w:val="left"/>
      <w:pPr>
        <w:ind w:left="3661" w:hanging="356"/>
      </w:pPr>
      <w:rPr>
        <w:rFonts w:hint="default"/>
        <w:lang w:val="en-AU" w:eastAsia="en-US" w:bidi="ar-SA"/>
      </w:rPr>
    </w:lvl>
    <w:lvl w:ilvl="4" w:tplc="599633E8">
      <w:numFmt w:val="bullet"/>
      <w:lvlText w:val="•"/>
      <w:lvlJc w:val="left"/>
      <w:pPr>
        <w:ind w:left="4462" w:hanging="356"/>
      </w:pPr>
      <w:rPr>
        <w:rFonts w:hint="default"/>
        <w:lang w:val="en-AU" w:eastAsia="en-US" w:bidi="ar-SA"/>
      </w:rPr>
    </w:lvl>
    <w:lvl w:ilvl="5" w:tplc="A552E25C">
      <w:numFmt w:val="bullet"/>
      <w:lvlText w:val="•"/>
      <w:lvlJc w:val="left"/>
      <w:pPr>
        <w:ind w:left="5263" w:hanging="356"/>
      </w:pPr>
      <w:rPr>
        <w:rFonts w:hint="default"/>
        <w:lang w:val="en-AU" w:eastAsia="en-US" w:bidi="ar-SA"/>
      </w:rPr>
    </w:lvl>
    <w:lvl w:ilvl="6" w:tplc="64D81D50">
      <w:numFmt w:val="bullet"/>
      <w:lvlText w:val="•"/>
      <w:lvlJc w:val="left"/>
      <w:pPr>
        <w:ind w:left="6063" w:hanging="356"/>
      </w:pPr>
      <w:rPr>
        <w:rFonts w:hint="default"/>
        <w:lang w:val="en-AU" w:eastAsia="en-US" w:bidi="ar-SA"/>
      </w:rPr>
    </w:lvl>
    <w:lvl w:ilvl="7" w:tplc="D7742A80">
      <w:numFmt w:val="bullet"/>
      <w:lvlText w:val="•"/>
      <w:lvlJc w:val="left"/>
      <w:pPr>
        <w:ind w:left="6864" w:hanging="356"/>
      </w:pPr>
      <w:rPr>
        <w:rFonts w:hint="default"/>
        <w:lang w:val="en-AU" w:eastAsia="en-US" w:bidi="ar-SA"/>
      </w:rPr>
    </w:lvl>
    <w:lvl w:ilvl="8" w:tplc="C58C163A">
      <w:numFmt w:val="bullet"/>
      <w:lvlText w:val="•"/>
      <w:lvlJc w:val="left"/>
      <w:pPr>
        <w:ind w:left="7665" w:hanging="356"/>
      </w:pPr>
      <w:rPr>
        <w:rFonts w:hint="default"/>
        <w:lang w:val="en-AU" w:eastAsia="en-US" w:bidi="ar-SA"/>
      </w:rPr>
    </w:lvl>
  </w:abstractNum>
  <w:abstractNum w:abstractNumId="8" w15:restartNumberingAfterBreak="0">
    <w:nsid w:val="7722214C"/>
    <w:multiLevelType w:val="multilevel"/>
    <w:tmpl w:val="30F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8"/>
  </w:num>
  <w:num w:numId="5">
    <w:abstractNumId w:val="3"/>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3775A"/>
    <w:rsid w:val="00063054"/>
    <w:rsid w:val="000A7299"/>
    <w:rsid w:val="00105161"/>
    <w:rsid w:val="00130C15"/>
    <w:rsid w:val="001E5B27"/>
    <w:rsid w:val="00222472"/>
    <w:rsid w:val="002B5CA0"/>
    <w:rsid w:val="00342E2A"/>
    <w:rsid w:val="003D0E6C"/>
    <w:rsid w:val="004445E0"/>
    <w:rsid w:val="004504DE"/>
    <w:rsid w:val="004D4078"/>
    <w:rsid w:val="00554411"/>
    <w:rsid w:val="005A5D01"/>
    <w:rsid w:val="005A7AB5"/>
    <w:rsid w:val="0066702E"/>
    <w:rsid w:val="006B2A5D"/>
    <w:rsid w:val="006C3AE4"/>
    <w:rsid w:val="007B645D"/>
    <w:rsid w:val="007C3780"/>
    <w:rsid w:val="007E70D4"/>
    <w:rsid w:val="007F0254"/>
    <w:rsid w:val="00804EE8"/>
    <w:rsid w:val="0081494C"/>
    <w:rsid w:val="00837932"/>
    <w:rsid w:val="009C1536"/>
    <w:rsid w:val="009E17B9"/>
    <w:rsid w:val="00A77603"/>
    <w:rsid w:val="00B66458"/>
    <w:rsid w:val="00BE13DA"/>
    <w:rsid w:val="00CB5076"/>
    <w:rsid w:val="00D5672A"/>
    <w:rsid w:val="00D623F1"/>
    <w:rsid w:val="00DA719A"/>
    <w:rsid w:val="00EF0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9C1536"/>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9C1536"/>
    <w:rPr>
      <w:rFonts w:ascii="Calibri" w:eastAsia="Calibri" w:hAnsi="Calibri" w:cs="Calibri"/>
      <w:sz w:val="24"/>
      <w:szCs w:val="24"/>
    </w:rPr>
  </w:style>
  <w:style w:type="character" w:styleId="Hyperlink">
    <w:name w:val="Hyperlink"/>
    <w:basedOn w:val="DefaultParagraphFont"/>
    <w:uiPriority w:val="99"/>
    <w:unhideWhenUsed/>
    <w:rsid w:val="009C1536"/>
    <w:rPr>
      <w:color w:val="0563C1" w:themeColor="hyperlink"/>
      <w:u w:val="single"/>
    </w:rPr>
  </w:style>
  <w:style w:type="character" w:styleId="Emphasis">
    <w:name w:val="Emphasis"/>
    <w:basedOn w:val="DefaultParagraphFont"/>
    <w:uiPriority w:val="20"/>
    <w:qFormat/>
    <w:rsid w:val="009C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www.iso.org/iso/home/store/catalogue_tc/catalogue_detail.htm?csnumber=3190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egislation.act.gov.au/a/2014-24/default.as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a/2016-55/" TargetMode="External"/><Relationship Id="rId5" Type="http://schemas.openxmlformats.org/officeDocument/2006/relationships/webSettings" Target="webSettings.xml"/><Relationship Id="rId15" Type="http://schemas.openxmlformats.org/officeDocument/2006/relationships/hyperlink" Target="https://www.act.gov.au/open-access" TargetMode="External"/><Relationship Id="rId23" Type="http://schemas.openxmlformats.org/officeDocument/2006/relationships/theme" Target="theme/theme1.xml"/><Relationship Id="rId10" Type="http://schemas.openxmlformats.org/officeDocument/2006/relationships/hyperlink" Target="http://www.legislation.act.gov.au/a/2002-18/default.a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hyperlink" Target="http://www.archives.act.gov.au/publications/research_guid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Template>
  <TotalTime>2</TotalTime>
  <Pages>8</Pages>
  <Words>3127</Words>
  <Characters>17829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Rosser, Michael</cp:lastModifiedBy>
  <cp:revision>2</cp:revision>
  <cp:lastPrinted>2018-04-19T03:53:00Z</cp:lastPrinted>
  <dcterms:created xsi:type="dcterms:W3CDTF">2022-07-01T06:57:00Z</dcterms:created>
  <dcterms:modified xsi:type="dcterms:W3CDTF">2022-07-01T06:57:00Z</dcterms:modified>
</cp:coreProperties>
</file>