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F9D3" w14:textId="77777777" w:rsidR="006F04FE" w:rsidRDefault="006F04FE">
      <w:pPr>
        <w:pStyle w:val="BodyText"/>
        <w:rPr>
          <w:rFonts w:ascii="Times New Roman"/>
          <w:sz w:val="36"/>
        </w:rPr>
      </w:pPr>
    </w:p>
    <w:p w14:paraId="3F89ED0B" w14:textId="77777777" w:rsidR="006F04FE" w:rsidRDefault="006F04FE">
      <w:pPr>
        <w:pStyle w:val="BodyText"/>
        <w:rPr>
          <w:rFonts w:ascii="Times New Roman"/>
          <w:sz w:val="36"/>
        </w:rPr>
      </w:pPr>
    </w:p>
    <w:p w14:paraId="29578D39" w14:textId="77777777" w:rsidR="006F04FE" w:rsidRDefault="006F04FE">
      <w:pPr>
        <w:pStyle w:val="BodyText"/>
        <w:rPr>
          <w:rFonts w:ascii="Times New Roman"/>
          <w:sz w:val="36"/>
        </w:rPr>
      </w:pPr>
    </w:p>
    <w:p w14:paraId="1ED18F76" w14:textId="77777777" w:rsidR="006F04FE" w:rsidRDefault="006F04FE">
      <w:pPr>
        <w:pStyle w:val="BodyText"/>
        <w:rPr>
          <w:rFonts w:ascii="Times New Roman"/>
          <w:sz w:val="36"/>
        </w:rPr>
      </w:pPr>
    </w:p>
    <w:p w14:paraId="68796DD8" w14:textId="77777777" w:rsidR="006F04FE" w:rsidRDefault="006F04FE">
      <w:pPr>
        <w:pStyle w:val="BodyText"/>
        <w:spacing w:before="391"/>
        <w:rPr>
          <w:rFonts w:ascii="Times New Roman"/>
          <w:sz w:val="36"/>
        </w:rPr>
      </w:pPr>
    </w:p>
    <w:p w14:paraId="1577D85B" w14:textId="77777777" w:rsidR="006F04FE" w:rsidRDefault="003D5E72">
      <w:pPr>
        <w:pStyle w:val="Title"/>
      </w:pPr>
      <w:r>
        <w:rPr>
          <w:noProof/>
        </w:rPr>
        <mc:AlternateContent>
          <mc:Choice Requires="wpg">
            <w:drawing>
              <wp:anchor distT="0" distB="0" distL="0" distR="0" simplePos="0" relativeHeight="15728640" behindDoc="0" locked="0" layoutInCell="1" allowOverlap="1" wp14:anchorId="1F82B6FA" wp14:editId="74B2527C">
                <wp:simplePos x="0" y="0"/>
                <wp:positionH relativeFrom="page">
                  <wp:posOffset>0</wp:posOffset>
                </wp:positionH>
                <wp:positionV relativeFrom="paragraph">
                  <wp:posOffset>-1574307</wp:posOffset>
                </wp:positionV>
                <wp:extent cx="7560945" cy="1447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447800"/>
                          <a:chOff x="0" y="0"/>
                          <a:chExt cx="7560945" cy="1447800"/>
                        </a:xfrm>
                      </wpg:grpSpPr>
                      <pic:pic xmlns:pic="http://schemas.openxmlformats.org/drawingml/2006/picture">
                        <pic:nvPicPr>
                          <pic:cNvPr id="2" name="Image 2"/>
                          <pic:cNvPicPr/>
                        </pic:nvPicPr>
                        <pic:blipFill>
                          <a:blip r:embed="rId5" cstate="print"/>
                          <a:stretch>
                            <a:fillRect/>
                          </a:stretch>
                        </pic:blipFill>
                        <pic:spPr>
                          <a:xfrm>
                            <a:off x="0" y="0"/>
                            <a:ext cx="7560564" cy="1447800"/>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914399" y="466729"/>
                            <a:ext cx="665534" cy="665480"/>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1659782" y="623596"/>
                            <a:ext cx="559541" cy="353493"/>
                          </a:xfrm>
                          <a:prstGeom prst="rect">
                            <a:avLst/>
                          </a:prstGeom>
                        </pic:spPr>
                      </pic:pic>
                      <wps:wsp>
                        <wps:cNvPr id="5" name="Textbox 5"/>
                        <wps:cNvSpPr txBox="1"/>
                        <wps:spPr>
                          <a:xfrm>
                            <a:off x="0" y="0"/>
                            <a:ext cx="7560945" cy="1447800"/>
                          </a:xfrm>
                          <a:prstGeom prst="rect">
                            <a:avLst/>
                          </a:prstGeom>
                        </wps:spPr>
                        <wps:txbx>
                          <w:txbxContent>
                            <w:p w14:paraId="174BADD4" w14:textId="77777777" w:rsidR="006F04FE" w:rsidRDefault="006F04FE">
                              <w:pPr>
                                <w:rPr>
                                  <w:sz w:val="16"/>
                                </w:rPr>
                              </w:pPr>
                            </w:p>
                            <w:p w14:paraId="4D58607A" w14:textId="77777777" w:rsidR="006F04FE" w:rsidRDefault="006F04FE">
                              <w:pPr>
                                <w:rPr>
                                  <w:sz w:val="16"/>
                                </w:rPr>
                              </w:pPr>
                            </w:p>
                            <w:p w14:paraId="527A0694" w14:textId="77777777" w:rsidR="006F04FE" w:rsidRDefault="006F04FE">
                              <w:pPr>
                                <w:rPr>
                                  <w:sz w:val="16"/>
                                </w:rPr>
                              </w:pPr>
                            </w:p>
                            <w:p w14:paraId="2E5B48F0" w14:textId="77777777" w:rsidR="006F04FE" w:rsidRDefault="006F04FE">
                              <w:pPr>
                                <w:spacing w:before="135"/>
                                <w:rPr>
                                  <w:sz w:val="16"/>
                                </w:rPr>
                              </w:pPr>
                            </w:p>
                            <w:p w14:paraId="7F09EB9C" w14:textId="77777777" w:rsidR="006F04FE" w:rsidRDefault="003D5E72">
                              <w:pPr>
                                <w:ind w:left="2509" w:right="2"/>
                                <w:jc w:val="center"/>
                                <w:rPr>
                                  <w:rFonts w:ascii="Montserrat"/>
                                  <w:sz w:val="16"/>
                                </w:rPr>
                              </w:pPr>
                              <w:r>
                                <w:rPr>
                                  <w:rFonts w:ascii="Montserrat"/>
                                  <w:color w:val="FFFFFF"/>
                                  <w:sz w:val="16"/>
                                </w:rPr>
                                <w:t>TERRITORY</w:t>
                              </w:r>
                              <w:r>
                                <w:rPr>
                                  <w:rFonts w:ascii="Montserrat"/>
                                  <w:color w:val="FFFFFF"/>
                                  <w:spacing w:val="-8"/>
                                  <w:sz w:val="16"/>
                                </w:rPr>
                                <w:t xml:space="preserve"> </w:t>
                              </w:r>
                              <w:r>
                                <w:rPr>
                                  <w:rFonts w:ascii="Montserrat"/>
                                  <w:color w:val="FFFFFF"/>
                                  <w:sz w:val="16"/>
                                </w:rPr>
                                <w:t>RECORDS</w:t>
                              </w:r>
                              <w:r>
                                <w:rPr>
                                  <w:rFonts w:ascii="Montserrat"/>
                                  <w:color w:val="FFFFFF"/>
                                  <w:spacing w:val="-8"/>
                                  <w:sz w:val="16"/>
                                </w:rPr>
                                <w:t xml:space="preserve"> </w:t>
                              </w:r>
                              <w:r>
                                <w:rPr>
                                  <w:rFonts w:ascii="Montserrat"/>
                                  <w:color w:val="FFFFFF"/>
                                  <w:spacing w:val="-2"/>
                                  <w:sz w:val="16"/>
                                </w:rPr>
                                <w:t>OFFICE</w:t>
                              </w:r>
                            </w:p>
                            <w:p w14:paraId="3AA0CA5D" w14:textId="77777777" w:rsidR="006F04FE" w:rsidRDefault="003D5E72">
                              <w:pPr>
                                <w:spacing w:before="148"/>
                                <w:ind w:left="2509"/>
                                <w:jc w:val="center"/>
                                <w:rPr>
                                  <w:rFonts w:ascii="Montserrat"/>
                                  <w:sz w:val="36"/>
                                </w:rPr>
                              </w:pPr>
                              <w:r>
                                <w:rPr>
                                  <w:rFonts w:ascii="Montserrat"/>
                                  <w:color w:val="FFFFFF"/>
                                  <w:sz w:val="36"/>
                                </w:rPr>
                                <w:t>RECORDS</w:t>
                              </w:r>
                              <w:r>
                                <w:rPr>
                                  <w:rFonts w:ascii="Montserrat"/>
                                  <w:color w:val="FFFFFF"/>
                                  <w:spacing w:val="-7"/>
                                  <w:sz w:val="36"/>
                                </w:rPr>
                                <w:t xml:space="preserve"> </w:t>
                              </w:r>
                              <w:r>
                                <w:rPr>
                                  <w:rFonts w:ascii="Montserrat"/>
                                  <w:color w:val="FFFFFF"/>
                                  <w:spacing w:val="-2"/>
                                  <w:sz w:val="36"/>
                                </w:rPr>
                                <w:t>ADVICE</w:t>
                              </w:r>
                            </w:p>
                          </w:txbxContent>
                        </wps:txbx>
                        <wps:bodyPr wrap="square" lIns="0" tIns="0" rIns="0" bIns="0" rtlCol="0">
                          <a:noAutofit/>
                        </wps:bodyPr>
                      </wps:wsp>
                    </wpg:wgp>
                  </a:graphicData>
                </a:graphic>
              </wp:anchor>
            </w:drawing>
          </mc:Choice>
          <mc:Fallback>
            <w:pict>
              <v:group w14:anchorId="1F82B6FA" id="Group 1" o:spid="_x0000_s1026" style="position:absolute;left:0;text-align:left;margin-left:0;margin-top:-123.95pt;width:595.35pt;height:114pt;z-index:15728640;mso-wrap-distance-left:0;mso-wrap-distance-right:0;mso-position-horizontal-relative:page" coordsize="75609,144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5;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">
                  <v:imagedata r:id="rId8" o:title=""/>
                </v:shape>
                <v:shape id="Image 3" o:spid="_x0000_s1028" type="#_x0000_t75" style="position:absolute;left:9143;top:4667;width:6656;height:6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">
                  <v:imagedata r:id="rId9" o:title=""/>
                </v:shape>
                <v:shape id="Image 4" o:spid="_x0000_s1029" type="#_x0000_t75" style="position:absolute;left:16597;top:6235;width:5596;height:3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box 5" o:spid="_x0000_s1030" type="#_x0000_t202" style="position:absolute;width:75609;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74BADD4" w14:textId="77777777" w:rsidR="006F04FE" w:rsidRDefault="006F04FE">
                        <w:pPr>
                          <w:rPr>
                            <w:sz w:val="16"/>
                          </w:rPr>
                        </w:pPr>
                      </w:p>
                      <w:p w14:paraId="4D58607A" w14:textId="77777777" w:rsidR="006F04FE" w:rsidRDefault="006F04FE">
                        <w:pPr>
                          <w:rPr>
                            <w:sz w:val="16"/>
                          </w:rPr>
                        </w:pPr>
                      </w:p>
                      <w:p w14:paraId="527A0694" w14:textId="77777777" w:rsidR="006F04FE" w:rsidRDefault="006F04FE">
                        <w:pPr>
                          <w:rPr>
                            <w:sz w:val="16"/>
                          </w:rPr>
                        </w:pPr>
                      </w:p>
                      <w:p w14:paraId="2E5B48F0" w14:textId="77777777" w:rsidR="006F04FE" w:rsidRDefault="006F04FE">
                        <w:pPr>
                          <w:spacing w:before="135"/>
                          <w:rPr>
                            <w:sz w:val="16"/>
                          </w:rPr>
                        </w:pPr>
                      </w:p>
                      <w:p w14:paraId="7F09EB9C" w14:textId="77777777" w:rsidR="006F04FE" w:rsidRDefault="003D5E72">
                        <w:pPr>
                          <w:ind w:left="2509" w:right="2"/>
                          <w:jc w:val="center"/>
                          <w:rPr>
                            <w:rFonts w:ascii="Montserrat"/>
                            <w:sz w:val="16"/>
                          </w:rPr>
                        </w:pPr>
                        <w:r>
                          <w:rPr>
                            <w:rFonts w:ascii="Montserrat"/>
                            <w:color w:val="FFFFFF"/>
                            <w:sz w:val="16"/>
                          </w:rPr>
                          <w:t>TERRITORY</w:t>
                        </w:r>
                        <w:r>
                          <w:rPr>
                            <w:rFonts w:ascii="Montserrat"/>
                            <w:color w:val="FFFFFF"/>
                            <w:spacing w:val="-8"/>
                            <w:sz w:val="16"/>
                          </w:rPr>
                          <w:t xml:space="preserve"> </w:t>
                        </w:r>
                        <w:r>
                          <w:rPr>
                            <w:rFonts w:ascii="Montserrat"/>
                            <w:color w:val="FFFFFF"/>
                            <w:sz w:val="16"/>
                          </w:rPr>
                          <w:t>RECORDS</w:t>
                        </w:r>
                        <w:r>
                          <w:rPr>
                            <w:rFonts w:ascii="Montserrat"/>
                            <w:color w:val="FFFFFF"/>
                            <w:spacing w:val="-8"/>
                            <w:sz w:val="16"/>
                          </w:rPr>
                          <w:t xml:space="preserve"> </w:t>
                        </w:r>
                        <w:r>
                          <w:rPr>
                            <w:rFonts w:ascii="Montserrat"/>
                            <w:color w:val="FFFFFF"/>
                            <w:spacing w:val="-2"/>
                            <w:sz w:val="16"/>
                          </w:rPr>
                          <w:t>OFFICE</w:t>
                        </w:r>
                      </w:p>
                      <w:p w14:paraId="3AA0CA5D" w14:textId="77777777" w:rsidR="006F04FE" w:rsidRDefault="003D5E72">
                        <w:pPr>
                          <w:spacing w:before="148"/>
                          <w:ind w:left="2509"/>
                          <w:jc w:val="center"/>
                          <w:rPr>
                            <w:rFonts w:ascii="Montserrat"/>
                            <w:sz w:val="36"/>
                          </w:rPr>
                        </w:pPr>
                        <w:r>
                          <w:rPr>
                            <w:rFonts w:ascii="Montserrat"/>
                            <w:color w:val="FFFFFF"/>
                            <w:sz w:val="36"/>
                          </w:rPr>
                          <w:t>RECORDS</w:t>
                        </w:r>
                        <w:r>
                          <w:rPr>
                            <w:rFonts w:ascii="Montserrat"/>
                            <w:color w:val="FFFFFF"/>
                            <w:spacing w:val="-7"/>
                            <w:sz w:val="36"/>
                          </w:rPr>
                          <w:t xml:space="preserve"> </w:t>
                        </w:r>
                        <w:r>
                          <w:rPr>
                            <w:rFonts w:ascii="Montserrat"/>
                            <w:color w:val="FFFFFF"/>
                            <w:spacing w:val="-2"/>
                            <w:sz w:val="36"/>
                          </w:rPr>
                          <w:t>ADVICE</w:t>
                        </w:r>
                      </w:p>
                    </w:txbxContent>
                  </v:textbox>
                </v:shape>
                <w10:wrap anchorx="page"/>
              </v:group>
            </w:pict>
          </mc:Fallback>
        </mc:AlternateContent>
      </w:r>
      <w:bookmarkStart w:id="0" w:name="Records_and_Information_Management_–_Res"/>
      <w:bookmarkEnd w:id="0"/>
      <w:r>
        <w:t>Records</w:t>
      </w:r>
      <w:r>
        <w:rPr>
          <w:spacing w:val="-6"/>
        </w:rPr>
        <w:t xml:space="preserve"> </w:t>
      </w:r>
      <w:r>
        <w:t>and</w:t>
      </w:r>
      <w:r>
        <w:rPr>
          <w:spacing w:val="-5"/>
        </w:rPr>
        <w:t xml:space="preserve"> </w:t>
      </w:r>
      <w:r>
        <w:t>Information</w:t>
      </w:r>
      <w:r>
        <w:rPr>
          <w:spacing w:val="-5"/>
        </w:rPr>
        <w:t xml:space="preserve"> </w:t>
      </w:r>
      <w:r>
        <w:t>Management</w:t>
      </w:r>
      <w:r>
        <w:rPr>
          <w:spacing w:val="-9"/>
        </w:rPr>
        <w:t xml:space="preserve"> </w:t>
      </w:r>
      <w:r>
        <w:t>–</w:t>
      </w:r>
      <w:r>
        <w:rPr>
          <w:spacing w:val="-5"/>
        </w:rPr>
        <w:t xml:space="preserve"> </w:t>
      </w:r>
      <w:r>
        <w:t>Responsibilities</w:t>
      </w:r>
      <w:r>
        <w:rPr>
          <w:spacing w:val="-6"/>
        </w:rPr>
        <w:t xml:space="preserve"> </w:t>
      </w:r>
      <w:r>
        <w:t>of Senior Managers</w:t>
      </w:r>
    </w:p>
    <w:p w14:paraId="31B3C937" w14:textId="77777777" w:rsidR="006F04FE" w:rsidRDefault="006F04FE">
      <w:pPr>
        <w:pStyle w:val="BodyText"/>
        <w:spacing w:before="253"/>
        <w:rPr>
          <w:b/>
          <w:sz w:val="36"/>
        </w:rPr>
      </w:pPr>
    </w:p>
    <w:p w14:paraId="593B189F" w14:textId="77777777" w:rsidR="006F04FE" w:rsidRDefault="003D5E72">
      <w:pPr>
        <w:pStyle w:val="Heading1"/>
        <w:spacing w:before="0"/>
      </w:pPr>
      <w:bookmarkStart w:id="1" w:name="Purpose"/>
      <w:bookmarkEnd w:id="1"/>
      <w:r>
        <w:rPr>
          <w:spacing w:val="-2"/>
        </w:rPr>
        <w:t>Purpose</w:t>
      </w:r>
    </w:p>
    <w:p w14:paraId="4B2C7D34" w14:textId="77777777" w:rsidR="006F04FE" w:rsidRDefault="003D5E72">
      <w:pPr>
        <w:pStyle w:val="BodyText"/>
        <w:spacing w:before="279"/>
        <w:ind w:left="1440" w:right="1345"/>
      </w:pPr>
      <w:r>
        <w:t>This document forms part of the framework for the creation, capture and management of ACT Government records, information and data. It is designed to provide senior managers responsible</w:t>
      </w:r>
      <w:r>
        <w:rPr>
          <w:spacing w:val="-4"/>
        </w:rPr>
        <w:t xml:space="preserve"> </w:t>
      </w:r>
      <w:r>
        <w:t>for</w:t>
      </w:r>
      <w:r>
        <w:rPr>
          <w:spacing w:val="-5"/>
        </w:rPr>
        <w:t xml:space="preserve"> </w:t>
      </w:r>
      <w:r>
        <w:t>recordkeeping</w:t>
      </w:r>
      <w:r>
        <w:rPr>
          <w:spacing w:val="-5"/>
        </w:rPr>
        <w:t xml:space="preserve"> </w:t>
      </w:r>
      <w:r>
        <w:t>with</w:t>
      </w:r>
      <w:r>
        <w:rPr>
          <w:spacing w:val="-4"/>
        </w:rPr>
        <w:t xml:space="preserve"> </w:t>
      </w:r>
      <w:r>
        <w:t>a</w:t>
      </w:r>
      <w:r>
        <w:rPr>
          <w:spacing w:val="-2"/>
        </w:rPr>
        <w:t xml:space="preserve"> </w:t>
      </w:r>
      <w:r>
        <w:t>consistent</w:t>
      </w:r>
      <w:r>
        <w:rPr>
          <w:spacing w:val="-1"/>
        </w:rPr>
        <w:t xml:space="preserve"> </w:t>
      </w:r>
      <w:r>
        <w:t>approach</w:t>
      </w:r>
      <w:r>
        <w:rPr>
          <w:spacing w:val="-1"/>
        </w:rPr>
        <w:t xml:space="preserve"> </w:t>
      </w:r>
      <w:r>
        <w:t>to</w:t>
      </w:r>
      <w:r>
        <w:rPr>
          <w:spacing w:val="-4"/>
        </w:rPr>
        <w:t xml:space="preserve"> </w:t>
      </w:r>
      <w:r>
        <w:t>promoting</w:t>
      </w:r>
      <w:r>
        <w:rPr>
          <w:spacing w:val="-5"/>
        </w:rPr>
        <w:t xml:space="preserve"> </w:t>
      </w:r>
      <w:r>
        <w:t>compliance</w:t>
      </w:r>
      <w:r>
        <w:rPr>
          <w:spacing w:val="-4"/>
        </w:rPr>
        <w:t xml:space="preserve"> </w:t>
      </w:r>
      <w:r>
        <w:t>with</w:t>
      </w:r>
      <w:r>
        <w:rPr>
          <w:spacing w:val="-4"/>
        </w:rPr>
        <w:t xml:space="preserve"> </w:t>
      </w:r>
      <w:r>
        <w:t xml:space="preserve">the </w:t>
      </w:r>
      <w:r>
        <w:rPr>
          <w:i/>
        </w:rPr>
        <w:t xml:space="preserve">Territory Records Act 2002 </w:t>
      </w:r>
      <w:r>
        <w:t>(the Act).</w:t>
      </w:r>
    </w:p>
    <w:p w14:paraId="04CC0DE2" w14:textId="77777777" w:rsidR="006F04FE" w:rsidRDefault="003D5E72">
      <w:pPr>
        <w:pStyle w:val="Heading1"/>
        <w:spacing w:before="281"/>
      </w:pPr>
      <w:bookmarkStart w:id="2" w:name="Context"/>
      <w:bookmarkEnd w:id="2"/>
      <w:r>
        <w:rPr>
          <w:spacing w:val="-2"/>
        </w:rPr>
        <w:t>Context</w:t>
      </w:r>
    </w:p>
    <w:p w14:paraId="233D5059" w14:textId="77777777" w:rsidR="006F04FE" w:rsidRDefault="003D5E72">
      <w:pPr>
        <w:pStyle w:val="BodyText"/>
        <w:spacing w:before="278"/>
        <w:ind w:left="1440" w:right="1345"/>
      </w:pPr>
      <w:r>
        <w:t>The</w:t>
      </w:r>
      <w:r>
        <w:rPr>
          <w:spacing w:val="-1"/>
        </w:rPr>
        <w:t xml:space="preserve"> </w:t>
      </w:r>
      <w:r>
        <w:t>Act requires</w:t>
      </w:r>
      <w:r>
        <w:rPr>
          <w:spacing w:val="-2"/>
        </w:rPr>
        <w:t xml:space="preserve"> </w:t>
      </w:r>
      <w:r>
        <w:t>ACT</w:t>
      </w:r>
      <w:r>
        <w:rPr>
          <w:spacing w:val="-3"/>
        </w:rPr>
        <w:t xml:space="preserve"> </w:t>
      </w:r>
      <w:r>
        <w:t>Government agencies</w:t>
      </w:r>
      <w:r>
        <w:rPr>
          <w:spacing w:val="-4"/>
        </w:rPr>
        <w:t xml:space="preserve"> </w:t>
      </w:r>
      <w:r>
        <w:t>to</w:t>
      </w:r>
      <w:r>
        <w:rPr>
          <w:spacing w:val="-3"/>
        </w:rPr>
        <w:t xml:space="preserve"> </w:t>
      </w:r>
      <w:r>
        <w:t>comply</w:t>
      </w:r>
      <w:r>
        <w:rPr>
          <w:spacing w:val="-2"/>
        </w:rPr>
        <w:t xml:space="preserve"> </w:t>
      </w:r>
      <w:r>
        <w:t>with</w:t>
      </w:r>
      <w:r>
        <w:rPr>
          <w:spacing w:val="-3"/>
        </w:rPr>
        <w:t xml:space="preserve"> </w:t>
      </w:r>
      <w:r>
        <w:t>standards</w:t>
      </w:r>
      <w:r>
        <w:rPr>
          <w:spacing w:val="-2"/>
        </w:rPr>
        <w:t xml:space="preserve"> </w:t>
      </w:r>
      <w:r>
        <w:t>and</w:t>
      </w:r>
      <w:r>
        <w:rPr>
          <w:spacing w:val="-3"/>
        </w:rPr>
        <w:t xml:space="preserve"> </w:t>
      </w:r>
      <w:r>
        <w:t>codes</w:t>
      </w:r>
      <w:r>
        <w:rPr>
          <w:spacing w:val="-4"/>
        </w:rPr>
        <w:t xml:space="preserve"> </w:t>
      </w:r>
      <w:r>
        <w:t>for</w:t>
      </w:r>
      <w:r>
        <w:rPr>
          <w:spacing w:val="-4"/>
        </w:rPr>
        <w:t xml:space="preserve"> </w:t>
      </w:r>
      <w:r>
        <w:t xml:space="preserve">records management approved by the Territory Records Office (TRO). The TRO’s </w:t>
      </w:r>
      <w:hyperlink r:id="rId11">
        <w:r>
          <w:rPr>
            <w:i/>
            <w:color w:val="0562C1"/>
            <w:u w:val="single" w:color="0562C1"/>
          </w:rPr>
          <w:t>Standard and</w:t>
        </w:r>
      </w:hyperlink>
      <w:r>
        <w:rPr>
          <w:i/>
          <w:color w:val="0562C1"/>
        </w:rPr>
        <w:t xml:space="preserve"> </w:t>
      </w:r>
      <w:hyperlink r:id="rId12">
        <w:r>
          <w:rPr>
            <w:i/>
            <w:color w:val="0562C1"/>
            <w:u w:val="single" w:color="0562C1"/>
          </w:rPr>
          <w:t>Guidelines for Records and Information Governance</w:t>
        </w:r>
      </w:hyperlink>
      <w:r>
        <w:rPr>
          <w:i/>
          <w:color w:val="0562C1"/>
        </w:rPr>
        <w:t xml:space="preserve"> </w:t>
      </w:r>
      <w:r>
        <w:t>underpin the operation of the records and information management framework in the ACT Public Service and require agencies to designate a single, identified senior manager, usually at the Senior Executive level, who is responsible for delivering the organisation’s Records Management Program.</w:t>
      </w:r>
    </w:p>
    <w:p w14:paraId="0240377C" w14:textId="77777777" w:rsidR="006F04FE" w:rsidRDefault="003D5E72">
      <w:pPr>
        <w:pStyle w:val="Heading1"/>
        <w:spacing w:before="280"/>
      </w:pPr>
      <w:bookmarkStart w:id="3" w:name="Scope"/>
      <w:bookmarkEnd w:id="3"/>
      <w:r>
        <w:rPr>
          <w:spacing w:val="-2"/>
        </w:rPr>
        <w:t>Scope</w:t>
      </w:r>
    </w:p>
    <w:p w14:paraId="749D38A8" w14:textId="77777777" w:rsidR="006F04FE" w:rsidRDefault="003D5E72">
      <w:pPr>
        <w:pStyle w:val="BodyText"/>
        <w:spacing w:before="281"/>
        <w:ind w:left="1440" w:right="1345"/>
      </w:pPr>
      <w:r>
        <w:t>This</w:t>
      </w:r>
      <w:r>
        <w:rPr>
          <w:spacing w:val="-5"/>
        </w:rPr>
        <w:t xml:space="preserve"> </w:t>
      </w:r>
      <w:r>
        <w:t>document</w:t>
      </w:r>
      <w:r>
        <w:rPr>
          <w:spacing w:val="-4"/>
        </w:rPr>
        <w:t xml:space="preserve"> </w:t>
      </w:r>
      <w:r>
        <w:t>sets</w:t>
      </w:r>
      <w:r>
        <w:rPr>
          <w:spacing w:val="-5"/>
        </w:rPr>
        <w:t xml:space="preserve"> </w:t>
      </w:r>
      <w:r>
        <w:t>out</w:t>
      </w:r>
      <w:r>
        <w:rPr>
          <w:spacing w:val="-4"/>
        </w:rPr>
        <w:t xml:space="preserve"> </w:t>
      </w:r>
      <w:r>
        <w:t>the</w:t>
      </w:r>
      <w:r>
        <w:rPr>
          <w:spacing w:val="-2"/>
        </w:rPr>
        <w:t xml:space="preserve"> </w:t>
      </w:r>
      <w:r>
        <w:t>activities</w:t>
      </w:r>
      <w:r>
        <w:rPr>
          <w:spacing w:val="-3"/>
        </w:rPr>
        <w:t xml:space="preserve"> </w:t>
      </w:r>
      <w:r>
        <w:t>and</w:t>
      </w:r>
      <w:r>
        <w:rPr>
          <w:spacing w:val="-4"/>
        </w:rPr>
        <w:t xml:space="preserve"> </w:t>
      </w:r>
      <w:r>
        <w:t>outcomes</w:t>
      </w:r>
      <w:r>
        <w:rPr>
          <w:spacing w:val="-3"/>
        </w:rPr>
        <w:t xml:space="preserve"> </w:t>
      </w:r>
      <w:r>
        <w:t>that</w:t>
      </w:r>
      <w:r>
        <w:rPr>
          <w:spacing w:val="-4"/>
        </w:rPr>
        <w:t xml:space="preserve"> </w:t>
      </w:r>
      <w:r>
        <w:t>designated</w:t>
      </w:r>
      <w:r>
        <w:rPr>
          <w:spacing w:val="-1"/>
        </w:rPr>
        <w:t xml:space="preserve"> </w:t>
      </w:r>
      <w:r>
        <w:t>senior</w:t>
      </w:r>
      <w:r>
        <w:rPr>
          <w:spacing w:val="-2"/>
        </w:rPr>
        <w:t xml:space="preserve"> </w:t>
      </w:r>
      <w:r>
        <w:t>managers</w:t>
      </w:r>
      <w:r>
        <w:rPr>
          <w:spacing w:val="-3"/>
        </w:rPr>
        <w:t xml:space="preserve"> </w:t>
      </w:r>
      <w:r>
        <w:t>must ensure are achieved in their agencies as part of that Program.</w:t>
      </w:r>
    </w:p>
    <w:p w14:paraId="4E93701B" w14:textId="77777777" w:rsidR="006F04FE" w:rsidRDefault="003D5E72">
      <w:pPr>
        <w:pStyle w:val="Heading1"/>
        <w:spacing w:before="281"/>
      </w:pPr>
      <w:bookmarkStart w:id="4" w:name="Organisational_Outcome"/>
      <w:bookmarkEnd w:id="4"/>
      <w:r>
        <w:rPr>
          <w:spacing w:val="-2"/>
        </w:rPr>
        <w:t>Organisational</w:t>
      </w:r>
      <w:r>
        <w:rPr>
          <w:spacing w:val="3"/>
        </w:rPr>
        <w:t xml:space="preserve"> </w:t>
      </w:r>
      <w:r>
        <w:rPr>
          <w:spacing w:val="-2"/>
        </w:rPr>
        <w:t>Outcome</w:t>
      </w:r>
    </w:p>
    <w:p w14:paraId="09409BF2" w14:textId="77777777" w:rsidR="006F04FE" w:rsidRDefault="003D5E72">
      <w:pPr>
        <w:pStyle w:val="BodyText"/>
        <w:spacing w:before="278"/>
        <w:ind w:left="1440" w:right="1155"/>
      </w:pPr>
      <w:r>
        <w:t>Strong</w:t>
      </w:r>
      <w:r>
        <w:rPr>
          <w:spacing w:val="-4"/>
        </w:rPr>
        <w:t xml:space="preserve"> </w:t>
      </w:r>
      <w:r>
        <w:t>recordkeeping</w:t>
      </w:r>
      <w:r>
        <w:rPr>
          <w:spacing w:val="-2"/>
        </w:rPr>
        <w:t xml:space="preserve"> </w:t>
      </w:r>
      <w:r>
        <w:t>culture</w:t>
      </w:r>
      <w:r>
        <w:rPr>
          <w:spacing w:val="-3"/>
        </w:rPr>
        <w:t xml:space="preserve"> </w:t>
      </w:r>
      <w:r>
        <w:t>and</w:t>
      </w:r>
      <w:r>
        <w:rPr>
          <w:spacing w:val="-3"/>
        </w:rPr>
        <w:t xml:space="preserve"> </w:t>
      </w:r>
      <w:r>
        <w:t>performance</w:t>
      </w:r>
      <w:r>
        <w:rPr>
          <w:spacing w:val="-3"/>
        </w:rPr>
        <w:t xml:space="preserve"> </w:t>
      </w:r>
      <w:r>
        <w:t>is</w:t>
      </w:r>
      <w:r>
        <w:rPr>
          <w:spacing w:val="-4"/>
        </w:rPr>
        <w:t xml:space="preserve"> </w:t>
      </w:r>
      <w:r>
        <w:t>vital</w:t>
      </w:r>
      <w:r>
        <w:rPr>
          <w:spacing w:val="-1"/>
        </w:rPr>
        <w:t xml:space="preserve"> </w:t>
      </w:r>
      <w:r>
        <w:t>in</w:t>
      </w:r>
      <w:r>
        <w:rPr>
          <w:spacing w:val="-3"/>
        </w:rPr>
        <w:t xml:space="preserve"> </w:t>
      </w:r>
      <w:r>
        <w:t>supporting</w:t>
      </w:r>
      <w:r>
        <w:rPr>
          <w:spacing w:val="-4"/>
        </w:rPr>
        <w:t xml:space="preserve"> </w:t>
      </w:r>
      <w:r>
        <w:t>ACT</w:t>
      </w:r>
      <w:r>
        <w:rPr>
          <w:spacing w:val="-1"/>
        </w:rPr>
        <w:t xml:space="preserve"> </w:t>
      </w:r>
      <w:r>
        <w:t>government</w:t>
      </w:r>
      <w:r>
        <w:rPr>
          <w:spacing w:val="-3"/>
        </w:rPr>
        <w:t xml:space="preserve"> </w:t>
      </w:r>
      <w:r>
        <w:t xml:space="preserve">business processes as well as the broader ACT community through accountable and accessible government. By applying the seven principles of the Standard on Records, Information and Data, an organisation will be well positioned to comply with its recordkeeping obligations and to perform its organisational records information data management functions efficiently and </w:t>
      </w:r>
      <w:r>
        <w:rPr>
          <w:spacing w:val="-2"/>
        </w:rPr>
        <w:t>effectively.</w:t>
      </w:r>
    </w:p>
    <w:p w14:paraId="0EAB481E" w14:textId="77777777" w:rsidR="006F04FE" w:rsidRDefault="003D5E72">
      <w:pPr>
        <w:pStyle w:val="Heading2"/>
        <w:spacing w:before="280"/>
        <w:ind w:left="1440" w:firstLine="0"/>
      </w:pPr>
      <w:bookmarkStart w:id="5" w:name="Information,_data_and_records_management"/>
      <w:bookmarkEnd w:id="5"/>
      <w:r>
        <w:t>Information,</w:t>
      </w:r>
      <w:r>
        <w:rPr>
          <w:spacing w:val="-3"/>
        </w:rPr>
        <w:t xml:space="preserve"> </w:t>
      </w:r>
      <w:r>
        <w:t>data</w:t>
      </w:r>
      <w:r>
        <w:rPr>
          <w:spacing w:val="-3"/>
        </w:rPr>
        <w:t xml:space="preserve"> </w:t>
      </w:r>
      <w:r>
        <w:t>and</w:t>
      </w:r>
      <w:r>
        <w:rPr>
          <w:spacing w:val="-2"/>
        </w:rPr>
        <w:t xml:space="preserve"> </w:t>
      </w:r>
      <w:r>
        <w:t>records</w:t>
      </w:r>
      <w:r>
        <w:rPr>
          <w:spacing w:val="-4"/>
        </w:rPr>
        <w:t xml:space="preserve"> </w:t>
      </w:r>
      <w:r>
        <w:t>management</w:t>
      </w:r>
      <w:r>
        <w:rPr>
          <w:spacing w:val="-2"/>
        </w:rPr>
        <w:t xml:space="preserve"> principles</w:t>
      </w:r>
    </w:p>
    <w:p w14:paraId="5BFA5906" w14:textId="77777777" w:rsidR="006F04FE" w:rsidRDefault="003D5E72">
      <w:pPr>
        <w:pStyle w:val="BodyText"/>
        <w:spacing w:before="281"/>
        <w:ind w:left="1440" w:right="1345"/>
      </w:pPr>
      <w:r>
        <w:t>ACT</w:t>
      </w:r>
      <w:r>
        <w:rPr>
          <w:spacing w:val="-2"/>
        </w:rPr>
        <w:t xml:space="preserve"> </w:t>
      </w:r>
      <w:r>
        <w:t>Government</w:t>
      </w:r>
      <w:r>
        <w:rPr>
          <w:spacing w:val="-1"/>
        </w:rPr>
        <w:t xml:space="preserve"> </w:t>
      </w:r>
      <w:r>
        <w:t>information,</w:t>
      </w:r>
      <w:r>
        <w:rPr>
          <w:spacing w:val="-5"/>
        </w:rPr>
        <w:t xml:space="preserve"> </w:t>
      </w:r>
      <w:r>
        <w:t>data</w:t>
      </w:r>
      <w:r>
        <w:rPr>
          <w:spacing w:val="-2"/>
        </w:rPr>
        <w:t xml:space="preserve"> </w:t>
      </w:r>
      <w:r>
        <w:t>and</w:t>
      </w:r>
      <w:r>
        <w:rPr>
          <w:spacing w:val="-4"/>
        </w:rPr>
        <w:t xml:space="preserve"> </w:t>
      </w:r>
      <w:r>
        <w:t>records</w:t>
      </w:r>
      <w:r>
        <w:rPr>
          <w:spacing w:val="-5"/>
        </w:rPr>
        <w:t xml:space="preserve"> </w:t>
      </w:r>
      <w:r>
        <w:t>must</w:t>
      </w:r>
      <w:r>
        <w:rPr>
          <w:spacing w:val="-4"/>
        </w:rPr>
        <w:t xml:space="preserve"> </w:t>
      </w:r>
      <w:r>
        <w:t>be</w:t>
      </w:r>
      <w:r>
        <w:rPr>
          <w:spacing w:val="-4"/>
        </w:rPr>
        <w:t xml:space="preserve"> </w:t>
      </w:r>
      <w:r>
        <w:t>managed</w:t>
      </w:r>
      <w:r>
        <w:rPr>
          <w:spacing w:val="-1"/>
        </w:rPr>
        <w:t xml:space="preserve"> </w:t>
      </w:r>
      <w:r>
        <w:t>according</w:t>
      </w:r>
      <w:r>
        <w:rPr>
          <w:spacing w:val="-5"/>
        </w:rPr>
        <w:t xml:space="preserve"> </w:t>
      </w:r>
      <w:r>
        <w:t>to</w:t>
      </w:r>
      <w:r>
        <w:rPr>
          <w:spacing w:val="-4"/>
        </w:rPr>
        <w:t xml:space="preserve"> </w:t>
      </w:r>
      <w:r>
        <w:t>the</w:t>
      </w:r>
      <w:r>
        <w:rPr>
          <w:spacing w:val="-2"/>
        </w:rPr>
        <w:t xml:space="preserve"> </w:t>
      </w:r>
      <w:r>
        <w:t xml:space="preserve">principles outlined in the </w:t>
      </w:r>
      <w:hyperlink r:id="rId13">
        <w:r>
          <w:rPr>
            <w:color w:val="0562C1"/>
            <w:u w:val="single" w:color="0562C1"/>
          </w:rPr>
          <w:t>Standard</w:t>
        </w:r>
      </w:hyperlink>
      <w:r>
        <w:rPr>
          <w:color w:val="0562C1"/>
        </w:rPr>
        <w:t xml:space="preserve"> </w:t>
      </w:r>
      <w:r>
        <w:t>released by the Director of Territory Records.</w:t>
      </w:r>
    </w:p>
    <w:p w14:paraId="2E3628E0" w14:textId="77777777" w:rsidR="006F04FE" w:rsidRDefault="006F04FE">
      <w:pPr>
        <w:pStyle w:val="BodyText"/>
        <w:rPr>
          <w:sz w:val="20"/>
        </w:rPr>
      </w:pPr>
    </w:p>
    <w:p w14:paraId="6ECAF037" w14:textId="77777777" w:rsidR="006F04FE" w:rsidRDefault="006F04FE">
      <w:pPr>
        <w:pStyle w:val="BodyText"/>
        <w:spacing w:before="108"/>
        <w:rPr>
          <w:sz w:val="20"/>
        </w:rPr>
      </w:pPr>
    </w:p>
    <w:p w14:paraId="7A6E5BD2" w14:textId="77777777" w:rsidR="006F04FE" w:rsidRDefault="003D5E72">
      <w:pPr>
        <w:spacing w:before="1"/>
        <w:ind w:left="1440"/>
        <w:rPr>
          <w:sz w:val="20"/>
        </w:rPr>
      </w:pPr>
      <w:r>
        <w:rPr>
          <w:sz w:val="20"/>
        </w:rPr>
        <w:t>Territory</w:t>
      </w:r>
      <w:r>
        <w:rPr>
          <w:spacing w:val="-8"/>
          <w:sz w:val="20"/>
        </w:rPr>
        <w:t xml:space="preserve"> </w:t>
      </w:r>
      <w:r>
        <w:rPr>
          <w:sz w:val="20"/>
        </w:rPr>
        <w:t>Records</w:t>
      </w:r>
      <w:r>
        <w:rPr>
          <w:spacing w:val="-8"/>
          <w:sz w:val="20"/>
        </w:rPr>
        <w:t xml:space="preserve"> </w:t>
      </w:r>
      <w:r>
        <w:rPr>
          <w:spacing w:val="-2"/>
          <w:sz w:val="20"/>
        </w:rPr>
        <w:t>Office</w:t>
      </w:r>
    </w:p>
    <w:p w14:paraId="76C59294" w14:textId="77777777" w:rsidR="006F04FE" w:rsidRDefault="003D5E72">
      <w:pPr>
        <w:pStyle w:val="ListParagraph"/>
        <w:numPr>
          <w:ilvl w:val="0"/>
          <w:numId w:val="21"/>
        </w:numPr>
        <w:tabs>
          <w:tab w:val="left" w:pos="1604"/>
        </w:tabs>
        <w:spacing w:line="243" w:lineRule="exact"/>
        <w:ind w:left="1604" w:hanging="164"/>
        <w:rPr>
          <w:rFonts w:ascii="Arial" w:hAnsi="Arial"/>
          <w:sz w:val="20"/>
        </w:rPr>
      </w:pPr>
      <w:r>
        <w:rPr>
          <w:sz w:val="20"/>
        </w:rPr>
        <w:t>Canberra</w:t>
      </w:r>
      <w:r>
        <w:rPr>
          <w:spacing w:val="-7"/>
          <w:sz w:val="20"/>
        </w:rPr>
        <w:t xml:space="preserve"> </w:t>
      </w:r>
      <w:r>
        <w:rPr>
          <w:sz w:val="20"/>
        </w:rPr>
        <w:t>Nara</w:t>
      </w:r>
      <w:r>
        <w:rPr>
          <w:spacing w:val="-6"/>
          <w:sz w:val="20"/>
        </w:rPr>
        <w:t xml:space="preserve"> </w:t>
      </w:r>
      <w:r>
        <w:rPr>
          <w:sz w:val="20"/>
        </w:rPr>
        <w:t>Centre</w:t>
      </w:r>
      <w:r>
        <w:rPr>
          <w:b/>
          <w:sz w:val="20"/>
        </w:rPr>
        <w:t>,</w:t>
      </w:r>
      <w:r>
        <w:rPr>
          <w:b/>
          <w:spacing w:val="-7"/>
          <w:sz w:val="20"/>
        </w:rPr>
        <w:t xml:space="preserve"> </w:t>
      </w:r>
      <w:r>
        <w:rPr>
          <w:sz w:val="20"/>
        </w:rPr>
        <w:t>1</w:t>
      </w:r>
      <w:r>
        <w:rPr>
          <w:spacing w:val="-6"/>
          <w:sz w:val="20"/>
        </w:rPr>
        <w:t xml:space="preserve"> </w:t>
      </w:r>
      <w:r>
        <w:rPr>
          <w:sz w:val="20"/>
        </w:rPr>
        <w:t>Constitution</w:t>
      </w:r>
      <w:r>
        <w:rPr>
          <w:spacing w:val="-5"/>
          <w:sz w:val="20"/>
        </w:rPr>
        <w:t xml:space="preserve"> </w:t>
      </w:r>
      <w:r>
        <w:rPr>
          <w:sz w:val="20"/>
        </w:rPr>
        <w:t>Avenue,</w:t>
      </w:r>
      <w:r>
        <w:rPr>
          <w:spacing w:val="-6"/>
          <w:sz w:val="20"/>
        </w:rPr>
        <w:t xml:space="preserve"> </w:t>
      </w:r>
      <w:r>
        <w:rPr>
          <w:sz w:val="20"/>
        </w:rPr>
        <w:t>Canberra</w:t>
      </w:r>
      <w:r>
        <w:rPr>
          <w:spacing w:val="-6"/>
          <w:sz w:val="20"/>
        </w:rPr>
        <w:t xml:space="preserve"> </w:t>
      </w:r>
      <w:r>
        <w:rPr>
          <w:sz w:val="20"/>
        </w:rPr>
        <w:t>City</w:t>
      </w:r>
      <w:r>
        <w:rPr>
          <w:spacing w:val="-5"/>
          <w:sz w:val="20"/>
        </w:rPr>
        <w:t xml:space="preserve"> </w:t>
      </w:r>
      <w:r>
        <w:rPr>
          <w:sz w:val="20"/>
        </w:rPr>
        <w:t>ACT</w:t>
      </w:r>
      <w:r>
        <w:rPr>
          <w:spacing w:val="-7"/>
          <w:sz w:val="20"/>
        </w:rPr>
        <w:t xml:space="preserve"> </w:t>
      </w:r>
      <w:r>
        <w:rPr>
          <w:spacing w:val="-4"/>
          <w:sz w:val="20"/>
        </w:rPr>
        <w:t>2601</w:t>
      </w:r>
    </w:p>
    <w:p w14:paraId="14952B62" w14:textId="77777777" w:rsidR="006F04FE" w:rsidRDefault="003D5E72">
      <w:pPr>
        <w:pStyle w:val="ListParagraph"/>
        <w:numPr>
          <w:ilvl w:val="0"/>
          <w:numId w:val="21"/>
        </w:numPr>
        <w:tabs>
          <w:tab w:val="left" w:pos="1604"/>
        </w:tabs>
        <w:spacing w:line="243" w:lineRule="exact"/>
        <w:ind w:left="1604" w:hanging="164"/>
        <w:rPr>
          <w:rFonts w:ascii="Arial" w:hAnsi="Arial"/>
          <w:b/>
          <w:sz w:val="20"/>
        </w:rPr>
      </w:pPr>
      <w:hyperlink r:id="rId14">
        <w:r>
          <w:rPr>
            <w:color w:val="0562C1"/>
            <w:spacing w:val="-2"/>
            <w:sz w:val="20"/>
            <w:u w:val="single" w:color="0562C1"/>
          </w:rPr>
          <w:t>https://www.territoryrecords.act.gov.au/</w:t>
        </w:r>
      </w:hyperlink>
    </w:p>
    <w:p w14:paraId="39AE0C91" w14:textId="77777777" w:rsidR="006F04FE" w:rsidRDefault="003D5E72">
      <w:pPr>
        <w:pStyle w:val="ListParagraph"/>
        <w:numPr>
          <w:ilvl w:val="0"/>
          <w:numId w:val="21"/>
        </w:numPr>
        <w:tabs>
          <w:tab w:val="left" w:pos="1604"/>
        </w:tabs>
        <w:spacing w:before="1"/>
        <w:ind w:left="1604" w:hanging="164"/>
        <w:rPr>
          <w:rFonts w:ascii="Arial" w:hAnsi="Arial"/>
          <w:sz w:val="20"/>
        </w:rPr>
      </w:pPr>
      <w:r>
        <w:rPr>
          <w:sz w:val="20"/>
        </w:rPr>
        <w:t>Email:</w:t>
      </w:r>
      <w:r>
        <w:rPr>
          <w:spacing w:val="-8"/>
          <w:sz w:val="20"/>
        </w:rPr>
        <w:t xml:space="preserve"> </w:t>
      </w:r>
      <w:hyperlink r:id="rId15">
        <w:r>
          <w:rPr>
            <w:color w:val="0562C1"/>
            <w:spacing w:val="-2"/>
            <w:sz w:val="20"/>
            <w:u w:val="single" w:color="0562C1"/>
          </w:rPr>
          <w:t>TRO@act.gov.au</w:t>
        </w:r>
      </w:hyperlink>
    </w:p>
    <w:p w14:paraId="6524F8D4" w14:textId="77777777" w:rsidR="006F04FE" w:rsidRDefault="006F04FE">
      <w:pPr>
        <w:rPr>
          <w:rFonts w:ascii="Arial" w:hAnsi="Arial"/>
          <w:sz w:val="20"/>
        </w:rPr>
        <w:sectPr w:rsidR="006F04FE">
          <w:type w:val="continuous"/>
          <w:pgSz w:w="11910" w:h="16840"/>
          <w:pgMar w:top="0" w:right="0" w:bottom="280" w:left="0" w:header="720" w:footer="720" w:gutter="0"/>
          <w:cols w:space="720"/>
        </w:sectPr>
      </w:pPr>
    </w:p>
    <w:p w14:paraId="566ADB45" w14:textId="77777777" w:rsidR="006F04FE" w:rsidRDefault="003D5E72">
      <w:pPr>
        <w:pStyle w:val="Heading1"/>
        <w:spacing w:before="117"/>
        <w:ind w:left="100"/>
      </w:pPr>
      <w:bookmarkStart w:id="6" w:name="Senior_Manager_Responsibilities"/>
      <w:bookmarkEnd w:id="6"/>
      <w:r>
        <w:lastRenderedPageBreak/>
        <w:t>Senior</w:t>
      </w:r>
      <w:r>
        <w:rPr>
          <w:spacing w:val="-12"/>
        </w:rPr>
        <w:t xml:space="preserve"> </w:t>
      </w:r>
      <w:r>
        <w:t>Manager</w:t>
      </w:r>
      <w:r>
        <w:rPr>
          <w:spacing w:val="-11"/>
        </w:rPr>
        <w:t xml:space="preserve"> </w:t>
      </w:r>
      <w:r>
        <w:rPr>
          <w:spacing w:val="-2"/>
        </w:rPr>
        <w:t>Responsibilities</w:t>
      </w:r>
    </w:p>
    <w:p w14:paraId="5C6AC260" w14:textId="77777777" w:rsidR="006F04FE" w:rsidRDefault="003D5E72">
      <w:pPr>
        <w:pStyle w:val="BodyText"/>
        <w:spacing w:before="279"/>
        <w:ind w:left="100"/>
      </w:pPr>
      <w:r>
        <w:t>ACT</w:t>
      </w:r>
      <w:r>
        <w:rPr>
          <w:spacing w:val="-1"/>
        </w:rPr>
        <w:t xml:space="preserve"> </w:t>
      </w:r>
      <w:r>
        <w:t>Government designated</w:t>
      </w:r>
      <w:r>
        <w:rPr>
          <w:spacing w:val="-3"/>
        </w:rPr>
        <w:t xml:space="preserve"> </w:t>
      </w:r>
      <w:r>
        <w:t>senior</w:t>
      </w:r>
      <w:r>
        <w:rPr>
          <w:spacing w:val="-1"/>
        </w:rPr>
        <w:t xml:space="preserve"> </w:t>
      </w:r>
      <w:r>
        <w:t>managers</w:t>
      </w:r>
      <w:r>
        <w:rPr>
          <w:spacing w:val="-4"/>
        </w:rPr>
        <w:t xml:space="preserve"> </w:t>
      </w:r>
      <w:r>
        <w:t>are</w:t>
      </w:r>
      <w:r>
        <w:rPr>
          <w:spacing w:val="-1"/>
        </w:rPr>
        <w:t xml:space="preserve"> </w:t>
      </w:r>
      <w:r>
        <w:t>responsible</w:t>
      </w:r>
      <w:r>
        <w:rPr>
          <w:spacing w:val="-3"/>
        </w:rPr>
        <w:t xml:space="preserve"> </w:t>
      </w:r>
      <w:r>
        <w:t>for</w:t>
      </w:r>
      <w:r>
        <w:rPr>
          <w:spacing w:val="-4"/>
        </w:rPr>
        <w:t xml:space="preserve"> </w:t>
      </w:r>
      <w:r>
        <w:t>ensuring</w:t>
      </w:r>
      <w:r>
        <w:rPr>
          <w:spacing w:val="-2"/>
        </w:rPr>
        <w:t xml:space="preserve"> </w:t>
      </w:r>
      <w:r>
        <w:t>records,</w:t>
      </w:r>
      <w:r>
        <w:rPr>
          <w:spacing w:val="-4"/>
        </w:rPr>
        <w:t xml:space="preserve"> </w:t>
      </w:r>
      <w:r>
        <w:t>information</w:t>
      </w:r>
      <w:r>
        <w:rPr>
          <w:spacing w:val="-3"/>
        </w:rPr>
        <w:t xml:space="preserve"> </w:t>
      </w:r>
      <w:r>
        <w:t>and</w:t>
      </w:r>
      <w:r>
        <w:rPr>
          <w:spacing w:val="-3"/>
        </w:rPr>
        <w:t xml:space="preserve"> </w:t>
      </w:r>
      <w:r>
        <w:t>data</w:t>
      </w:r>
      <w:r>
        <w:rPr>
          <w:spacing w:val="-4"/>
        </w:rPr>
        <w:t xml:space="preserve"> </w:t>
      </w:r>
      <w:r>
        <w:t>management</w:t>
      </w:r>
      <w:r>
        <w:rPr>
          <w:spacing w:val="-3"/>
        </w:rPr>
        <w:t xml:space="preserve"> </w:t>
      </w:r>
      <w:r>
        <w:t>practices</w:t>
      </w:r>
      <w:r>
        <w:rPr>
          <w:spacing w:val="-2"/>
        </w:rPr>
        <w:t xml:space="preserve"> </w:t>
      </w:r>
      <w:r>
        <w:t>within</w:t>
      </w:r>
      <w:r>
        <w:rPr>
          <w:spacing w:val="-3"/>
        </w:rPr>
        <w:t xml:space="preserve"> </w:t>
      </w:r>
      <w:r>
        <w:t>their organisation align to these principles so that business requirements and community expectations are met.</w:t>
      </w:r>
    </w:p>
    <w:p w14:paraId="06AFD4B0" w14:textId="77777777" w:rsidR="006F04FE" w:rsidRDefault="003D5E72">
      <w:pPr>
        <w:pStyle w:val="BodyText"/>
        <w:spacing w:before="280"/>
        <w:ind w:left="100" w:right="88"/>
      </w:pPr>
      <w:r>
        <w:t>While all staff are responsible for the creation and management of records, information and data about the work they perform for the organisation,</w:t>
      </w:r>
      <w:r>
        <w:rPr>
          <w:spacing w:val="-4"/>
        </w:rPr>
        <w:t xml:space="preserve"> </w:t>
      </w:r>
      <w:r>
        <w:t>senior</w:t>
      </w:r>
      <w:r>
        <w:rPr>
          <w:spacing w:val="-1"/>
        </w:rPr>
        <w:t xml:space="preserve"> </w:t>
      </w:r>
      <w:r>
        <w:t>manager</w:t>
      </w:r>
      <w:r>
        <w:rPr>
          <w:spacing w:val="-1"/>
        </w:rPr>
        <w:t xml:space="preserve"> </w:t>
      </w:r>
      <w:r>
        <w:t>responsibilities</w:t>
      </w:r>
      <w:r>
        <w:rPr>
          <w:spacing w:val="-2"/>
        </w:rPr>
        <w:t xml:space="preserve"> </w:t>
      </w:r>
      <w:r>
        <w:t>ensure</w:t>
      </w:r>
      <w:r>
        <w:rPr>
          <w:spacing w:val="-3"/>
        </w:rPr>
        <w:t xml:space="preserve"> </w:t>
      </w:r>
      <w:r>
        <w:t>that</w:t>
      </w:r>
      <w:r>
        <w:rPr>
          <w:spacing w:val="-3"/>
        </w:rPr>
        <w:t xml:space="preserve"> </w:t>
      </w:r>
      <w:r>
        <w:t>the</w:t>
      </w:r>
      <w:r>
        <w:rPr>
          <w:spacing w:val="-3"/>
        </w:rPr>
        <w:t xml:space="preserve"> </w:t>
      </w:r>
      <w:r>
        <w:t>organisation</w:t>
      </w:r>
      <w:r>
        <w:rPr>
          <w:spacing w:val="-3"/>
        </w:rPr>
        <w:t xml:space="preserve"> </w:t>
      </w:r>
      <w:r>
        <w:t>has</w:t>
      </w:r>
      <w:r>
        <w:rPr>
          <w:spacing w:val="-2"/>
        </w:rPr>
        <w:t xml:space="preserve"> </w:t>
      </w:r>
      <w:r>
        <w:t>resources,</w:t>
      </w:r>
      <w:r>
        <w:rPr>
          <w:spacing w:val="-4"/>
        </w:rPr>
        <w:t xml:space="preserve"> </w:t>
      </w:r>
      <w:r>
        <w:t>including</w:t>
      </w:r>
      <w:r>
        <w:rPr>
          <w:spacing w:val="-7"/>
        </w:rPr>
        <w:t xml:space="preserve"> </w:t>
      </w:r>
      <w:r>
        <w:t>professional</w:t>
      </w:r>
      <w:r>
        <w:rPr>
          <w:spacing w:val="-4"/>
        </w:rPr>
        <w:t xml:space="preserve"> </w:t>
      </w:r>
      <w:r>
        <w:t>skills</w:t>
      </w:r>
      <w:r>
        <w:rPr>
          <w:spacing w:val="-2"/>
        </w:rPr>
        <w:t xml:space="preserve"> </w:t>
      </w:r>
      <w:r>
        <w:t>and</w:t>
      </w:r>
      <w:r>
        <w:rPr>
          <w:spacing w:val="-1"/>
        </w:rPr>
        <w:t xml:space="preserve"> </w:t>
      </w:r>
      <w:r>
        <w:t>knowledge,</w:t>
      </w:r>
      <w:r>
        <w:rPr>
          <w:spacing w:val="-1"/>
        </w:rPr>
        <w:t xml:space="preserve"> </w:t>
      </w:r>
      <w:r>
        <w:t>in place to promote compliance and enhance performance.</w:t>
      </w:r>
    </w:p>
    <w:p w14:paraId="227F286D" w14:textId="77777777" w:rsidR="006F04FE" w:rsidRDefault="003D5E72">
      <w:pPr>
        <w:pStyle w:val="BodyText"/>
        <w:spacing w:before="281"/>
        <w:ind w:left="100"/>
      </w:pPr>
      <w:r>
        <w:t>The</w:t>
      </w:r>
      <w:r>
        <w:rPr>
          <w:spacing w:val="-1"/>
        </w:rPr>
        <w:t xml:space="preserve"> </w:t>
      </w:r>
      <w:r>
        <w:t>information</w:t>
      </w:r>
      <w:r>
        <w:rPr>
          <w:spacing w:val="-3"/>
        </w:rPr>
        <w:t xml:space="preserve"> </w:t>
      </w:r>
      <w:r>
        <w:t>below</w:t>
      </w:r>
      <w:r>
        <w:rPr>
          <w:spacing w:val="-3"/>
        </w:rPr>
        <w:t xml:space="preserve"> </w:t>
      </w:r>
      <w:r>
        <w:t>can assist</w:t>
      </w:r>
      <w:r>
        <w:rPr>
          <w:spacing w:val="-3"/>
        </w:rPr>
        <w:t xml:space="preserve"> </w:t>
      </w:r>
      <w:r>
        <w:t>senior</w:t>
      </w:r>
      <w:r>
        <w:rPr>
          <w:spacing w:val="-1"/>
        </w:rPr>
        <w:t xml:space="preserve"> </w:t>
      </w:r>
      <w:r>
        <w:t>managers</w:t>
      </w:r>
      <w:r>
        <w:rPr>
          <w:spacing w:val="-2"/>
        </w:rPr>
        <w:t xml:space="preserve"> </w:t>
      </w:r>
      <w:r>
        <w:t>to</w:t>
      </w:r>
      <w:r>
        <w:rPr>
          <w:spacing w:val="-3"/>
        </w:rPr>
        <w:t xml:space="preserve"> </w:t>
      </w:r>
      <w:r>
        <w:t>understand their</w:t>
      </w:r>
      <w:r>
        <w:rPr>
          <w:spacing w:val="-4"/>
        </w:rPr>
        <w:t xml:space="preserve"> </w:t>
      </w:r>
      <w:r>
        <w:t>role</w:t>
      </w:r>
      <w:r>
        <w:rPr>
          <w:spacing w:val="-1"/>
        </w:rPr>
        <w:t xml:space="preserve"> </w:t>
      </w:r>
      <w:r>
        <w:t>by</w:t>
      </w:r>
      <w:r>
        <w:rPr>
          <w:spacing w:val="-2"/>
        </w:rPr>
        <w:t xml:space="preserve"> </w:t>
      </w:r>
      <w:r>
        <w:t>setting</w:t>
      </w:r>
      <w:r>
        <w:rPr>
          <w:spacing w:val="-2"/>
        </w:rPr>
        <w:t xml:space="preserve"> </w:t>
      </w:r>
      <w:r>
        <w:t>out</w:t>
      </w:r>
      <w:r>
        <w:rPr>
          <w:spacing w:val="-3"/>
        </w:rPr>
        <w:t xml:space="preserve"> </w:t>
      </w:r>
      <w:r>
        <w:t>the</w:t>
      </w:r>
      <w:r>
        <w:rPr>
          <w:spacing w:val="-1"/>
        </w:rPr>
        <w:t xml:space="preserve"> </w:t>
      </w:r>
      <w:r>
        <w:t>key</w:t>
      </w:r>
      <w:r>
        <w:rPr>
          <w:spacing w:val="-5"/>
        </w:rPr>
        <w:t xml:space="preserve"> </w:t>
      </w:r>
      <w:r>
        <w:t>actions</w:t>
      </w:r>
      <w:r>
        <w:rPr>
          <w:spacing w:val="-2"/>
        </w:rPr>
        <w:t xml:space="preserve"> </w:t>
      </w:r>
      <w:r>
        <w:t>agencies</w:t>
      </w:r>
      <w:r>
        <w:rPr>
          <w:spacing w:val="-2"/>
        </w:rPr>
        <w:t xml:space="preserve"> </w:t>
      </w:r>
      <w:r>
        <w:t>must</w:t>
      </w:r>
      <w:r>
        <w:rPr>
          <w:spacing w:val="-3"/>
        </w:rPr>
        <w:t xml:space="preserve"> </w:t>
      </w:r>
      <w:r>
        <w:t>undertake</w:t>
      </w:r>
      <w:r>
        <w:rPr>
          <w:spacing w:val="-3"/>
        </w:rPr>
        <w:t xml:space="preserve"> </w:t>
      </w:r>
      <w:r>
        <w:t>in</w:t>
      </w:r>
      <w:r>
        <w:rPr>
          <w:spacing w:val="-3"/>
        </w:rPr>
        <w:t xml:space="preserve"> </w:t>
      </w:r>
      <w:r>
        <w:t>response to each of the records, information and data management principles.</w:t>
      </w:r>
    </w:p>
    <w:p w14:paraId="033E91D4" w14:textId="77777777" w:rsidR="006F04FE" w:rsidRDefault="003D5E72">
      <w:pPr>
        <w:pStyle w:val="Heading2"/>
        <w:spacing w:before="278"/>
        <w:ind w:firstLine="0"/>
      </w:pPr>
      <w:r>
        <w:t>Note:</w:t>
      </w:r>
      <w:r>
        <w:rPr>
          <w:spacing w:val="-4"/>
        </w:rPr>
        <w:t xml:space="preserve"> </w:t>
      </w:r>
      <w:r>
        <w:t>‘Information</w:t>
      </w:r>
      <w:r>
        <w:rPr>
          <w:spacing w:val="-1"/>
        </w:rPr>
        <w:t xml:space="preserve"> </w:t>
      </w:r>
      <w:r>
        <w:t>Governance’</w:t>
      </w:r>
      <w:r>
        <w:rPr>
          <w:spacing w:val="-4"/>
        </w:rPr>
        <w:t xml:space="preserve"> </w:t>
      </w:r>
      <w:r>
        <w:t>is</w:t>
      </w:r>
      <w:r>
        <w:rPr>
          <w:spacing w:val="-1"/>
        </w:rPr>
        <w:t xml:space="preserve"> </w:t>
      </w:r>
      <w:r>
        <w:t>used</w:t>
      </w:r>
      <w:r>
        <w:rPr>
          <w:spacing w:val="-2"/>
        </w:rPr>
        <w:t xml:space="preserve"> </w:t>
      </w:r>
      <w:r>
        <w:t>in</w:t>
      </w:r>
      <w:r>
        <w:rPr>
          <w:spacing w:val="-1"/>
        </w:rPr>
        <w:t xml:space="preserve"> </w:t>
      </w:r>
      <w:r>
        <w:t>the</w:t>
      </w:r>
      <w:r>
        <w:rPr>
          <w:spacing w:val="-2"/>
        </w:rPr>
        <w:t xml:space="preserve"> </w:t>
      </w:r>
      <w:r>
        <w:t>document</w:t>
      </w:r>
      <w:r>
        <w:rPr>
          <w:spacing w:val="-2"/>
        </w:rPr>
        <w:t xml:space="preserve"> </w:t>
      </w:r>
      <w:r>
        <w:t>to</w:t>
      </w:r>
      <w:r>
        <w:rPr>
          <w:spacing w:val="-3"/>
        </w:rPr>
        <w:t xml:space="preserve"> </w:t>
      </w:r>
      <w:r>
        <w:t>encompass</w:t>
      </w:r>
      <w:r>
        <w:rPr>
          <w:spacing w:val="-2"/>
        </w:rPr>
        <w:t xml:space="preserve"> </w:t>
      </w:r>
      <w:r>
        <w:t>all records,</w:t>
      </w:r>
      <w:r>
        <w:rPr>
          <w:spacing w:val="-3"/>
        </w:rPr>
        <w:t xml:space="preserve"> </w:t>
      </w:r>
      <w:r>
        <w:t>information</w:t>
      </w:r>
      <w:r>
        <w:rPr>
          <w:spacing w:val="-4"/>
        </w:rPr>
        <w:t xml:space="preserve"> </w:t>
      </w:r>
      <w:r>
        <w:t>and</w:t>
      </w:r>
      <w:r>
        <w:rPr>
          <w:spacing w:val="-1"/>
        </w:rPr>
        <w:t xml:space="preserve"> </w:t>
      </w:r>
      <w:r>
        <w:t>data</w:t>
      </w:r>
      <w:r>
        <w:rPr>
          <w:spacing w:val="-2"/>
        </w:rPr>
        <w:t xml:space="preserve"> management.</w:t>
      </w:r>
    </w:p>
    <w:p w14:paraId="126D1649" w14:textId="77777777" w:rsidR="006F04FE" w:rsidRDefault="006F04FE">
      <w:pPr>
        <w:pStyle w:val="BodyText"/>
        <w:spacing w:before="84" w:after="1"/>
        <w:rPr>
          <w:b/>
          <w:sz w:val="20"/>
        </w:rPr>
      </w:pPr>
    </w:p>
    <w:tbl>
      <w:tblPr>
        <w:tblW w:w="0" w:type="auto"/>
        <w:tblInd w:w="165" w:type="dxa"/>
        <w:tblLayout w:type="fixed"/>
        <w:tblCellMar>
          <w:left w:w="0" w:type="dxa"/>
          <w:right w:w="0" w:type="dxa"/>
        </w:tblCellMar>
        <w:tblLook w:val="01E0" w:firstRow="1" w:lastRow="1" w:firstColumn="1" w:lastColumn="1" w:noHBand="0" w:noVBand="0"/>
      </w:tblPr>
      <w:tblGrid>
        <w:gridCol w:w="2969"/>
        <w:gridCol w:w="7034"/>
        <w:gridCol w:w="3759"/>
      </w:tblGrid>
      <w:tr w:rsidR="006F04FE" w14:paraId="512EB0F6" w14:textId="77777777">
        <w:trPr>
          <w:trHeight w:val="388"/>
        </w:trPr>
        <w:tc>
          <w:tcPr>
            <w:tcW w:w="2969" w:type="dxa"/>
          </w:tcPr>
          <w:p w14:paraId="7DFC9EB3" w14:textId="77777777" w:rsidR="006F04FE" w:rsidRDefault="003D5E72">
            <w:pPr>
              <w:pStyle w:val="TableParagraph"/>
              <w:spacing w:line="244" w:lineRule="exact"/>
              <w:ind w:firstLine="0"/>
              <w:rPr>
                <w:b/>
                <w:sz w:val="24"/>
              </w:rPr>
            </w:pPr>
            <w:r>
              <w:rPr>
                <w:b/>
                <w:spacing w:val="-2"/>
                <w:sz w:val="24"/>
              </w:rPr>
              <w:t>Description</w:t>
            </w:r>
          </w:p>
        </w:tc>
        <w:tc>
          <w:tcPr>
            <w:tcW w:w="7034" w:type="dxa"/>
          </w:tcPr>
          <w:p w14:paraId="5F612200" w14:textId="77777777" w:rsidR="006F04FE" w:rsidRDefault="003D5E72">
            <w:pPr>
              <w:pStyle w:val="TableParagraph"/>
              <w:spacing w:line="244" w:lineRule="exact"/>
              <w:ind w:left="201" w:firstLine="0"/>
              <w:rPr>
                <w:b/>
                <w:sz w:val="24"/>
              </w:rPr>
            </w:pPr>
            <w:r>
              <w:rPr>
                <w:b/>
                <w:sz w:val="24"/>
              </w:rPr>
              <w:t>Senior</w:t>
            </w:r>
            <w:r>
              <w:rPr>
                <w:b/>
                <w:spacing w:val="-3"/>
                <w:sz w:val="24"/>
              </w:rPr>
              <w:t xml:space="preserve"> </w:t>
            </w:r>
            <w:r>
              <w:rPr>
                <w:b/>
                <w:sz w:val="24"/>
              </w:rPr>
              <w:t xml:space="preserve">Officer </w:t>
            </w:r>
            <w:r>
              <w:rPr>
                <w:b/>
                <w:spacing w:val="-2"/>
                <w:sz w:val="24"/>
              </w:rPr>
              <w:t>Responsibilities</w:t>
            </w:r>
          </w:p>
        </w:tc>
        <w:tc>
          <w:tcPr>
            <w:tcW w:w="3759" w:type="dxa"/>
          </w:tcPr>
          <w:p w14:paraId="2C624646" w14:textId="77777777" w:rsidR="006F04FE" w:rsidRDefault="003D5E72">
            <w:pPr>
              <w:pStyle w:val="TableParagraph"/>
              <w:spacing w:line="244" w:lineRule="exact"/>
              <w:ind w:left="112" w:firstLine="0"/>
              <w:rPr>
                <w:b/>
                <w:sz w:val="24"/>
              </w:rPr>
            </w:pPr>
            <w:r>
              <w:rPr>
                <w:b/>
                <w:sz w:val="24"/>
              </w:rPr>
              <w:t>Tasks Performed in</w:t>
            </w:r>
            <w:r>
              <w:rPr>
                <w:b/>
                <w:spacing w:val="-2"/>
                <w:sz w:val="24"/>
              </w:rPr>
              <w:t xml:space="preserve"> </w:t>
            </w:r>
            <w:r>
              <w:rPr>
                <w:b/>
                <w:sz w:val="24"/>
              </w:rPr>
              <w:t>the</w:t>
            </w:r>
            <w:r>
              <w:rPr>
                <w:b/>
                <w:spacing w:val="-5"/>
                <w:sz w:val="24"/>
              </w:rPr>
              <w:t xml:space="preserve"> </w:t>
            </w:r>
            <w:r>
              <w:rPr>
                <w:b/>
                <w:spacing w:val="-2"/>
                <w:sz w:val="24"/>
              </w:rPr>
              <w:t>Agency</w:t>
            </w:r>
          </w:p>
        </w:tc>
      </w:tr>
      <w:tr w:rsidR="006F04FE" w14:paraId="095051D8" w14:textId="77777777">
        <w:trPr>
          <w:trHeight w:val="4155"/>
        </w:trPr>
        <w:tc>
          <w:tcPr>
            <w:tcW w:w="2969" w:type="dxa"/>
          </w:tcPr>
          <w:p w14:paraId="0747BCCA" w14:textId="77777777" w:rsidR="006F04FE" w:rsidRDefault="003D5E72">
            <w:pPr>
              <w:pStyle w:val="TableParagraph"/>
              <w:spacing w:before="149"/>
              <w:ind w:right="199" w:firstLine="0"/>
              <w:rPr>
                <w:sz w:val="24"/>
              </w:rPr>
            </w:pPr>
            <w:r>
              <w:rPr>
                <w:sz w:val="24"/>
              </w:rPr>
              <w:t>The</w:t>
            </w:r>
            <w:r>
              <w:rPr>
                <w:spacing w:val="-12"/>
                <w:sz w:val="24"/>
              </w:rPr>
              <w:t xml:space="preserve"> </w:t>
            </w:r>
            <w:hyperlink r:id="rId16">
              <w:r>
                <w:rPr>
                  <w:color w:val="0562C1"/>
                  <w:sz w:val="24"/>
                  <w:u w:val="single" w:color="0562C1"/>
                </w:rPr>
                <w:t>Strategy</w:t>
              </w:r>
              <w:r>
                <w:rPr>
                  <w:color w:val="0562C1"/>
                  <w:spacing w:val="-13"/>
                  <w:sz w:val="24"/>
                  <w:u w:val="single" w:color="0562C1"/>
                </w:rPr>
                <w:t xml:space="preserve"> </w:t>
              </w:r>
              <w:r>
                <w:rPr>
                  <w:color w:val="0562C1"/>
                  <w:sz w:val="24"/>
                  <w:u w:val="single" w:color="0562C1"/>
                </w:rPr>
                <w:t>Principle</w:t>
              </w:r>
            </w:hyperlink>
            <w:r>
              <w:rPr>
                <w:color w:val="0562C1"/>
                <w:spacing w:val="-14"/>
                <w:sz w:val="24"/>
              </w:rPr>
              <w:t xml:space="preserve"> </w:t>
            </w:r>
            <w:r>
              <w:rPr>
                <w:sz w:val="24"/>
              </w:rPr>
              <w:t>seeks to establish and support an organisation-wide plan for achieving a robust state of records, information and data management.</w:t>
            </w:r>
          </w:p>
        </w:tc>
        <w:tc>
          <w:tcPr>
            <w:tcW w:w="7034" w:type="dxa"/>
          </w:tcPr>
          <w:p w14:paraId="662248AE" w14:textId="77777777" w:rsidR="006F04FE" w:rsidRDefault="003D5E72">
            <w:pPr>
              <w:pStyle w:val="TableParagraph"/>
              <w:numPr>
                <w:ilvl w:val="0"/>
                <w:numId w:val="20"/>
              </w:numPr>
              <w:tabs>
                <w:tab w:val="left" w:pos="920"/>
              </w:tabs>
              <w:spacing w:before="174" w:line="256" w:lineRule="auto"/>
              <w:ind w:left="920" w:right="878"/>
              <w:rPr>
                <w:b/>
                <w:sz w:val="24"/>
              </w:rPr>
            </w:pPr>
            <w:r>
              <w:rPr>
                <w:b/>
                <w:sz w:val="24"/>
              </w:rPr>
              <w:t>Ensures the agency has a complete, approved and implemented</w:t>
            </w:r>
            <w:r>
              <w:rPr>
                <w:b/>
                <w:spacing w:val="-9"/>
                <w:sz w:val="24"/>
              </w:rPr>
              <w:t xml:space="preserve"> </w:t>
            </w:r>
            <w:r>
              <w:rPr>
                <w:b/>
                <w:sz w:val="24"/>
              </w:rPr>
              <w:t>Records</w:t>
            </w:r>
            <w:r>
              <w:rPr>
                <w:b/>
                <w:spacing w:val="-11"/>
                <w:sz w:val="24"/>
              </w:rPr>
              <w:t xml:space="preserve"> </w:t>
            </w:r>
            <w:r>
              <w:rPr>
                <w:b/>
                <w:sz w:val="24"/>
              </w:rPr>
              <w:t>Management</w:t>
            </w:r>
            <w:r>
              <w:rPr>
                <w:b/>
                <w:spacing w:val="-9"/>
                <w:sz w:val="24"/>
              </w:rPr>
              <w:t xml:space="preserve"> </w:t>
            </w:r>
            <w:r>
              <w:rPr>
                <w:b/>
                <w:sz w:val="24"/>
              </w:rPr>
              <w:t>Program</w:t>
            </w:r>
            <w:r>
              <w:rPr>
                <w:b/>
                <w:spacing w:val="-10"/>
                <w:sz w:val="24"/>
              </w:rPr>
              <w:t xml:space="preserve"> </w:t>
            </w:r>
            <w:r>
              <w:rPr>
                <w:b/>
                <w:sz w:val="24"/>
              </w:rPr>
              <w:t>(RMP).</w:t>
            </w:r>
          </w:p>
          <w:p w14:paraId="4C4B16FF" w14:textId="77777777" w:rsidR="006F04FE" w:rsidRDefault="003D5E72">
            <w:pPr>
              <w:pStyle w:val="TableParagraph"/>
              <w:spacing w:before="4"/>
              <w:ind w:left="920" w:firstLine="0"/>
              <w:rPr>
                <w:sz w:val="24"/>
              </w:rPr>
            </w:pPr>
            <w:r>
              <w:rPr>
                <w:sz w:val="24"/>
              </w:rPr>
              <w:t>The RMP comprises of four core parts which must reflect the operations and practices of the agency. The agency Records Manager is responsible for the development of the RMP, the agency</w:t>
            </w:r>
            <w:r>
              <w:rPr>
                <w:spacing w:val="-5"/>
                <w:sz w:val="24"/>
              </w:rPr>
              <w:t xml:space="preserve"> </w:t>
            </w:r>
            <w:r>
              <w:rPr>
                <w:sz w:val="24"/>
              </w:rPr>
              <w:t>ICT</w:t>
            </w:r>
            <w:r>
              <w:rPr>
                <w:spacing w:val="-4"/>
                <w:sz w:val="24"/>
              </w:rPr>
              <w:t xml:space="preserve"> </w:t>
            </w:r>
            <w:r>
              <w:rPr>
                <w:sz w:val="24"/>
              </w:rPr>
              <w:t>Manager,</w:t>
            </w:r>
            <w:r>
              <w:rPr>
                <w:spacing w:val="-6"/>
                <w:sz w:val="24"/>
              </w:rPr>
              <w:t xml:space="preserve"> </w:t>
            </w:r>
            <w:r>
              <w:rPr>
                <w:sz w:val="24"/>
              </w:rPr>
              <w:t>and</w:t>
            </w:r>
            <w:r>
              <w:rPr>
                <w:spacing w:val="-6"/>
                <w:sz w:val="24"/>
              </w:rPr>
              <w:t xml:space="preserve"> </w:t>
            </w:r>
            <w:r>
              <w:rPr>
                <w:sz w:val="24"/>
              </w:rPr>
              <w:t>agency</w:t>
            </w:r>
            <w:r>
              <w:rPr>
                <w:spacing w:val="-5"/>
                <w:sz w:val="24"/>
              </w:rPr>
              <w:t xml:space="preserve"> </w:t>
            </w:r>
            <w:r>
              <w:rPr>
                <w:sz w:val="24"/>
              </w:rPr>
              <w:t>Security</w:t>
            </w:r>
            <w:r>
              <w:rPr>
                <w:spacing w:val="-5"/>
                <w:sz w:val="24"/>
              </w:rPr>
              <w:t xml:space="preserve"> </w:t>
            </w:r>
            <w:r>
              <w:rPr>
                <w:sz w:val="24"/>
              </w:rPr>
              <w:t>Advisor,</w:t>
            </w:r>
            <w:r>
              <w:rPr>
                <w:spacing w:val="-6"/>
                <w:sz w:val="24"/>
              </w:rPr>
              <w:t xml:space="preserve"> </w:t>
            </w:r>
            <w:r>
              <w:rPr>
                <w:sz w:val="24"/>
              </w:rPr>
              <w:t>the</w:t>
            </w:r>
            <w:r>
              <w:rPr>
                <w:spacing w:val="-4"/>
                <w:sz w:val="24"/>
              </w:rPr>
              <w:t xml:space="preserve"> </w:t>
            </w:r>
            <w:r>
              <w:rPr>
                <w:sz w:val="24"/>
              </w:rPr>
              <w:t>agency information privacy officer, the agency FOI coordinator must be informed and consulted during the development.</w:t>
            </w:r>
          </w:p>
          <w:p w14:paraId="77BE2207" w14:textId="77777777" w:rsidR="006F04FE" w:rsidRDefault="003D5E72">
            <w:pPr>
              <w:pStyle w:val="TableParagraph"/>
              <w:numPr>
                <w:ilvl w:val="0"/>
                <w:numId w:val="20"/>
              </w:numPr>
              <w:tabs>
                <w:tab w:val="left" w:pos="920"/>
              </w:tabs>
              <w:spacing w:before="1" w:line="259" w:lineRule="auto"/>
              <w:ind w:left="920" w:right="664"/>
              <w:rPr>
                <w:sz w:val="24"/>
              </w:rPr>
            </w:pPr>
            <w:r>
              <w:rPr>
                <w:b/>
                <w:sz w:val="24"/>
              </w:rPr>
              <w:t>Ensures the agency has or has plans to adopt and implement</w:t>
            </w:r>
            <w:r>
              <w:rPr>
                <w:b/>
                <w:spacing w:val="-5"/>
                <w:sz w:val="24"/>
              </w:rPr>
              <w:t xml:space="preserve"> </w:t>
            </w:r>
            <w:r>
              <w:rPr>
                <w:b/>
                <w:sz w:val="24"/>
              </w:rPr>
              <w:t>Whole</w:t>
            </w:r>
            <w:r>
              <w:rPr>
                <w:b/>
                <w:spacing w:val="-9"/>
                <w:sz w:val="24"/>
              </w:rPr>
              <w:t xml:space="preserve"> </w:t>
            </w:r>
            <w:r>
              <w:rPr>
                <w:b/>
                <w:sz w:val="24"/>
              </w:rPr>
              <w:t>of</w:t>
            </w:r>
            <w:r>
              <w:rPr>
                <w:b/>
                <w:spacing w:val="-7"/>
                <w:sz w:val="24"/>
              </w:rPr>
              <w:t xml:space="preserve"> </w:t>
            </w:r>
            <w:r>
              <w:rPr>
                <w:b/>
                <w:sz w:val="24"/>
              </w:rPr>
              <w:t>Government</w:t>
            </w:r>
            <w:r>
              <w:rPr>
                <w:b/>
                <w:spacing w:val="-5"/>
                <w:sz w:val="24"/>
              </w:rPr>
              <w:t xml:space="preserve"> </w:t>
            </w:r>
            <w:r>
              <w:rPr>
                <w:b/>
                <w:sz w:val="24"/>
              </w:rPr>
              <w:t>initiatives</w:t>
            </w:r>
            <w:r>
              <w:rPr>
                <w:b/>
                <w:spacing w:val="-5"/>
                <w:sz w:val="24"/>
              </w:rPr>
              <w:t xml:space="preserve"> </w:t>
            </w:r>
            <w:r>
              <w:rPr>
                <w:b/>
                <w:sz w:val="24"/>
              </w:rPr>
              <w:t>related</w:t>
            </w:r>
            <w:r>
              <w:rPr>
                <w:b/>
                <w:spacing w:val="-5"/>
                <w:sz w:val="24"/>
              </w:rPr>
              <w:t xml:space="preserve"> </w:t>
            </w:r>
            <w:r>
              <w:rPr>
                <w:b/>
                <w:sz w:val="24"/>
              </w:rPr>
              <w:t>to records, information data</w:t>
            </w:r>
            <w:r>
              <w:rPr>
                <w:sz w:val="24"/>
              </w:rPr>
              <w:t>.</w:t>
            </w:r>
          </w:p>
          <w:p w14:paraId="542C6E3D" w14:textId="77777777" w:rsidR="006F04FE" w:rsidRDefault="003D5E72">
            <w:pPr>
              <w:pStyle w:val="TableParagraph"/>
              <w:numPr>
                <w:ilvl w:val="0"/>
                <w:numId w:val="20"/>
              </w:numPr>
              <w:tabs>
                <w:tab w:val="left" w:pos="920"/>
              </w:tabs>
              <w:ind w:left="920"/>
              <w:rPr>
                <w:b/>
                <w:sz w:val="24"/>
              </w:rPr>
            </w:pPr>
            <w:r>
              <w:rPr>
                <w:b/>
                <w:sz w:val="24"/>
              </w:rPr>
              <w:t>Promotes</w:t>
            </w:r>
            <w:r>
              <w:rPr>
                <w:b/>
                <w:spacing w:val="-2"/>
                <w:sz w:val="24"/>
              </w:rPr>
              <w:t xml:space="preserve"> </w:t>
            </w:r>
            <w:r>
              <w:rPr>
                <w:b/>
                <w:sz w:val="24"/>
              </w:rPr>
              <w:t>the</w:t>
            </w:r>
            <w:r>
              <w:rPr>
                <w:b/>
                <w:spacing w:val="-6"/>
                <w:sz w:val="24"/>
              </w:rPr>
              <w:t xml:space="preserve"> </w:t>
            </w:r>
            <w:r>
              <w:rPr>
                <w:b/>
                <w:sz w:val="24"/>
              </w:rPr>
              <w:t>importance</w:t>
            </w:r>
            <w:r>
              <w:rPr>
                <w:b/>
                <w:spacing w:val="-2"/>
                <w:sz w:val="24"/>
              </w:rPr>
              <w:t xml:space="preserve"> </w:t>
            </w:r>
            <w:r>
              <w:rPr>
                <w:b/>
                <w:sz w:val="24"/>
              </w:rPr>
              <w:t>of</w:t>
            </w:r>
            <w:r>
              <w:rPr>
                <w:b/>
                <w:spacing w:val="-2"/>
                <w:sz w:val="24"/>
              </w:rPr>
              <w:t xml:space="preserve"> </w:t>
            </w:r>
            <w:r>
              <w:rPr>
                <w:b/>
                <w:sz w:val="24"/>
              </w:rPr>
              <w:t>information</w:t>
            </w:r>
            <w:r>
              <w:rPr>
                <w:b/>
                <w:spacing w:val="-4"/>
                <w:sz w:val="24"/>
              </w:rPr>
              <w:t xml:space="preserve"> </w:t>
            </w:r>
            <w:r>
              <w:rPr>
                <w:b/>
                <w:sz w:val="24"/>
              </w:rPr>
              <w:t>governance</w:t>
            </w:r>
            <w:r>
              <w:rPr>
                <w:b/>
                <w:spacing w:val="-2"/>
                <w:sz w:val="24"/>
              </w:rPr>
              <w:t xml:space="preserve"> </w:t>
            </w:r>
            <w:r>
              <w:rPr>
                <w:b/>
                <w:spacing w:val="-5"/>
                <w:sz w:val="24"/>
              </w:rPr>
              <w:t>and</w:t>
            </w:r>
          </w:p>
          <w:p w14:paraId="478DF233" w14:textId="77777777" w:rsidR="006F04FE" w:rsidRDefault="003D5E72">
            <w:pPr>
              <w:pStyle w:val="TableParagraph"/>
              <w:spacing w:before="22" w:line="269" w:lineRule="exact"/>
              <w:ind w:left="920" w:firstLine="0"/>
              <w:rPr>
                <w:b/>
                <w:sz w:val="24"/>
              </w:rPr>
            </w:pPr>
            <w:r>
              <w:rPr>
                <w:b/>
                <w:sz w:val="24"/>
              </w:rPr>
              <w:t>supports</w:t>
            </w:r>
            <w:r>
              <w:rPr>
                <w:b/>
                <w:spacing w:val="-4"/>
                <w:sz w:val="24"/>
              </w:rPr>
              <w:t xml:space="preserve"> </w:t>
            </w:r>
            <w:r>
              <w:rPr>
                <w:b/>
                <w:sz w:val="24"/>
              </w:rPr>
              <w:t>information</w:t>
            </w:r>
            <w:r>
              <w:rPr>
                <w:b/>
                <w:spacing w:val="-1"/>
                <w:sz w:val="24"/>
              </w:rPr>
              <w:t xml:space="preserve"> </w:t>
            </w:r>
            <w:r>
              <w:rPr>
                <w:b/>
                <w:sz w:val="24"/>
              </w:rPr>
              <w:t>as</w:t>
            </w:r>
            <w:r>
              <w:rPr>
                <w:b/>
                <w:spacing w:val="-6"/>
                <w:sz w:val="24"/>
              </w:rPr>
              <w:t xml:space="preserve"> </w:t>
            </w:r>
            <w:r>
              <w:rPr>
                <w:b/>
                <w:sz w:val="24"/>
              </w:rPr>
              <w:t xml:space="preserve">an </w:t>
            </w:r>
            <w:r>
              <w:rPr>
                <w:b/>
                <w:spacing w:val="-2"/>
                <w:sz w:val="24"/>
              </w:rPr>
              <w:t>asset.</w:t>
            </w:r>
          </w:p>
        </w:tc>
        <w:tc>
          <w:tcPr>
            <w:tcW w:w="3759" w:type="dxa"/>
          </w:tcPr>
          <w:p w14:paraId="2B9178C7" w14:textId="77777777" w:rsidR="006F04FE" w:rsidRDefault="003D5E72">
            <w:pPr>
              <w:pStyle w:val="TableParagraph"/>
              <w:numPr>
                <w:ilvl w:val="0"/>
                <w:numId w:val="19"/>
              </w:numPr>
              <w:tabs>
                <w:tab w:val="left" w:pos="825"/>
              </w:tabs>
              <w:spacing w:before="148" w:line="242" w:lineRule="auto"/>
              <w:ind w:right="246"/>
              <w:rPr>
                <w:sz w:val="24"/>
              </w:rPr>
            </w:pPr>
            <w:r>
              <w:rPr>
                <w:sz w:val="24"/>
              </w:rPr>
              <w:t>Records, information and data</w:t>
            </w:r>
            <w:r>
              <w:rPr>
                <w:spacing w:val="-3"/>
                <w:sz w:val="24"/>
              </w:rPr>
              <w:t xml:space="preserve"> </w:t>
            </w:r>
            <w:r>
              <w:rPr>
                <w:sz w:val="24"/>
              </w:rPr>
              <w:t>management</w:t>
            </w:r>
            <w:r>
              <w:rPr>
                <w:spacing w:val="-2"/>
                <w:sz w:val="24"/>
              </w:rPr>
              <w:t xml:space="preserve"> planning</w:t>
            </w:r>
          </w:p>
          <w:p w14:paraId="06D33380" w14:textId="77777777" w:rsidR="006F04FE" w:rsidRDefault="003D5E72">
            <w:pPr>
              <w:pStyle w:val="TableParagraph"/>
              <w:numPr>
                <w:ilvl w:val="0"/>
                <w:numId w:val="19"/>
              </w:numPr>
              <w:tabs>
                <w:tab w:val="left" w:pos="825"/>
              </w:tabs>
              <w:ind w:right="424"/>
              <w:rPr>
                <w:sz w:val="24"/>
              </w:rPr>
            </w:pPr>
            <w:r>
              <w:rPr>
                <w:sz w:val="24"/>
              </w:rPr>
              <w:t>Documenting records information and data management</w:t>
            </w:r>
            <w:r>
              <w:rPr>
                <w:spacing w:val="-14"/>
                <w:sz w:val="24"/>
              </w:rPr>
              <w:t xml:space="preserve"> </w:t>
            </w:r>
            <w:r>
              <w:rPr>
                <w:sz w:val="24"/>
              </w:rPr>
              <w:t>policies</w:t>
            </w:r>
            <w:r>
              <w:rPr>
                <w:spacing w:val="-14"/>
                <w:sz w:val="24"/>
              </w:rPr>
              <w:t xml:space="preserve"> </w:t>
            </w:r>
            <w:r>
              <w:rPr>
                <w:sz w:val="24"/>
              </w:rPr>
              <w:t xml:space="preserve">and </w:t>
            </w:r>
            <w:r>
              <w:rPr>
                <w:spacing w:val="-2"/>
                <w:sz w:val="24"/>
              </w:rPr>
              <w:t>procedures</w:t>
            </w:r>
          </w:p>
          <w:p w14:paraId="6F6B7ABB" w14:textId="77777777" w:rsidR="006F04FE" w:rsidRDefault="003D5E72">
            <w:pPr>
              <w:pStyle w:val="TableParagraph"/>
              <w:numPr>
                <w:ilvl w:val="0"/>
                <w:numId w:val="19"/>
              </w:numPr>
              <w:tabs>
                <w:tab w:val="left" w:pos="825"/>
              </w:tabs>
              <w:ind w:right="49"/>
              <w:rPr>
                <w:sz w:val="24"/>
              </w:rPr>
            </w:pPr>
            <w:r>
              <w:rPr>
                <w:sz w:val="24"/>
              </w:rPr>
              <w:t>Development and maintenance of strong records</w:t>
            </w:r>
            <w:r>
              <w:rPr>
                <w:spacing w:val="-5"/>
                <w:sz w:val="24"/>
              </w:rPr>
              <w:t xml:space="preserve"> </w:t>
            </w:r>
            <w:r>
              <w:rPr>
                <w:sz w:val="24"/>
              </w:rPr>
              <w:t>information</w:t>
            </w:r>
            <w:r>
              <w:rPr>
                <w:spacing w:val="-5"/>
                <w:sz w:val="24"/>
              </w:rPr>
              <w:t xml:space="preserve"> </w:t>
            </w:r>
            <w:r>
              <w:rPr>
                <w:sz w:val="24"/>
              </w:rPr>
              <w:t>and</w:t>
            </w:r>
            <w:r>
              <w:rPr>
                <w:spacing w:val="-7"/>
                <w:sz w:val="24"/>
              </w:rPr>
              <w:t xml:space="preserve"> </w:t>
            </w:r>
            <w:r>
              <w:rPr>
                <w:sz w:val="24"/>
              </w:rPr>
              <w:t>data management</w:t>
            </w:r>
            <w:r>
              <w:rPr>
                <w:spacing w:val="-14"/>
                <w:sz w:val="24"/>
              </w:rPr>
              <w:t xml:space="preserve"> </w:t>
            </w:r>
            <w:r>
              <w:rPr>
                <w:sz w:val="24"/>
              </w:rPr>
              <w:t>culture</w:t>
            </w:r>
            <w:r>
              <w:rPr>
                <w:spacing w:val="-14"/>
                <w:sz w:val="24"/>
              </w:rPr>
              <w:t xml:space="preserve"> </w:t>
            </w:r>
            <w:r>
              <w:rPr>
                <w:sz w:val="24"/>
              </w:rPr>
              <w:t>through awareness and promotion campaigns and other appropriate channels</w:t>
            </w:r>
          </w:p>
        </w:tc>
      </w:tr>
    </w:tbl>
    <w:p w14:paraId="69609353" w14:textId="77777777" w:rsidR="006F04FE" w:rsidRDefault="006F04FE">
      <w:pPr>
        <w:rPr>
          <w:sz w:val="24"/>
        </w:rPr>
        <w:sectPr w:rsidR="006F04FE">
          <w:pgSz w:w="16840" w:h="11910" w:orient="landscape"/>
          <w:pgMar w:top="1340" w:right="1400" w:bottom="280" w:left="1340" w:header="720" w:footer="720" w:gutter="0"/>
          <w:cols w:space="720"/>
        </w:sectPr>
      </w:pPr>
    </w:p>
    <w:p w14:paraId="3900B869" w14:textId="77777777" w:rsidR="006F04FE" w:rsidRDefault="006F04FE">
      <w:pPr>
        <w:pStyle w:val="BodyText"/>
        <w:spacing w:before="43"/>
        <w:rPr>
          <w:b/>
          <w:sz w:val="20"/>
        </w:rPr>
      </w:pPr>
    </w:p>
    <w:p w14:paraId="6BAF6524" w14:textId="77777777" w:rsidR="006F04FE" w:rsidRDefault="006F04FE">
      <w:pPr>
        <w:rPr>
          <w:sz w:val="20"/>
        </w:rPr>
        <w:sectPr w:rsidR="006F04FE">
          <w:pgSz w:w="16840" w:h="11910" w:orient="landscape"/>
          <w:pgMar w:top="1340" w:right="1400" w:bottom="280" w:left="1340" w:header="720" w:footer="720" w:gutter="0"/>
          <w:cols w:space="720"/>
        </w:sectPr>
      </w:pPr>
    </w:p>
    <w:p w14:paraId="42C7FD7B" w14:textId="77777777" w:rsidR="006F04FE" w:rsidRDefault="003D5E72">
      <w:pPr>
        <w:pStyle w:val="BodyText"/>
        <w:spacing w:before="98"/>
        <w:ind w:left="208" w:right="38"/>
      </w:pPr>
      <w:r>
        <w:t>The</w:t>
      </w:r>
      <w:r>
        <w:rPr>
          <w:spacing w:val="-12"/>
        </w:rPr>
        <w:t xml:space="preserve"> </w:t>
      </w:r>
      <w:hyperlink r:id="rId17">
        <w:r>
          <w:rPr>
            <w:color w:val="0562C1"/>
            <w:u w:val="single" w:color="0562C1"/>
          </w:rPr>
          <w:t>Capability</w:t>
        </w:r>
        <w:r>
          <w:rPr>
            <w:color w:val="0562C1"/>
            <w:spacing w:val="-12"/>
            <w:u w:val="single" w:color="0562C1"/>
          </w:rPr>
          <w:t xml:space="preserve"> </w:t>
        </w:r>
        <w:r>
          <w:rPr>
            <w:color w:val="0562C1"/>
            <w:u w:val="single" w:color="0562C1"/>
          </w:rPr>
          <w:t>Principle</w:t>
        </w:r>
      </w:hyperlink>
      <w:r>
        <w:rPr>
          <w:color w:val="0562C1"/>
          <w:spacing w:val="-14"/>
        </w:rPr>
        <w:t xml:space="preserve"> </w:t>
      </w:r>
      <w:r>
        <w:t>seeks to establish, monitor and improve the agency’s information governance knowledge and ability through</w:t>
      </w:r>
      <w:r>
        <w:rPr>
          <w:spacing w:val="-11"/>
        </w:rPr>
        <w:t xml:space="preserve"> </w:t>
      </w:r>
      <w:r>
        <w:t>a</w:t>
      </w:r>
      <w:r>
        <w:rPr>
          <w:spacing w:val="-9"/>
        </w:rPr>
        <w:t xml:space="preserve"> </w:t>
      </w:r>
      <w:r>
        <w:t>supported</w:t>
      </w:r>
      <w:r>
        <w:rPr>
          <w:spacing w:val="-8"/>
        </w:rPr>
        <w:t xml:space="preserve"> </w:t>
      </w:r>
      <w:r>
        <w:t>learning and development program. The Capability principle aims to ensure that an organisation has skilled resources and enough funding to support its strategic</w:t>
      </w:r>
      <w:r>
        <w:rPr>
          <w:spacing w:val="-14"/>
        </w:rPr>
        <w:t xml:space="preserve"> </w:t>
      </w:r>
      <w:r>
        <w:t>and</w:t>
      </w:r>
      <w:r>
        <w:rPr>
          <w:spacing w:val="-12"/>
        </w:rPr>
        <w:t xml:space="preserve"> </w:t>
      </w:r>
      <w:r>
        <w:t>tactical</w:t>
      </w:r>
      <w:r>
        <w:rPr>
          <w:spacing w:val="-11"/>
        </w:rPr>
        <w:t xml:space="preserve"> </w:t>
      </w:r>
      <w:r>
        <w:t>records, information and data management operations.</w:t>
      </w:r>
    </w:p>
    <w:p w14:paraId="0D5424A3" w14:textId="77777777" w:rsidR="006F04FE" w:rsidRDefault="003D5E72">
      <w:pPr>
        <w:pStyle w:val="ListParagraph"/>
        <w:numPr>
          <w:ilvl w:val="0"/>
          <w:numId w:val="18"/>
        </w:numPr>
        <w:tabs>
          <w:tab w:val="left" w:pos="567"/>
        </w:tabs>
        <w:spacing w:before="100" w:line="259" w:lineRule="auto"/>
        <w:ind w:left="567" w:right="78"/>
        <w:rPr>
          <w:sz w:val="24"/>
        </w:rPr>
      </w:pPr>
      <w:r>
        <w:br w:type="column"/>
      </w:r>
      <w:r>
        <w:rPr>
          <w:b/>
          <w:sz w:val="24"/>
        </w:rPr>
        <w:t>Ensures</w:t>
      </w:r>
      <w:r>
        <w:rPr>
          <w:b/>
          <w:spacing w:val="-6"/>
          <w:sz w:val="24"/>
        </w:rPr>
        <w:t xml:space="preserve"> </w:t>
      </w:r>
      <w:r>
        <w:rPr>
          <w:b/>
          <w:sz w:val="24"/>
        </w:rPr>
        <w:t>the</w:t>
      </w:r>
      <w:r>
        <w:rPr>
          <w:b/>
          <w:spacing w:val="-4"/>
          <w:sz w:val="24"/>
        </w:rPr>
        <w:t xml:space="preserve"> </w:t>
      </w:r>
      <w:r>
        <w:rPr>
          <w:b/>
          <w:sz w:val="24"/>
        </w:rPr>
        <w:t>agency</w:t>
      </w:r>
      <w:r>
        <w:rPr>
          <w:b/>
          <w:spacing w:val="-4"/>
          <w:sz w:val="24"/>
        </w:rPr>
        <w:t xml:space="preserve"> </w:t>
      </w:r>
      <w:r>
        <w:rPr>
          <w:b/>
          <w:sz w:val="24"/>
        </w:rPr>
        <w:t>has</w:t>
      </w:r>
      <w:r>
        <w:rPr>
          <w:b/>
          <w:spacing w:val="-6"/>
          <w:sz w:val="24"/>
        </w:rPr>
        <w:t xml:space="preserve"> </w:t>
      </w:r>
      <w:r>
        <w:rPr>
          <w:b/>
          <w:sz w:val="24"/>
        </w:rPr>
        <w:t>access</w:t>
      </w:r>
      <w:r>
        <w:rPr>
          <w:b/>
          <w:spacing w:val="-3"/>
          <w:sz w:val="24"/>
        </w:rPr>
        <w:t xml:space="preserve"> </w:t>
      </w:r>
      <w:r>
        <w:rPr>
          <w:b/>
          <w:sz w:val="24"/>
        </w:rPr>
        <w:t>to</w:t>
      </w:r>
      <w:r>
        <w:rPr>
          <w:b/>
          <w:spacing w:val="-3"/>
          <w:sz w:val="24"/>
        </w:rPr>
        <w:t xml:space="preserve"> </w:t>
      </w:r>
      <w:r>
        <w:rPr>
          <w:b/>
          <w:sz w:val="24"/>
        </w:rPr>
        <w:t>sufficiently</w:t>
      </w:r>
      <w:r>
        <w:rPr>
          <w:b/>
          <w:spacing w:val="-4"/>
          <w:sz w:val="24"/>
        </w:rPr>
        <w:t xml:space="preserve"> </w:t>
      </w:r>
      <w:r>
        <w:rPr>
          <w:b/>
          <w:sz w:val="24"/>
        </w:rPr>
        <w:t>skilled</w:t>
      </w:r>
      <w:r>
        <w:rPr>
          <w:b/>
          <w:spacing w:val="-3"/>
          <w:sz w:val="24"/>
        </w:rPr>
        <w:t xml:space="preserve"> </w:t>
      </w:r>
      <w:r>
        <w:rPr>
          <w:b/>
          <w:sz w:val="24"/>
        </w:rPr>
        <w:t>staff</w:t>
      </w:r>
      <w:r>
        <w:rPr>
          <w:b/>
          <w:spacing w:val="-3"/>
          <w:sz w:val="24"/>
        </w:rPr>
        <w:t xml:space="preserve"> </w:t>
      </w:r>
      <w:r>
        <w:rPr>
          <w:b/>
          <w:sz w:val="24"/>
        </w:rPr>
        <w:t xml:space="preserve">for information governance. </w:t>
      </w:r>
      <w:r>
        <w:rPr>
          <w:sz w:val="24"/>
        </w:rPr>
        <w:t>The agency must have access to the advice and services of an Information Governance professional. The Act requires an agency to demonstrate it has enough resources to support and improve the agency’s records, information and data management requirements and develop maturity.</w:t>
      </w:r>
    </w:p>
    <w:p w14:paraId="700E4998" w14:textId="77777777" w:rsidR="006F04FE" w:rsidRDefault="003D5E72">
      <w:pPr>
        <w:pStyle w:val="ListParagraph"/>
        <w:numPr>
          <w:ilvl w:val="0"/>
          <w:numId w:val="18"/>
        </w:numPr>
        <w:tabs>
          <w:tab w:val="left" w:pos="567"/>
        </w:tabs>
        <w:spacing w:line="256" w:lineRule="auto"/>
        <w:ind w:left="567" w:right="211"/>
        <w:rPr>
          <w:sz w:val="24"/>
        </w:rPr>
      </w:pPr>
      <w:r>
        <w:rPr>
          <w:sz w:val="24"/>
        </w:rPr>
        <w:t>Position Descriptions must include relevant records, information</w:t>
      </w:r>
      <w:r>
        <w:rPr>
          <w:spacing w:val="-4"/>
          <w:sz w:val="24"/>
        </w:rPr>
        <w:t xml:space="preserve"> </w:t>
      </w:r>
      <w:r>
        <w:rPr>
          <w:sz w:val="24"/>
        </w:rPr>
        <w:t>and</w:t>
      </w:r>
      <w:r>
        <w:rPr>
          <w:spacing w:val="-6"/>
          <w:sz w:val="24"/>
        </w:rPr>
        <w:t xml:space="preserve"> </w:t>
      </w:r>
      <w:r>
        <w:rPr>
          <w:sz w:val="24"/>
        </w:rPr>
        <w:t>data</w:t>
      </w:r>
      <w:r>
        <w:rPr>
          <w:spacing w:val="-5"/>
          <w:sz w:val="24"/>
        </w:rPr>
        <w:t xml:space="preserve"> </w:t>
      </w:r>
      <w:r>
        <w:rPr>
          <w:sz w:val="24"/>
        </w:rPr>
        <w:t>management</w:t>
      </w:r>
      <w:r>
        <w:rPr>
          <w:spacing w:val="-4"/>
          <w:sz w:val="24"/>
        </w:rPr>
        <w:t xml:space="preserve"> </w:t>
      </w:r>
      <w:r>
        <w:rPr>
          <w:sz w:val="24"/>
        </w:rPr>
        <w:t>skills</w:t>
      </w:r>
      <w:r>
        <w:rPr>
          <w:spacing w:val="-6"/>
          <w:sz w:val="24"/>
        </w:rPr>
        <w:t xml:space="preserve"> </w:t>
      </w:r>
      <w:r>
        <w:rPr>
          <w:sz w:val="24"/>
        </w:rPr>
        <w:t>and</w:t>
      </w:r>
      <w:r>
        <w:rPr>
          <w:spacing w:val="-6"/>
          <w:sz w:val="24"/>
        </w:rPr>
        <w:t xml:space="preserve"> </w:t>
      </w:r>
      <w:r>
        <w:rPr>
          <w:sz w:val="24"/>
        </w:rPr>
        <w:t>knowledge</w:t>
      </w:r>
      <w:r>
        <w:rPr>
          <w:spacing w:val="-6"/>
          <w:sz w:val="24"/>
        </w:rPr>
        <w:t xml:space="preserve"> </w:t>
      </w:r>
      <w:r>
        <w:rPr>
          <w:sz w:val="24"/>
        </w:rPr>
        <w:t>for the position.</w:t>
      </w:r>
    </w:p>
    <w:p w14:paraId="6F2A37E3" w14:textId="77777777" w:rsidR="006F04FE" w:rsidRDefault="003D5E72">
      <w:pPr>
        <w:pStyle w:val="ListParagraph"/>
        <w:numPr>
          <w:ilvl w:val="1"/>
          <w:numId w:val="18"/>
        </w:numPr>
        <w:tabs>
          <w:tab w:val="left" w:pos="1287"/>
        </w:tabs>
        <w:spacing w:before="5" w:line="256" w:lineRule="auto"/>
        <w:ind w:left="1287" w:right="317"/>
        <w:rPr>
          <w:sz w:val="24"/>
        </w:rPr>
      </w:pPr>
      <w:r>
        <w:rPr>
          <w:sz w:val="24"/>
        </w:rPr>
        <w:t>Large agencies and Directorates should generally have</w:t>
      </w:r>
      <w:r>
        <w:rPr>
          <w:spacing w:val="-7"/>
          <w:sz w:val="24"/>
        </w:rPr>
        <w:t xml:space="preserve"> </w:t>
      </w:r>
      <w:r>
        <w:rPr>
          <w:sz w:val="24"/>
        </w:rPr>
        <w:t>a</w:t>
      </w:r>
      <w:r>
        <w:rPr>
          <w:spacing w:val="-9"/>
          <w:sz w:val="24"/>
        </w:rPr>
        <w:t xml:space="preserve"> </w:t>
      </w:r>
      <w:r>
        <w:rPr>
          <w:sz w:val="24"/>
        </w:rPr>
        <w:t>full-time</w:t>
      </w:r>
      <w:r>
        <w:rPr>
          <w:spacing w:val="-8"/>
          <w:sz w:val="24"/>
        </w:rPr>
        <w:t xml:space="preserve"> </w:t>
      </w:r>
      <w:r>
        <w:rPr>
          <w:sz w:val="24"/>
        </w:rPr>
        <w:t>dedicated</w:t>
      </w:r>
      <w:r>
        <w:rPr>
          <w:spacing w:val="-6"/>
          <w:sz w:val="24"/>
        </w:rPr>
        <w:t xml:space="preserve"> </w:t>
      </w:r>
      <w:r>
        <w:rPr>
          <w:sz w:val="24"/>
        </w:rPr>
        <w:t>Information</w:t>
      </w:r>
      <w:r>
        <w:rPr>
          <w:spacing w:val="-8"/>
          <w:sz w:val="24"/>
        </w:rPr>
        <w:t xml:space="preserve"> </w:t>
      </w:r>
      <w:r>
        <w:rPr>
          <w:sz w:val="24"/>
        </w:rPr>
        <w:t>Governance manager at the SOGC level or above.</w:t>
      </w:r>
    </w:p>
    <w:p w14:paraId="41AF006B" w14:textId="77777777" w:rsidR="006F04FE" w:rsidRDefault="003D5E72">
      <w:pPr>
        <w:pStyle w:val="ListParagraph"/>
        <w:numPr>
          <w:ilvl w:val="1"/>
          <w:numId w:val="18"/>
        </w:numPr>
        <w:tabs>
          <w:tab w:val="left" w:pos="1287"/>
        </w:tabs>
        <w:spacing w:line="256" w:lineRule="auto"/>
        <w:ind w:left="1287" w:right="63"/>
        <w:jc w:val="both"/>
        <w:rPr>
          <w:sz w:val="24"/>
        </w:rPr>
      </w:pPr>
      <w:r>
        <w:rPr>
          <w:sz w:val="24"/>
        </w:rPr>
        <w:t>Smaller agencies may</w:t>
      </w:r>
      <w:r>
        <w:rPr>
          <w:spacing w:val="-1"/>
          <w:sz w:val="24"/>
        </w:rPr>
        <w:t xml:space="preserve"> </w:t>
      </w:r>
      <w:r>
        <w:rPr>
          <w:sz w:val="24"/>
        </w:rPr>
        <w:t>assign Information Governance tasks</w:t>
      </w:r>
      <w:r>
        <w:rPr>
          <w:spacing w:val="-4"/>
          <w:sz w:val="24"/>
        </w:rPr>
        <w:t xml:space="preserve"> </w:t>
      </w:r>
      <w:r>
        <w:rPr>
          <w:sz w:val="24"/>
        </w:rPr>
        <w:t>at</w:t>
      </w:r>
      <w:r>
        <w:rPr>
          <w:spacing w:val="-2"/>
          <w:sz w:val="24"/>
        </w:rPr>
        <w:t xml:space="preserve"> </w:t>
      </w:r>
      <w:r>
        <w:rPr>
          <w:sz w:val="24"/>
        </w:rPr>
        <w:t>a</w:t>
      </w:r>
      <w:r>
        <w:rPr>
          <w:spacing w:val="-5"/>
          <w:sz w:val="24"/>
        </w:rPr>
        <w:t xml:space="preserve"> </w:t>
      </w:r>
      <w:r>
        <w:rPr>
          <w:sz w:val="24"/>
        </w:rPr>
        <w:t>suitable</w:t>
      </w:r>
      <w:r>
        <w:rPr>
          <w:spacing w:val="-3"/>
          <w:sz w:val="24"/>
        </w:rPr>
        <w:t xml:space="preserve"> </w:t>
      </w:r>
      <w:r>
        <w:rPr>
          <w:sz w:val="24"/>
        </w:rPr>
        <w:t>level</w:t>
      </w:r>
      <w:r>
        <w:rPr>
          <w:spacing w:val="-5"/>
          <w:sz w:val="24"/>
        </w:rPr>
        <w:t xml:space="preserve"> </w:t>
      </w:r>
      <w:r>
        <w:rPr>
          <w:sz w:val="24"/>
        </w:rPr>
        <w:t>to</w:t>
      </w:r>
      <w:r>
        <w:rPr>
          <w:spacing w:val="-3"/>
          <w:sz w:val="24"/>
        </w:rPr>
        <w:t xml:space="preserve"> </w:t>
      </w:r>
      <w:r>
        <w:rPr>
          <w:sz w:val="24"/>
        </w:rPr>
        <w:t>one</w:t>
      </w:r>
      <w:r>
        <w:rPr>
          <w:spacing w:val="-3"/>
          <w:sz w:val="24"/>
        </w:rPr>
        <w:t xml:space="preserve"> </w:t>
      </w:r>
      <w:r>
        <w:rPr>
          <w:sz w:val="24"/>
        </w:rPr>
        <w:t>or</w:t>
      </w:r>
      <w:r>
        <w:rPr>
          <w:spacing w:val="-5"/>
          <w:sz w:val="24"/>
        </w:rPr>
        <w:t xml:space="preserve"> </w:t>
      </w:r>
      <w:r>
        <w:rPr>
          <w:sz w:val="24"/>
        </w:rPr>
        <w:t>more</w:t>
      </w:r>
      <w:r>
        <w:rPr>
          <w:spacing w:val="-3"/>
          <w:sz w:val="24"/>
        </w:rPr>
        <w:t xml:space="preserve"> </w:t>
      </w:r>
      <w:r>
        <w:rPr>
          <w:sz w:val="24"/>
        </w:rPr>
        <w:t>staff</w:t>
      </w:r>
      <w:r>
        <w:rPr>
          <w:spacing w:val="-5"/>
          <w:sz w:val="24"/>
        </w:rPr>
        <w:t xml:space="preserve"> </w:t>
      </w:r>
      <w:r>
        <w:rPr>
          <w:sz w:val="24"/>
        </w:rPr>
        <w:t>members who also carry out other functions.</w:t>
      </w:r>
    </w:p>
    <w:p w14:paraId="71AFD392" w14:textId="77777777" w:rsidR="006F04FE" w:rsidRDefault="003D5E72">
      <w:pPr>
        <w:pStyle w:val="ListParagraph"/>
        <w:numPr>
          <w:ilvl w:val="1"/>
          <w:numId w:val="18"/>
        </w:numPr>
        <w:tabs>
          <w:tab w:val="left" w:pos="1287"/>
        </w:tabs>
        <w:spacing w:line="256" w:lineRule="auto"/>
        <w:ind w:left="1287" w:right="38"/>
        <w:rPr>
          <w:sz w:val="24"/>
        </w:rPr>
      </w:pPr>
      <w:r>
        <w:rPr>
          <w:sz w:val="24"/>
        </w:rPr>
        <w:t>Where only junior staff are assigned Information Governance</w:t>
      </w:r>
      <w:r>
        <w:rPr>
          <w:spacing w:val="-6"/>
          <w:sz w:val="24"/>
        </w:rPr>
        <w:t xml:space="preserve"> </w:t>
      </w:r>
      <w:r>
        <w:rPr>
          <w:sz w:val="24"/>
        </w:rPr>
        <w:t>tasks</w:t>
      </w:r>
      <w:r>
        <w:rPr>
          <w:spacing w:val="-7"/>
          <w:sz w:val="24"/>
        </w:rPr>
        <w:t xml:space="preserve"> </w:t>
      </w:r>
      <w:r>
        <w:rPr>
          <w:sz w:val="24"/>
        </w:rPr>
        <w:t>the</w:t>
      </w:r>
      <w:r>
        <w:rPr>
          <w:spacing w:val="-6"/>
          <w:sz w:val="24"/>
        </w:rPr>
        <w:t xml:space="preserve"> </w:t>
      </w:r>
      <w:r>
        <w:rPr>
          <w:sz w:val="24"/>
        </w:rPr>
        <w:t>agency</w:t>
      </w:r>
      <w:r>
        <w:rPr>
          <w:spacing w:val="-5"/>
          <w:sz w:val="24"/>
        </w:rPr>
        <w:t xml:space="preserve"> </w:t>
      </w:r>
      <w:r>
        <w:rPr>
          <w:sz w:val="24"/>
        </w:rPr>
        <w:t>should</w:t>
      </w:r>
      <w:r>
        <w:rPr>
          <w:spacing w:val="-6"/>
          <w:sz w:val="24"/>
        </w:rPr>
        <w:t xml:space="preserve"> </w:t>
      </w:r>
      <w:r>
        <w:rPr>
          <w:sz w:val="24"/>
        </w:rPr>
        <w:t>expect</w:t>
      </w:r>
      <w:r>
        <w:rPr>
          <w:spacing w:val="-6"/>
          <w:sz w:val="24"/>
        </w:rPr>
        <w:t xml:space="preserve"> </w:t>
      </w:r>
      <w:r>
        <w:rPr>
          <w:sz w:val="24"/>
        </w:rPr>
        <w:t>to</w:t>
      </w:r>
      <w:r>
        <w:rPr>
          <w:spacing w:val="-6"/>
          <w:sz w:val="24"/>
        </w:rPr>
        <w:t xml:space="preserve"> </w:t>
      </w:r>
      <w:r>
        <w:rPr>
          <w:sz w:val="24"/>
        </w:rPr>
        <w:t>engage professional records and data management advice through</w:t>
      </w:r>
      <w:r>
        <w:rPr>
          <w:spacing w:val="-2"/>
          <w:sz w:val="24"/>
        </w:rPr>
        <w:t xml:space="preserve"> </w:t>
      </w:r>
      <w:r>
        <w:rPr>
          <w:sz w:val="24"/>
        </w:rPr>
        <w:t>consultants</w:t>
      </w:r>
      <w:r>
        <w:rPr>
          <w:spacing w:val="-1"/>
          <w:sz w:val="24"/>
        </w:rPr>
        <w:t xml:space="preserve"> </w:t>
      </w:r>
      <w:r>
        <w:rPr>
          <w:sz w:val="24"/>
        </w:rPr>
        <w:t>or contractors</w:t>
      </w:r>
      <w:r>
        <w:rPr>
          <w:spacing w:val="-3"/>
          <w:sz w:val="24"/>
        </w:rPr>
        <w:t xml:space="preserve"> </w:t>
      </w:r>
      <w:r>
        <w:rPr>
          <w:sz w:val="24"/>
        </w:rPr>
        <w:t>from</w:t>
      </w:r>
      <w:r>
        <w:rPr>
          <w:spacing w:val="-3"/>
          <w:sz w:val="24"/>
        </w:rPr>
        <w:t xml:space="preserve"> </w:t>
      </w:r>
      <w:r>
        <w:rPr>
          <w:sz w:val="24"/>
        </w:rPr>
        <w:t>time</w:t>
      </w:r>
      <w:r>
        <w:rPr>
          <w:spacing w:val="-2"/>
          <w:sz w:val="24"/>
        </w:rPr>
        <w:t xml:space="preserve"> </w:t>
      </w:r>
      <w:r>
        <w:rPr>
          <w:sz w:val="24"/>
        </w:rPr>
        <w:t>to</w:t>
      </w:r>
      <w:r>
        <w:rPr>
          <w:spacing w:val="-2"/>
          <w:sz w:val="24"/>
        </w:rPr>
        <w:t xml:space="preserve"> </w:t>
      </w:r>
      <w:r>
        <w:rPr>
          <w:sz w:val="24"/>
        </w:rPr>
        <w:t>time, such as when:</w:t>
      </w:r>
    </w:p>
    <w:p w14:paraId="01548BEB" w14:textId="77777777" w:rsidR="006F04FE" w:rsidRDefault="003D5E72">
      <w:pPr>
        <w:pStyle w:val="ListParagraph"/>
        <w:numPr>
          <w:ilvl w:val="2"/>
          <w:numId w:val="18"/>
        </w:numPr>
        <w:tabs>
          <w:tab w:val="left" w:pos="2007"/>
        </w:tabs>
        <w:spacing w:before="6" w:line="259" w:lineRule="auto"/>
        <w:ind w:left="2007" w:right="446"/>
        <w:rPr>
          <w:sz w:val="24"/>
        </w:rPr>
      </w:pPr>
      <w:r>
        <w:rPr>
          <w:sz w:val="24"/>
        </w:rPr>
        <w:t>developing,</w:t>
      </w:r>
      <w:r>
        <w:rPr>
          <w:spacing w:val="-8"/>
          <w:sz w:val="24"/>
        </w:rPr>
        <w:t xml:space="preserve"> </w:t>
      </w:r>
      <w:r>
        <w:rPr>
          <w:sz w:val="24"/>
        </w:rPr>
        <w:t>implementing</w:t>
      </w:r>
      <w:r>
        <w:rPr>
          <w:spacing w:val="-9"/>
          <w:sz w:val="24"/>
        </w:rPr>
        <w:t xml:space="preserve"> </w:t>
      </w:r>
      <w:r>
        <w:rPr>
          <w:sz w:val="24"/>
        </w:rPr>
        <w:t>and</w:t>
      </w:r>
      <w:r>
        <w:rPr>
          <w:spacing w:val="-9"/>
          <w:sz w:val="24"/>
        </w:rPr>
        <w:t xml:space="preserve"> </w:t>
      </w:r>
      <w:r>
        <w:rPr>
          <w:sz w:val="24"/>
        </w:rPr>
        <w:t>reviewing</w:t>
      </w:r>
      <w:r>
        <w:rPr>
          <w:spacing w:val="-10"/>
          <w:sz w:val="24"/>
        </w:rPr>
        <w:t xml:space="preserve"> </w:t>
      </w:r>
      <w:r>
        <w:rPr>
          <w:sz w:val="24"/>
        </w:rPr>
        <w:t xml:space="preserve">a </w:t>
      </w:r>
      <w:r>
        <w:rPr>
          <w:spacing w:val="-4"/>
          <w:sz w:val="24"/>
        </w:rPr>
        <w:t>RMP,</w:t>
      </w:r>
    </w:p>
    <w:p w14:paraId="23885DDC" w14:textId="77777777" w:rsidR="006F04FE" w:rsidRDefault="003D5E72">
      <w:pPr>
        <w:pStyle w:val="ListParagraph"/>
        <w:numPr>
          <w:ilvl w:val="2"/>
          <w:numId w:val="18"/>
        </w:numPr>
        <w:tabs>
          <w:tab w:val="left" w:pos="2007"/>
        </w:tabs>
        <w:spacing w:before="1" w:line="256" w:lineRule="auto"/>
        <w:ind w:left="2007" w:right="441"/>
        <w:rPr>
          <w:sz w:val="24"/>
        </w:rPr>
      </w:pPr>
      <w:r>
        <w:rPr>
          <w:sz w:val="24"/>
        </w:rPr>
        <w:t>developing</w:t>
      </w:r>
      <w:r>
        <w:rPr>
          <w:spacing w:val="-8"/>
          <w:sz w:val="24"/>
        </w:rPr>
        <w:t xml:space="preserve"> </w:t>
      </w:r>
      <w:r>
        <w:rPr>
          <w:sz w:val="24"/>
        </w:rPr>
        <w:t>or</w:t>
      </w:r>
      <w:r>
        <w:rPr>
          <w:spacing w:val="-6"/>
          <w:sz w:val="24"/>
        </w:rPr>
        <w:t xml:space="preserve"> </w:t>
      </w:r>
      <w:r>
        <w:rPr>
          <w:sz w:val="24"/>
        </w:rPr>
        <w:t>reviewing</w:t>
      </w:r>
      <w:r>
        <w:rPr>
          <w:spacing w:val="-8"/>
          <w:sz w:val="24"/>
        </w:rPr>
        <w:t xml:space="preserve"> </w:t>
      </w:r>
      <w:r>
        <w:rPr>
          <w:sz w:val="24"/>
        </w:rPr>
        <w:t>a</w:t>
      </w:r>
      <w:r>
        <w:rPr>
          <w:spacing w:val="-6"/>
          <w:sz w:val="24"/>
        </w:rPr>
        <w:t xml:space="preserve"> </w:t>
      </w:r>
      <w:r>
        <w:rPr>
          <w:sz w:val="24"/>
        </w:rPr>
        <w:t>records</w:t>
      </w:r>
      <w:r>
        <w:rPr>
          <w:spacing w:val="-8"/>
          <w:sz w:val="24"/>
        </w:rPr>
        <w:t xml:space="preserve"> </w:t>
      </w:r>
      <w:r>
        <w:rPr>
          <w:sz w:val="24"/>
        </w:rPr>
        <w:t>disposal schedule or</w:t>
      </w:r>
    </w:p>
    <w:p w14:paraId="41859033" w14:textId="77777777" w:rsidR="006F04FE" w:rsidRDefault="003D5E72">
      <w:pPr>
        <w:pStyle w:val="ListParagraph"/>
        <w:numPr>
          <w:ilvl w:val="2"/>
          <w:numId w:val="18"/>
        </w:numPr>
        <w:tabs>
          <w:tab w:val="left" w:pos="2007"/>
        </w:tabs>
        <w:spacing w:before="4" w:line="259" w:lineRule="auto"/>
        <w:ind w:left="2007" w:right="115"/>
        <w:rPr>
          <w:sz w:val="24"/>
        </w:rPr>
      </w:pPr>
      <w:r>
        <w:rPr>
          <w:sz w:val="24"/>
        </w:rPr>
        <w:t>developing</w:t>
      </w:r>
      <w:r>
        <w:rPr>
          <w:spacing w:val="-8"/>
          <w:sz w:val="24"/>
        </w:rPr>
        <w:t xml:space="preserve"> </w:t>
      </w:r>
      <w:r>
        <w:rPr>
          <w:sz w:val="24"/>
        </w:rPr>
        <w:t>or</w:t>
      </w:r>
      <w:r>
        <w:rPr>
          <w:spacing w:val="-6"/>
          <w:sz w:val="24"/>
        </w:rPr>
        <w:t xml:space="preserve"> </w:t>
      </w:r>
      <w:r>
        <w:rPr>
          <w:sz w:val="24"/>
        </w:rPr>
        <w:t>acquiring</w:t>
      </w:r>
      <w:r>
        <w:rPr>
          <w:spacing w:val="-8"/>
          <w:sz w:val="24"/>
        </w:rPr>
        <w:t xml:space="preserve"> </w:t>
      </w:r>
      <w:r>
        <w:rPr>
          <w:sz w:val="24"/>
        </w:rPr>
        <w:t>business</w:t>
      </w:r>
      <w:r>
        <w:rPr>
          <w:spacing w:val="-6"/>
          <w:sz w:val="24"/>
        </w:rPr>
        <w:t xml:space="preserve"> </w:t>
      </w:r>
      <w:r>
        <w:rPr>
          <w:sz w:val="24"/>
        </w:rPr>
        <w:t>systems</w:t>
      </w:r>
      <w:r>
        <w:rPr>
          <w:spacing w:val="-8"/>
          <w:sz w:val="24"/>
        </w:rPr>
        <w:t xml:space="preserve"> </w:t>
      </w:r>
      <w:r>
        <w:rPr>
          <w:sz w:val="24"/>
        </w:rPr>
        <w:t>that will create and use ACT Government records, information and data.</w:t>
      </w:r>
    </w:p>
    <w:p w14:paraId="3BF9BA40" w14:textId="77777777" w:rsidR="006F04FE" w:rsidRDefault="003D5E72">
      <w:pPr>
        <w:pStyle w:val="ListParagraph"/>
        <w:numPr>
          <w:ilvl w:val="0"/>
          <w:numId w:val="18"/>
        </w:numPr>
        <w:tabs>
          <w:tab w:val="left" w:pos="567"/>
        </w:tabs>
        <w:spacing w:before="100" w:line="259" w:lineRule="auto"/>
        <w:ind w:left="567" w:right="282"/>
        <w:rPr>
          <w:sz w:val="24"/>
        </w:rPr>
      </w:pPr>
      <w:r>
        <w:br w:type="column"/>
      </w:r>
      <w:r>
        <w:rPr>
          <w:sz w:val="24"/>
        </w:rPr>
        <w:t>Conducting induction and refresher</w:t>
      </w:r>
      <w:r>
        <w:rPr>
          <w:spacing w:val="-9"/>
          <w:sz w:val="24"/>
        </w:rPr>
        <w:t xml:space="preserve"> </w:t>
      </w:r>
      <w:r>
        <w:rPr>
          <w:sz w:val="24"/>
        </w:rPr>
        <w:t>training</w:t>
      </w:r>
      <w:r>
        <w:rPr>
          <w:spacing w:val="-9"/>
          <w:sz w:val="24"/>
        </w:rPr>
        <w:t xml:space="preserve"> </w:t>
      </w:r>
      <w:r>
        <w:rPr>
          <w:sz w:val="24"/>
        </w:rPr>
        <w:t>for</w:t>
      </w:r>
      <w:r>
        <w:rPr>
          <w:spacing w:val="-9"/>
          <w:sz w:val="24"/>
        </w:rPr>
        <w:t xml:space="preserve"> </w:t>
      </w:r>
      <w:r>
        <w:rPr>
          <w:sz w:val="24"/>
        </w:rPr>
        <w:t>all</w:t>
      </w:r>
      <w:r>
        <w:rPr>
          <w:spacing w:val="-9"/>
          <w:sz w:val="24"/>
        </w:rPr>
        <w:t xml:space="preserve"> </w:t>
      </w:r>
      <w:r>
        <w:rPr>
          <w:sz w:val="24"/>
        </w:rPr>
        <w:t xml:space="preserve">staff on records, information and data management </w:t>
      </w:r>
      <w:r>
        <w:rPr>
          <w:spacing w:val="-2"/>
          <w:sz w:val="24"/>
        </w:rPr>
        <w:t>responsibilities</w:t>
      </w:r>
    </w:p>
    <w:p w14:paraId="766AF094" w14:textId="77777777" w:rsidR="006F04FE" w:rsidRDefault="003D5E72">
      <w:pPr>
        <w:pStyle w:val="ListParagraph"/>
        <w:numPr>
          <w:ilvl w:val="0"/>
          <w:numId w:val="18"/>
        </w:numPr>
        <w:tabs>
          <w:tab w:val="left" w:pos="567"/>
        </w:tabs>
        <w:spacing w:line="259" w:lineRule="auto"/>
        <w:ind w:left="567" w:right="578"/>
        <w:rPr>
          <w:sz w:val="24"/>
        </w:rPr>
      </w:pPr>
      <w:r>
        <w:rPr>
          <w:sz w:val="24"/>
        </w:rPr>
        <w:t>Establishing</w:t>
      </w:r>
      <w:r>
        <w:rPr>
          <w:spacing w:val="-14"/>
          <w:sz w:val="24"/>
        </w:rPr>
        <w:t xml:space="preserve"> </w:t>
      </w:r>
      <w:r>
        <w:rPr>
          <w:sz w:val="24"/>
        </w:rPr>
        <w:t>assigning</w:t>
      </w:r>
      <w:r>
        <w:rPr>
          <w:spacing w:val="-14"/>
          <w:sz w:val="24"/>
        </w:rPr>
        <w:t xml:space="preserve"> </w:t>
      </w:r>
      <w:r>
        <w:rPr>
          <w:sz w:val="24"/>
        </w:rPr>
        <w:t xml:space="preserve">and maintaining designated Information Governance </w:t>
      </w:r>
      <w:r>
        <w:rPr>
          <w:spacing w:val="-2"/>
          <w:sz w:val="24"/>
        </w:rPr>
        <w:t>roles</w:t>
      </w:r>
    </w:p>
    <w:p w14:paraId="7F9C5AF8" w14:textId="77777777" w:rsidR="006F04FE" w:rsidRDefault="003D5E72">
      <w:pPr>
        <w:pStyle w:val="ListParagraph"/>
        <w:numPr>
          <w:ilvl w:val="0"/>
          <w:numId w:val="18"/>
        </w:numPr>
        <w:tabs>
          <w:tab w:val="left" w:pos="567"/>
        </w:tabs>
        <w:spacing w:line="259" w:lineRule="auto"/>
        <w:ind w:left="567" w:right="213"/>
        <w:rPr>
          <w:sz w:val="24"/>
        </w:rPr>
      </w:pPr>
      <w:r>
        <w:rPr>
          <w:sz w:val="24"/>
        </w:rPr>
        <w:t>Supporting ongoing professional</w:t>
      </w:r>
      <w:r>
        <w:rPr>
          <w:spacing w:val="-14"/>
          <w:sz w:val="24"/>
        </w:rPr>
        <w:t xml:space="preserve"> </w:t>
      </w:r>
      <w:r>
        <w:rPr>
          <w:sz w:val="24"/>
        </w:rPr>
        <w:t>development</w:t>
      </w:r>
      <w:r>
        <w:rPr>
          <w:spacing w:val="-14"/>
          <w:sz w:val="24"/>
        </w:rPr>
        <w:t xml:space="preserve"> </w:t>
      </w:r>
      <w:r>
        <w:rPr>
          <w:sz w:val="24"/>
        </w:rPr>
        <w:t>for Information</w:t>
      </w:r>
      <w:r>
        <w:rPr>
          <w:spacing w:val="-2"/>
          <w:sz w:val="24"/>
        </w:rPr>
        <w:t xml:space="preserve"> </w:t>
      </w:r>
      <w:r>
        <w:rPr>
          <w:sz w:val="24"/>
        </w:rPr>
        <w:t>Governance</w:t>
      </w:r>
      <w:r>
        <w:rPr>
          <w:spacing w:val="-7"/>
          <w:sz w:val="24"/>
        </w:rPr>
        <w:t xml:space="preserve"> </w:t>
      </w:r>
      <w:r>
        <w:rPr>
          <w:spacing w:val="-2"/>
          <w:sz w:val="24"/>
        </w:rPr>
        <w:t>staff</w:t>
      </w:r>
    </w:p>
    <w:p w14:paraId="2C5ACA04" w14:textId="77777777" w:rsidR="006F04FE" w:rsidRDefault="003D5E72">
      <w:pPr>
        <w:pStyle w:val="ListParagraph"/>
        <w:numPr>
          <w:ilvl w:val="0"/>
          <w:numId w:val="18"/>
        </w:numPr>
        <w:tabs>
          <w:tab w:val="left" w:pos="567"/>
        </w:tabs>
        <w:spacing w:line="259" w:lineRule="auto"/>
        <w:ind w:left="567" w:right="884"/>
        <w:jc w:val="both"/>
        <w:rPr>
          <w:sz w:val="24"/>
        </w:rPr>
      </w:pPr>
      <w:r>
        <w:rPr>
          <w:sz w:val="24"/>
        </w:rPr>
        <w:t>Budgeting for records information and data management</w:t>
      </w:r>
      <w:r>
        <w:rPr>
          <w:spacing w:val="-14"/>
          <w:sz w:val="24"/>
        </w:rPr>
        <w:t xml:space="preserve"> </w:t>
      </w:r>
      <w:r>
        <w:rPr>
          <w:sz w:val="24"/>
        </w:rPr>
        <w:t>activities</w:t>
      </w:r>
    </w:p>
    <w:p w14:paraId="3204C0EA" w14:textId="77777777" w:rsidR="006F04FE" w:rsidRDefault="003D5E72">
      <w:pPr>
        <w:pStyle w:val="ListParagraph"/>
        <w:numPr>
          <w:ilvl w:val="0"/>
          <w:numId w:val="18"/>
        </w:numPr>
        <w:tabs>
          <w:tab w:val="left" w:pos="567"/>
        </w:tabs>
        <w:ind w:left="567" w:right="238"/>
        <w:rPr>
          <w:sz w:val="24"/>
        </w:rPr>
      </w:pPr>
      <w:r>
        <w:rPr>
          <w:sz w:val="24"/>
        </w:rPr>
        <w:t>Monitoring and reporting on records</w:t>
      </w:r>
      <w:r>
        <w:rPr>
          <w:spacing w:val="-10"/>
          <w:sz w:val="24"/>
        </w:rPr>
        <w:t xml:space="preserve"> </w:t>
      </w:r>
      <w:r>
        <w:rPr>
          <w:sz w:val="24"/>
        </w:rPr>
        <w:t>information</w:t>
      </w:r>
      <w:r>
        <w:rPr>
          <w:spacing w:val="-11"/>
          <w:sz w:val="24"/>
        </w:rPr>
        <w:t xml:space="preserve"> </w:t>
      </w:r>
      <w:r>
        <w:rPr>
          <w:sz w:val="24"/>
        </w:rPr>
        <w:t>and</w:t>
      </w:r>
      <w:r>
        <w:rPr>
          <w:spacing w:val="-12"/>
          <w:sz w:val="24"/>
        </w:rPr>
        <w:t xml:space="preserve"> </w:t>
      </w:r>
      <w:r>
        <w:rPr>
          <w:sz w:val="24"/>
        </w:rPr>
        <w:t xml:space="preserve">data management activities and </w:t>
      </w:r>
      <w:r>
        <w:rPr>
          <w:spacing w:val="-2"/>
          <w:sz w:val="24"/>
        </w:rPr>
        <w:t>performance</w:t>
      </w:r>
    </w:p>
    <w:p w14:paraId="7B699317" w14:textId="77777777" w:rsidR="006F04FE" w:rsidRDefault="006F04FE">
      <w:pPr>
        <w:rPr>
          <w:sz w:val="24"/>
        </w:rPr>
        <w:sectPr w:rsidR="006F04FE">
          <w:type w:val="continuous"/>
          <w:pgSz w:w="16840" w:h="11910" w:orient="landscape"/>
          <w:pgMar w:top="0" w:right="1400" w:bottom="280" w:left="1340" w:header="720" w:footer="720" w:gutter="0"/>
          <w:cols w:num="3" w:space="720" w:equalWidth="0">
            <w:col w:w="3121" w:space="359"/>
            <w:col w:w="6604" w:space="342"/>
            <w:col w:w="3674"/>
          </w:cols>
        </w:sectPr>
      </w:pPr>
    </w:p>
    <w:p w14:paraId="1C3CE181" w14:textId="77777777" w:rsidR="006F04FE" w:rsidRDefault="003D5E72">
      <w:pPr>
        <w:pStyle w:val="Heading2"/>
        <w:numPr>
          <w:ilvl w:val="0"/>
          <w:numId w:val="17"/>
        </w:numPr>
        <w:tabs>
          <w:tab w:val="left" w:pos="4047"/>
        </w:tabs>
        <w:spacing w:before="94" w:line="259" w:lineRule="auto"/>
        <w:ind w:left="4047" w:right="4189"/>
      </w:pPr>
      <w:r>
        <w:lastRenderedPageBreak/>
        <w:t>Ensures the agency has financial resources available for performing</w:t>
      </w:r>
      <w:r>
        <w:rPr>
          <w:spacing w:val="-7"/>
        </w:rPr>
        <w:t xml:space="preserve"> </w:t>
      </w:r>
      <w:r>
        <w:t>and</w:t>
      </w:r>
      <w:r>
        <w:rPr>
          <w:spacing w:val="-7"/>
        </w:rPr>
        <w:t xml:space="preserve"> </w:t>
      </w:r>
      <w:r>
        <w:t>undertaking</w:t>
      </w:r>
      <w:r>
        <w:rPr>
          <w:spacing w:val="-7"/>
        </w:rPr>
        <w:t xml:space="preserve"> </w:t>
      </w:r>
      <w:r>
        <w:t>records,</w:t>
      </w:r>
      <w:r>
        <w:rPr>
          <w:spacing w:val="-7"/>
        </w:rPr>
        <w:t xml:space="preserve"> </w:t>
      </w:r>
      <w:r>
        <w:t>information</w:t>
      </w:r>
      <w:r>
        <w:rPr>
          <w:spacing w:val="-5"/>
        </w:rPr>
        <w:t xml:space="preserve"> </w:t>
      </w:r>
      <w:r>
        <w:t>and</w:t>
      </w:r>
      <w:r>
        <w:rPr>
          <w:spacing w:val="-7"/>
        </w:rPr>
        <w:t xml:space="preserve"> </w:t>
      </w:r>
      <w:r>
        <w:t>data management activities.</w:t>
      </w:r>
    </w:p>
    <w:p w14:paraId="66A3C6FC" w14:textId="77777777" w:rsidR="006F04FE" w:rsidRDefault="003D5E72">
      <w:pPr>
        <w:pStyle w:val="BodyText"/>
        <w:ind w:left="4047" w:right="4104"/>
      </w:pPr>
      <w:r>
        <w:t>The agency should understand how much is spent on records,</w:t>
      </w:r>
      <w:r>
        <w:rPr>
          <w:spacing w:val="-4"/>
        </w:rPr>
        <w:t xml:space="preserve"> </w:t>
      </w:r>
      <w:r>
        <w:t>information</w:t>
      </w:r>
      <w:r>
        <w:rPr>
          <w:spacing w:val="-5"/>
        </w:rPr>
        <w:t xml:space="preserve"> </w:t>
      </w:r>
      <w:r>
        <w:t>and</w:t>
      </w:r>
      <w:r>
        <w:rPr>
          <w:spacing w:val="-5"/>
        </w:rPr>
        <w:t xml:space="preserve"> </w:t>
      </w:r>
      <w:r>
        <w:t>data</w:t>
      </w:r>
      <w:r>
        <w:rPr>
          <w:spacing w:val="-4"/>
        </w:rPr>
        <w:t xml:space="preserve"> </w:t>
      </w:r>
      <w:r>
        <w:t>management,</w:t>
      </w:r>
      <w:r>
        <w:rPr>
          <w:spacing w:val="-6"/>
        </w:rPr>
        <w:t xml:space="preserve"> </w:t>
      </w:r>
      <w:r>
        <w:t>and,</w:t>
      </w:r>
      <w:r>
        <w:rPr>
          <w:spacing w:val="-6"/>
        </w:rPr>
        <w:t xml:space="preserve"> </w:t>
      </w:r>
      <w:r>
        <w:t>for</w:t>
      </w:r>
      <w:r>
        <w:rPr>
          <w:spacing w:val="-6"/>
        </w:rPr>
        <w:t xml:space="preserve"> </w:t>
      </w:r>
      <w:r>
        <w:t>budget purposes, what activities are included in managing the agency’s records, information and data requirements.</w:t>
      </w:r>
    </w:p>
    <w:p w14:paraId="3415A96F" w14:textId="77777777" w:rsidR="006F04FE" w:rsidRDefault="003D5E72">
      <w:pPr>
        <w:pStyle w:val="Heading2"/>
        <w:numPr>
          <w:ilvl w:val="0"/>
          <w:numId w:val="17"/>
        </w:numPr>
        <w:tabs>
          <w:tab w:val="left" w:pos="4048"/>
        </w:tabs>
        <w:spacing w:line="256" w:lineRule="auto"/>
        <w:ind w:right="5041"/>
      </w:pPr>
      <w:r>
        <w:t>Ensures</w:t>
      </w:r>
      <w:r>
        <w:rPr>
          <w:spacing w:val="-6"/>
        </w:rPr>
        <w:t xml:space="preserve"> </w:t>
      </w:r>
      <w:r>
        <w:t>the</w:t>
      </w:r>
      <w:r>
        <w:rPr>
          <w:spacing w:val="-4"/>
        </w:rPr>
        <w:t xml:space="preserve"> </w:t>
      </w:r>
      <w:r>
        <w:t>agency</w:t>
      </w:r>
      <w:r>
        <w:rPr>
          <w:spacing w:val="-4"/>
        </w:rPr>
        <w:t xml:space="preserve"> </w:t>
      </w:r>
      <w:r>
        <w:t>has</w:t>
      </w:r>
      <w:r>
        <w:rPr>
          <w:spacing w:val="-6"/>
        </w:rPr>
        <w:t xml:space="preserve"> </w:t>
      </w:r>
      <w:r>
        <w:t>a</w:t>
      </w:r>
      <w:r>
        <w:rPr>
          <w:spacing w:val="-4"/>
        </w:rPr>
        <w:t xml:space="preserve"> </w:t>
      </w:r>
      <w:r>
        <w:t>training</w:t>
      </w:r>
      <w:r>
        <w:rPr>
          <w:spacing w:val="-5"/>
        </w:rPr>
        <w:t xml:space="preserve"> </w:t>
      </w:r>
      <w:r>
        <w:t>plan</w:t>
      </w:r>
      <w:r>
        <w:rPr>
          <w:spacing w:val="-3"/>
        </w:rPr>
        <w:t xml:space="preserve"> </w:t>
      </w:r>
      <w:r>
        <w:t>for</w:t>
      </w:r>
      <w:r>
        <w:rPr>
          <w:spacing w:val="-5"/>
        </w:rPr>
        <w:t xml:space="preserve"> </w:t>
      </w:r>
      <w:r>
        <w:t>records, information and data management.</w:t>
      </w:r>
    </w:p>
    <w:p w14:paraId="3E11D2C7" w14:textId="77777777" w:rsidR="006F04FE" w:rsidRDefault="003D5E72">
      <w:pPr>
        <w:pStyle w:val="BodyText"/>
        <w:spacing w:before="4"/>
        <w:ind w:left="4047" w:right="4066"/>
      </w:pPr>
      <w:r>
        <w:t>The agency must have a training plan for records,</w:t>
      </w:r>
      <w:r>
        <w:rPr>
          <w:spacing w:val="40"/>
        </w:rPr>
        <w:t xml:space="preserve"> </w:t>
      </w:r>
      <w:r>
        <w:t>information and data management for agency staff. This will include</w:t>
      </w:r>
      <w:r>
        <w:rPr>
          <w:spacing w:val="-5"/>
        </w:rPr>
        <w:t xml:space="preserve"> </w:t>
      </w:r>
      <w:r>
        <w:t>at</w:t>
      </w:r>
      <w:r>
        <w:rPr>
          <w:spacing w:val="-5"/>
        </w:rPr>
        <w:t xml:space="preserve"> </w:t>
      </w:r>
      <w:r>
        <w:t>minimum,</w:t>
      </w:r>
      <w:r>
        <w:rPr>
          <w:spacing w:val="-6"/>
        </w:rPr>
        <w:t xml:space="preserve"> </w:t>
      </w:r>
      <w:r>
        <w:t>induction</w:t>
      </w:r>
      <w:r>
        <w:rPr>
          <w:spacing w:val="-5"/>
        </w:rPr>
        <w:t xml:space="preserve"> </w:t>
      </w:r>
      <w:r>
        <w:t>training</w:t>
      </w:r>
      <w:r>
        <w:rPr>
          <w:spacing w:val="-4"/>
        </w:rPr>
        <w:t xml:space="preserve"> </w:t>
      </w:r>
      <w:r>
        <w:t>(highlighting</w:t>
      </w:r>
      <w:r>
        <w:rPr>
          <w:spacing w:val="-4"/>
        </w:rPr>
        <w:t xml:space="preserve"> </w:t>
      </w:r>
      <w:r>
        <w:t>the</w:t>
      </w:r>
      <w:r>
        <w:rPr>
          <w:spacing w:val="-5"/>
        </w:rPr>
        <w:t xml:space="preserve"> </w:t>
      </w:r>
      <w:r>
        <w:t xml:space="preserve">roles and responsibilities of records, information data management stakeholders within the ACTPS) and basic training on records, information and data management specific to the agency’s operations (for example EDRMS </w:t>
      </w:r>
      <w:r>
        <w:rPr>
          <w:spacing w:val="-2"/>
        </w:rPr>
        <w:t>basics).</w:t>
      </w:r>
    </w:p>
    <w:p w14:paraId="4CCFF2C2" w14:textId="77777777" w:rsidR="006F04FE" w:rsidRDefault="006F04FE">
      <w:pPr>
        <w:pStyle w:val="BodyText"/>
        <w:rPr>
          <w:sz w:val="20"/>
        </w:rPr>
      </w:pPr>
    </w:p>
    <w:p w14:paraId="60A0EDD7" w14:textId="77777777" w:rsidR="006F04FE" w:rsidRDefault="006F04FE">
      <w:pPr>
        <w:pStyle w:val="BodyText"/>
        <w:spacing w:before="33"/>
        <w:rPr>
          <w:sz w:val="20"/>
        </w:rPr>
      </w:pPr>
    </w:p>
    <w:p w14:paraId="18D14A7E" w14:textId="77777777" w:rsidR="006F04FE" w:rsidRDefault="006F04FE">
      <w:pPr>
        <w:rPr>
          <w:sz w:val="20"/>
        </w:rPr>
        <w:sectPr w:rsidR="006F04FE">
          <w:pgSz w:w="16840" w:h="11910" w:orient="landscape"/>
          <w:pgMar w:top="1340" w:right="1400" w:bottom="280" w:left="1340" w:header="720" w:footer="720" w:gutter="0"/>
          <w:cols w:space="720"/>
        </w:sectPr>
      </w:pPr>
    </w:p>
    <w:p w14:paraId="30238124" w14:textId="77777777" w:rsidR="006F04FE" w:rsidRDefault="006F04FE">
      <w:pPr>
        <w:pStyle w:val="BodyText"/>
      </w:pPr>
    </w:p>
    <w:p w14:paraId="5D1E12D9" w14:textId="77777777" w:rsidR="006F04FE" w:rsidRDefault="006F04FE">
      <w:pPr>
        <w:pStyle w:val="BodyText"/>
      </w:pPr>
    </w:p>
    <w:p w14:paraId="65C607B0" w14:textId="77777777" w:rsidR="006F04FE" w:rsidRDefault="006F04FE">
      <w:pPr>
        <w:pStyle w:val="BodyText"/>
      </w:pPr>
    </w:p>
    <w:p w14:paraId="7921EA9D" w14:textId="77777777" w:rsidR="006F04FE" w:rsidRDefault="006F04FE">
      <w:pPr>
        <w:pStyle w:val="BodyText"/>
      </w:pPr>
    </w:p>
    <w:p w14:paraId="253276A8" w14:textId="77777777" w:rsidR="006F04FE" w:rsidRDefault="006F04FE">
      <w:pPr>
        <w:pStyle w:val="BodyText"/>
      </w:pPr>
    </w:p>
    <w:p w14:paraId="1BFEDAFB" w14:textId="77777777" w:rsidR="006F04FE" w:rsidRDefault="006F04FE">
      <w:pPr>
        <w:pStyle w:val="BodyText"/>
      </w:pPr>
    </w:p>
    <w:p w14:paraId="1B23A1C2" w14:textId="77777777" w:rsidR="006F04FE" w:rsidRDefault="006F04FE">
      <w:pPr>
        <w:pStyle w:val="BodyText"/>
        <w:spacing w:before="50"/>
      </w:pPr>
    </w:p>
    <w:p w14:paraId="41014965" w14:textId="77777777" w:rsidR="006F04FE" w:rsidRDefault="003D5E72">
      <w:pPr>
        <w:pStyle w:val="BodyText"/>
        <w:ind w:left="208"/>
      </w:pPr>
      <w:r>
        <w:t xml:space="preserve">The </w:t>
      </w:r>
      <w:hyperlink r:id="rId18">
        <w:r>
          <w:rPr>
            <w:color w:val="0562C1"/>
            <w:u w:val="single" w:color="0562C1"/>
          </w:rPr>
          <w:t>Assess</w:t>
        </w:r>
        <w:r>
          <w:rPr>
            <w:color w:val="0562C1"/>
            <w:spacing w:val="-3"/>
            <w:u w:val="single" w:color="0562C1"/>
          </w:rPr>
          <w:t xml:space="preserve"> </w:t>
        </w:r>
        <w:r>
          <w:rPr>
            <w:color w:val="0562C1"/>
            <w:u w:val="single" w:color="0562C1"/>
          </w:rPr>
          <w:t>Principle</w:t>
        </w:r>
      </w:hyperlink>
      <w:r>
        <w:rPr>
          <w:color w:val="0562C1"/>
          <w:spacing w:val="-3"/>
        </w:rPr>
        <w:t xml:space="preserve"> </w:t>
      </w:r>
      <w:r>
        <w:t>seeks</w:t>
      </w:r>
      <w:r>
        <w:rPr>
          <w:spacing w:val="-1"/>
        </w:rPr>
        <w:t xml:space="preserve"> </w:t>
      </w:r>
      <w:r>
        <w:t>to establish</w:t>
      </w:r>
      <w:r>
        <w:rPr>
          <w:spacing w:val="-12"/>
        </w:rPr>
        <w:t xml:space="preserve"> </w:t>
      </w:r>
      <w:r>
        <w:t>processes</w:t>
      </w:r>
      <w:r>
        <w:rPr>
          <w:spacing w:val="-13"/>
        </w:rPr>
        <w:t xml:space="preserve"> </w:t>
      </w:r>
      <w:r>
        <w:t>and</w:t>
      </w:r>
      <w:r>
        <w:rPr>
          <w:spacing w:val="-14"/>
        </w:rPr>
        <w:t xml:space="preserve"> </w:t>
      </w:r>
      <w:r>
        <w:t>tools that help an organisation to understand its business</w:t>
      </w:r>
    </w:p>
    <w:p w14:paraId="69699130" w14:textId="77777777" w:rsidR="006F04FE" w:rsidRDefault="003D5E72">
      <w:pPr>
        <w:pStyle w:val="BodyText"/>
        <w:spacing w:before="51"/>
        <w:ind w:left="208" w:right="38"/>
      </w:pPr>
      <w:r>
        <w:br w:type="column"/>
      </w:r>
      <w:r>
        <w:t>The</w:t>
      </w:r>
      <w:r>
        <w:rPr>
          <w:spacing w:val="-5"/>
        </w:rPr>
        <w:t xml:space="preserve"> </w:t>
      </w:r>
      <w:r>
        <w:t>agency’s</w:t>
      </w:r>
      <w:r>
        <w:rPr>
          <w:spacing w:val="-6"/>
        </w:rPr>
        <w:t xml:space="preserve"> </w:t>
      </w:r>
      <w:r>
        <w:t>designated</w:t>
      </w:r>
      <w:r>
        <w:rPr>
          <w:spacing w:val="-9"/>
        </w:rPr>
        <w:t xml:space="preserve"> </w:t>
      </w:r>
      <w:r>
        <w:t>Information</w:t>
      </w:r>
      <w:r>
        <w:rPr>
          <w:spacing w:val="-4"/>
        </w:rPr>
        <w:t xml:space="preserve"> </w:t>
      </w:r>
      <w:r>
        <w:t>Governance</w:t>
      </w:r>
      <w:r>
        <w:rPr>
          <w:spacing w:val="-9"/>
        </w:rPr>
        <w:t xml:space="preserve"> </w:t>
      </w:r>
      <w:r>
        <w:t>Professionals</w:t>
      </w:r>
      <w:r>
        <w:rPr>
          <w:spacing w:val="-8"/>
        </w:rPr>
        <w:t xml:space="preserve"> </w:t>
      </w:r>
      <w:r>
        <w:t xml:space="preserve">must have access to continuing professional development opportunities. As a guide, records managers should have or obtain relevant qualifications or equivalent experience at the diploma or degree level. Other records management staff should have or obtain qualifications or equivalent experience at the Certificate III or IV </w:t>
      </w:r>
      <w:r>
        <w:rPr>
          <w:spacing w:val="-2"/>
        </w:rPr>
        <w:t>level.</w:t>
      </w:r>
    </w:p>
    <w:p w14:paraId="11F3D50D" w14:textId="77777777" w:rsidR="006F04FE" w:rsidRDefault="003D5E72">
      <w:pPr>
        <w:pStyle w:val="ListParagraph"/>
        <w:numPr>
          <w:ilvl w:val="0"/>
          <w:numId w:val="16"/>
        </w:numPr>
        <w:tabs>
          <w:tab w:val="left" w:pos="928"/>
        </w:tabs>
        <w:spacing w:before="1" w:line="252" w:lineRule="auto"/>
        <w:ind w:right="284"/>
        <w:rPr>
          <w:sz w:val="24"/>
        </w:rPr>
      </w:pPr>
      <w:r>
        <w:rPr>
          <w:b/>
          <w:sz w:val="24"/>
        </w:rPr>
        <w:t>Ensures</w:t>
      </w:r>
      <w:r>
        <w:rPr>
          <w:b/>
          <w:spacing w:val="-6"/>
          <w:sz w:val="24"/>
        </w:rPr>
        <w:t xml:space="preserve"> </w:t>
      </w:r>
      <w:r>
        <w:rPr>
          <w:b/>
          <w:sz w:val="24"/>
        </w:rPr>
        <w:t>the</w:t>
      </w:r>
      <w:r>
        <w:rPr>
          <w:b/>
          <w:spacing w:val="-4"/>
          <w:sz w:val="24"/>
        </w:rPr>
        <w:t xml:space="preserve"> </w:t>
      </w:r>
      <w:r>
        <w:rPr>
          <w:b/>
          <w:sz w:val="24"/>
        </w:rPr>
        <w:t>agency</w:t>
      </w:r>
      <w:r>
        <w:rPr>
          <w:b/>
          <w:spacing w:val="-5"/>
          <w:sz w:val="24"/>
        </w:rPr>
        <w:t xml:space="preserve"> </w:t>
      </w:r>
      <w:r>
        <w:rPr>
          <w:b/>
          <w:sz w:val="24"/>
        </w:rPr>
        <w:t>has</w:t>
      </w:r>
      <w:r>
        <w:rPr>
          <w:b/>
          <w:spacing w:val="-6"/>
          <w:sz w:val="24"/>
        </w:rPr>
        <w:t xml:space="preserve"> </w:t>
      </w:r>
      <w:r>
        <w:rPr>
          <w:b/>
          <w:sz w:val="24"/>
        </w:rPr>
        <w:t>authorised</w:t>
      </w:r>
      <w:r>
        <w:rPr>
          <w:b/>
          <w:spacing w:val="-4"/>
          <w:sz w:val="24"/>
        </w:rPr>
        <w:t xml:space="preserve"> </w:t>
      </w:r>
      <w:r>
        <w:rPr>
          <w:b/>
          <w:sz w:val="24"/>
        </w:rPr>
        <w:t>and</w:t>
      </w:r>
      <w:r>
        <w:rPr>
          <w:b/>
          <w:spacing w:val="-4"/>
          <w:sz w:val="24"/>
        </w:rPr>
        <w:t xml:space="preserve"> </w:t>
      </w:r>
      <w:r>
        <w:rPr>
          <w:b/>
          <w:sz w:val="24"/>
        </w:rPr>
        <w:t>up</w:t>
      </w:r>
      <w:r>
        <w:rPr>
          <w:b/>
          <w:spacing w:val="-4"/>
          <w:sz w:val="24"/>
        </w:rPr>
        <w:t xml:space="preserve"> </w:t>
      </w:r>
      <w:r>
        <w:rPr>
          <w:b/>
          <w:sz w:val="24"/>
        </w:rPr>
        <w:t>to</w:t>
      </w:r>
      <w:r>
        <w:rPr>
          <w:b/>
          <w:spacing w:val="-4"/>
          <w:sz w:val="24"/>
        </w:rPr>
        <w:t xml:space="preserve"> </w:t>
      </w:r>
      <w:r>
        <w:rPr>
          <w:b/>
          <w:sz w:val="24"/>
        </w:rPr>
        <w:t>date</w:t>
      </w:r>
      <w:r>
        <w:rPr>
          <w:b/>
          <w:spacing w:val="-4"/>
          <w:sz w:val="24"/>
        </w:rPr>
        <w:t xml:space="preserve"> </w:t>
      </w:r>
      <w:r>
        <w:rPr>
          <w:b/>
          <w:sz w:val="24"/>
        </w:rPr>
        <w:t xml:space="preserve">records disposal schedules applicable to all its business activities. </w:t>
      </w:r>
      <w:r>
        <w:rPr>
          <w:sz w:val="24"/>
        </w:rPr>
        <w:t>An analysis of business process and activities, including legislative and regulatory requirements and community</w:t>
      </w:r>
    </w:p>
    <w:p w14:paraId="52411BCE" w14:textId="77777777" w:rsidR="006F04FE" w:rsidRDefault="003D5E72">
      <w:pPr>
        <w:rPr>
          <w:sz w:val="24"/>
        </w:rPr>
      </w:pPr>
      <w:r>
        <w:br w:type="column"/>
      </w:r>
    </w:p>
    <w:p w14:paraId="26D47DA3" w14:textId="77777777" w:rsidR="006F04FE" w:rsidRDefault="006F04FE">
      <w:pPr>
        <w:pStyle w:val="BodyText"/>
      </w:pPr>
    </w:p>
    <w:p w14:paraId="40E49AD9" w14:textId="77777777" w:rsidR="006F04FE" w:rsidRDefault="006F04FE">
      <w:pPr>
        <w:pStyle w:val="BodyText"/>
      </w:pPr>
    </w:p>
    <w:p w14:paraId="1D155F5C" w14:textId="77777777" w:rsidR="006F04FE" w:rsidRDefault="006F04FE">
      <w:pPr>
        <w:pStyle w:val="BodyText"/>
      </w:pPr>
    </w:p>
    <w:p w14:paraId="57F80ECF" w14:textId="77777777" w:rsidR="006F04FE" w:rsidRDefault="006F04FE">
      <w:pPr>
        <w:pStyle w:val="BodyText"/>
      </w:pPr>
    </w:p>
    <w:p w14:paraId="625CF27D" w14:textId="77777777" w:rsidR="006F04FE" w:rsidRDefault="006F04FE">
      <w:pPr>
        <w:pStyle w:val="BodyText"/>
      </w:pPr>
    </w:p>
    <w:p w14:paraId="22CF96B4" w14:textId="77777777" w:rsidR="006F04FE" w:rsidRDefault="006F04FE">
      <w:pPr>
        <w:pStyle w:val="BodyText"/>
        <w:spacing w:before="51"/>
      </w:pPr>
    </w:p>
    <w:p w14:paraId="10D54372" w14:textId="77777777" w:rsidR="006F04FE" w:rsidRDefault="003D5E72">
      <w:pPr>
        <w:pStyle w:val="ListParagraph"/>
        <w:numPr>
          <w:ilvl w:val="0"/>
          <w:numId w:val="16"/>
        </w:numPr>
        <w:tabs>
          <w:tab w:val="left" w:pos="567"/>
        </w:tabs>
        <w:spacing w:before="1" w:line="256" w:lineRule="auto"/>
        <w:ind w:left="567" w:right="311"/>
        <w:rPr>
          <w:sz w:val="24"/>
        </w:rPr>
      </w:pPr>
      <w:r>
        <w:rPr>
          <w:sz w:val="24"/>
        </w:rPr>
        <w:t>Appraisal</w:t>
      </w:r>
      <w:r>
        <w:rPr>
          <w:spacing w:val="-12"/>
          <w:sz w:val="24"/>
        </w:rPr>
        <w:t xml:space="preserve"> </w:t>
      </w:r>
      <w:r>
        <w:rPr>
          <w:sz w:val="24"/>
        </w:rPr>
        <w:t>of</w:t>
      </w:r>
      <w:r>
        <w:rPr>
          <w:spacing w:val="-11"/>
          <w:sz w:val="24"/>
        </w:rPr>
        <w:t xml:space="preserve"> </w:t>
      </w:r>
      <w:r>
        <w:rPr>
          <w:sz w:val="24"/>
        </w:rPr>
        <w:t>agency</w:t>
      </w:r>
      <w:r>
        <w:rPr>
          <w:spacing w:val="-10"/>
          <w:sz w:val="24"/>
        </w:rPr>
        <w:t xml:space="preserve"> </w:t>
      </w:r>
      <w:r>
        <w:rPr>
          <w:sz w:val="24"/>
        </w:rPr>
        <w:t>business processes and activities to</w:t>
      </w:r>
    </w:p>
    <w:p w14:paraId="60892DE6" w14:textId="77777777" w:rsidR="006F04FE" w:rsidRDefault="006F04FE">
      <w:pPr>
        <w:spacing w:line="256" w:lineRule="auto"/>
        <w:rPr>
          <w:sz w:val="24"/>
        </w:rPr>
        <w:sectPr w:rsidR="006F04FE">
          <w:type w:val="continuous"/>
          <w:pgSz w:w="16840" w:h="11910" w:orient="landscape"/>
          <w:pgMar w:top="0" w:right="1400" w:bottom="280" w:left="1340" w:header="720" w:footer="720" w:gutter="0"/>
          <w:cols w:num="3" w:space="720" w:equalWidth="0">
            <w:col w:w="3046" w:space="74"/>
            <w:col w:w="6969" w:space="336"/>
            <w:col w:w="3675"/>
          </w:cols>
        </w:sectPr>
      </w:pPr>
    </w:p>
    <w:p w14:paraId="09B2C752" w14:textId="77777777" w:rsidR="006F04FE" w:rsidRDefault="006F04FE">
      <w:pPr>
        <w:pStyle w:val="BodyText"/>
        <w:spacing w:before="7"/>
        <w:rPr>
          <w:sz w:val="11"/>
        </w:rPr>
      </w:pPr>
    </w:p>
    <w:tbl>
      <w:tblPr>
        <w:tblW w:w="0" w:type="auto"/>
        <w:tblInd w:w="165" w:type="dxa"/>
        <w:tblLayout w:type="fixed"/>
        <w:tblCellMar>
          <w:left w:w="0" w:type="dxa"/>
          <w:right w:w="0" w:type="dxa"/>
        </w:tblCellMar>
        <w:tblLook w:val="01E0" w:firstRow="1" w:lastRow="1" w:firstColumn="1" w:lastColumn="1" w:noHBand="0" w:noVBand="0"/>
      </w:tblPr>
      <w:tblGrid>
        <w:gridCol w:w="3219"/>
        <w:gridCol w:w="6941"/>
        <w:gridCol w:w="3609"/>
      </w:tblGrid>
      <w:tr w:rsidR="006F04FE" w14:paraId="22286CB9" w14:textId="77777777">
        <w:trPr>
          <w:trHeight w:val="7214"/>
        </w:trPr>
        <w:tc>
          <w:tcPr>
            <w:tcW w:w="3219" w:type="dxa"/>
          </w:tcPr>
          <w:p w14:paraId="2A954472" w14:textId="77777777" w:rsidR="006F04FE" w:rsidRDefault="003D5E72">
            <w:pPr>
              <w:pStyle w:val="TableParagraph"/>
              <w:spacing w:line="244" w:lineRule="exact"/>
              <w:ind w:firstLine="0"/>
              <w:rPr>
                <w:sz w:val="24"/>
              </w:rPr>
            </w:pPr>
            <w:r>
              <w:rPr>
                <w:sz w:val="24"/>
              </w:rPr>
              <w:t>activities</w:t>
            </w:r>
            <w:r>
              <w:rPr>
                <w:spacing w:val="-2"/>
                <w:sz w:val="24"/>
              </w:rPr>
              <w:t xml:space="preserve"> </w:t>
            </w:r>
            <w:r>
              <w:rPr>
                <w:sz w:val="24"/>
              </w:rPr>
              <w:t>and</w:t>
            </w:r>
            <w:r>
              <w:rPr>
                <w:spacing w:val="-1"/>
                <w:sz w:val="24"/>
              </w:rPr>
              <w:t xml:space="preserve"> </w:t>
            </w:r>
            <w:r>
              <w:rPr>
                <w:sz w:val="24"/>
              </w:rPr>
              <w:t>the</w:t>
            </w:r>
            <w:r>
              <w:rPr>
                <w:spacing w:val="-2"/>
                <w:sz w:val="24"/>
              </w:rPr>
              <w:t xml:space="preserve"> evidential</w:t>
            </w:r>
          </w:p>
          <w:p w14:paraId="3B6F90F9" w14:textId="77777777" w:rsidR="006F04FE" w:rsidRDefault="003D5E72">
            <w:pPr>
              <w:pStyle w:val="TableParagraph"/>
              <w:ind w:right="309" w:firstLine="0"/>
              <w:rPr>
                <w:sz w:val="24"/>
              </w:rPr>
            </w:pPr>
            <w:r>
              <w:rPr>
                <w:sz w:val="24"/>
              </w:rPr>
              <w:t>and recordkeeping requirements</w:t>
            </w:r>
            <w:r>
              <w:rPr>
                <w:spacing w:val="-6"/>
                <w:sz w:val="24"/>
              </w:rPr>
              <w:t xml:space="preserve"> </w:t>
            </w:r>
            <w:r>
              <w:rPr>
                <w:sz w:val="24"/>
              </w:rPr>
              <w:t>that</w:t>
            </w:r>
            <w:r>
              <w:rPr>
                <w:spacing w:val="-2"/>
                <w:sz w:val="24"/>
              </w:rPr>
              <w:t xml:space="preserve"> </w:t>
            </w:r>
            <w:r>
              <w:rPr>
                <w:sz w:val="24"/>
              </w:rPr>
              <w:t>arise</w:t>
            </w:r>
            <w:r>
              <w:rPr>
                <w:spacing w:val="-5"/>
                <w:sz w:val="24"/>
              </w:rPr>
              <w:t xml:space="preserve"> </w:t>
            </w:r>
            <w:r>
              <w:rPr>
                <w:sz w:val="24"/>
              </w:rPr>
              <w:t>from them. Compliance with the Assess</w:t>
            </w:r>
            <w:r>
              <w:rPr>
                <w:spacing w:val="-13"/>
                <w:sz w:val="24"/>
              </w:rPr>
              <w:t xml:space="preserve"> </w:t>
            </w:r>
            <w:r>
              <w:rPr>
                <w:sz w:val="24"/>
              </w:rPr>
              <w:t>Principle</w:t>
            </w:r>
            <w:r>
              <w:rPr>
                <w:spacing w:val="-12"/>
                <w:sz w:val="24"/>
              </w:rPr>
              <w:t xml:space="preserve"> </w:t>
            </w:r>
            <w:r>
              <w:rPr>
                <w:sz w:val="24"/>
              </w:rPr>
              <w:t>should</w:t>
            </w:r>
            <w:r>
              <w:rPr>
                <w:spacing w:val="-11"/>
                <w:sz w:val="24"/>
              </w:rPr>
              <w:t xml:space="preserve"> </w:t>
            </w:r>
            <w:r>
              <w:rPr>
                <w:sz w:val="24"/>
              </w:rPr>
              <w:t>result in the development of tools such as Business Classification Schemes and Records Disposal Schedules that inform responses to other requirements such as security, privacy and open government principles.</w:t>
            </w:r>
          </w:p>
        </w:tc>
        <w:tc>
          <w:tcPr>
            <w:tcW w:w="6941" w:type="dxa"/>
          </w:tcPr>
          <w:p w14:paraId="421965D7" w14:textId="77777777" w:rsidR="006F04FE" w:rsidRDefault="003D5E72">
            <w:pPr>
              <w:pStyle w:val="TableParagraph"/>
              <w:spacing w:line="244" w:lineRule="exact"/>
              <w:ind w:left="670" w:firstLine="0"/>
              <w:rPr>
                <w:sz w:val="24"/>
              </w:rPr>
            </w:pPr>
            <w:r>
              <w:rPr>
                <w:sz w:val="24"/>
              </w:rPr>
              <w:t>expectations,</w:t>
            </w:r>
            <w:r>
              <w:rPr>
                <w:spacing w:val="-7"/>
                <w:sz w:val="24"/>
              </w:rPr>
              <w:t xml:space="preserve"> </w:t>
            </w:r>
            <w:r>
              <w:rPr>
                <w:sz w:val="24"/>
              </w:rPr>
              <w:t>helps</w:t>
            </w:r>
            <w:r>
              <w:rPr>
                <w:spacing w:val="-2"/>
                <w:sz w:val="24"/>
              </w:rPr>
              <w:t xml:space="preserve"> </w:t>
            </w:r>
            <w:r>
              <w:rPr>
                <w:sz w:val="24"/>
              </w:rPr>
              <w:t>an agency</w:t>
            </w:r>
            <w:r>
              <w:rPr>
                <w:spacing w:val="-2"/>
                <w:sz w:val="24"/>
              </w:rPr>
              <w:t xml:space="preserve"> </w:t>
            </w:r>
            <w:r>
              <w:rPr>
                <w:sz w:val="24"/>
              </w:rPr>
              <w:t>to</w:t>
            </w:r>
            <w:r>
              <w:rPr>
                <w:spacing w:val="-3"/>
                <w:sz w:val="24"/>
              </w:rPr>
              <w:t xml:space="preserve"> </w:t>
            </w:r>
            <w:r>
              <w:rPr>
                <w:sz w:val="24"/>
              </w:rPr>
              <w:t>understand its</w:t>
            </w:r>
            <w:r>
              <w:rPr>
                <w:spacing w:val="-2"/>
                <w:sz w:val="24"/>
              </w:rPr>
              <w:t xml:space="preserve"> information</w:t>
            </w:r>
          </w:p>
          <w:p w14:paraId="6364CA96" w14:textId="77777777" w:rsidR="006F04FE" w:rsidRDefault="003D5E72">
            <w:pPr>
              <w:pStyle w:val="TableParagraph"/>
              <w:ind w:left="670" w:right="353" w:firstLine="0"/>
              <w:rPr>
                <w:sz w:val="24"/>
              </w:rPr>
            </w:pPr>
            <w:r>
              <w:rPr>
                <w:sz w:val="24"/>
              </w:rPr>
              <w:t>management requirements as well as what information it generates</w:t>
            </w:r>
            <w:r>
              <w:rPr>
                <w:spacing w:val="-3"/>
                <w:sz w:val="24"/>
              </w:rPr>
              <w:t xml:space="preserve"> </w:t>
            </w:r>
            <w:r>
              <w:rPr>
                <w:sz w:val="24"/>
              </w:rPr>
              <w:t>and</w:t>
            </w:r>
            <w:r>
              <w:rPr>
                <w:spacing w:val="-4"/>
                <w:sz w:val="24"/>
              </w:rPr>
              <w:t xml:space="preserve"> </w:t>
            </w:r>
            <w:r>
              <w:rPr>
                <w:sz w:val="24"/>
              </w:rPr>
              <w:t>how</w:t>
            </w:r>
            <w:r>
              <w:rPr>
                <w:spacing w:val="-1"/>
                <w:sz w:val="24"/>
              </w:rPr>
              <w:t xml:space="preserve"> </w:t>
            </w:r>
            <w:r>
              <w:rPr>
                <w:sz w:val="24"/>
              </w:rPr>
              <w:t>it</w:t>
            </w:r>
            <w:r>
              <w:rPr>
                <w:spacing w:val="-1"/>
                <w:sz w:val="24"/>
              </w:rPr>
              <w:t xml:space="preserve"> </w:t>
            </w:r>
            <w:r>
              <w:rPr>
                <w:sz w:val="24"/>
              </w:rPr>
              <w:t>is</w:t>
            </w:r>
            <w:r>
              <w:rPr>
                <w:spacing w:val="-5"/>
                <w:sz w:val="24"/>
              </w:rPr>
              <w:t xml:space="preserve"> </w:t>
            </w:r>
            <w:r>
              <w:rPr>
                <w:sz w:val="24"/>
              </w:rPr>
              <w:t>used</w:t>
            </w:r>
            <w:r>
              <w:rPr>
                <w:spacing w:val="-1"/>
                <w:sz w:val="24"/>
              </w:rPr>
              <w:t xml:space="preserve"> </w:t>
            </w:r>
            <w:r>
              <w:rPr>
                <w:sz w:val="24"/>
              </w:rPr>
              <w:t>to</w:t>
            </w:r>
            <w:r>
              <w:rPr>
                <w:spacing w:val="-2"/>
                <w:sz w:val="24"/>
              </w:rPr>
              <w:t xml:space="preserve"> </w:t>
            </w:r>
            <w:r>
              <w:rPr>
                <w:sz w:val="24"/>
              </w:rPr>
              <w:t>support</w:t>
            </w:r>
            <w:r>
              <w:rPr>
                <w:spacing w:val="-4"/>
                <w:sz w:val="24"/>
              </w:rPr>
              <w:t xml:space="preserve"> </w:t>
            </w:r>
            <w:r>
              <w:rPr>
                <w:sz w:val="24"/>
              </w:rPr>
              <w:t>business</w:t>
            </w:r>
            <w:r>
              <w:rPr>
                <w:spacing w:val="-5"/>
                <w:sz w:val="24"/>
              </w:rPr>
              <w:t xml:space="preserve"> </w:t>
            </w:r>
            <w:r>
              <w:rPr>
                <w:sz w:val="24"/>
              </w:rPr>
              <w:t>practices and community memory. Records Disposal</w:t>
            </w:r>
            <w:r>
              <w:rPr>
                <w:spacing w:val="-1"/>
                <w:sz w:val="24"/>
              </w:rPr>
              <w:t xml:space="preserve"> </w:t>
            </w:r>
            <w:r>
              <w:rPr>
                <w:sz w:val="24"/>
              </w:rPr>
              <w:t>Schedules also consider and reflect the risk profile of the agency by identifying</w:t>
            </w:r>
            <w:r>
              <w:rPr>
                <w:spacing w:val="-9"/>
                <w:sz w:val="24"/>
              </w:rPr>
              <w:t xml:space="preserve"> </w:t>
            </w:r>
            <w:r>
              <w:rPr>
                <w:sz w:val="24"/>
              </w:rPr>
              <w:t>retention</w:t>
            </w:r>
            <w:r>
              <w:rPr>
                <w:spacing w:val="-5"/>
                <w:sz w:val="24"/>
              </w:rPr>
              <w:t xml:space="preserve"> </w:t>
            </w:r>
            <w:r>
              <w:rPr>
                <w:sz w:val="24"/>
              </w:rPr>
              <w:t>periods</w:t>
            </w:r>
            <w:r>
              <w:rPr>
                <w:spacing w:val="-7"/>
                <w:sz w:val="24"/>
              </w:rPr>
              <w:t xml:space="preserve"> </w:t>
            </w:r>
            <w:r>
              <w:rPr>
                <w:sz w:val="24"/>
              </w:rPr>
              <w:t>and</w:t>
            </w:r>
            <w:r>
              <w:rPr>
                <w:spacing w:val="-8"/>
                <w:sz w:val="24"/>
              </w:rPr>
              <w:t xml:space="preserve"> </w:t>
            </w:r>
            <w:r>
              <w:rPr>
                <w:sz w:val="24"/>
              </w:rPr>
              <w:t>destruction</w:t>
            </w:r>
            <w:r>
              <w:rPr>
                <w:spacing w:val="-8"/>
                <w:sz w:val="24"/>
              </w:rPr>
              <w:t xml:space="preserve"> </w:t>
            </w:r>
            <w:r>
              <w:rPr>
                <w:sz w:val="24"/>
              </w:rPr>
              <w:t>expectations for the agency’s records, information and data.</w:t>
            </w:r>
          </w:p>
          <w:p w14:paraId="2CBCC265" w14:textId="77777777" w:rsidR="006F04FE" w:rsidRDefault="003D5E72">
            <w:pPr>
              <w:pStyle w:val="TableParagraph"/>
              <w:numPr>
                <w:ilvl w:val="0"/>
                <w:numId w:val="15"/>
              </w:numPr>
              <w:tabs>
                <w:tab w:val="left" w:pos="706"/>
              </w:tabs>
              <w:spacing w:line="259" w:lineRule="auto"/>
              <w:ind w:left="706" w:right="811"/>
              <w:rPr>
                <w:b/>
                <w:sz w:val="24"/>
              </w:rPr>
            </w:pPr>
            <w:r>
              <w:rPr>
                <w:b/>
                <w:sz w:val="24"/>
              </w:rPr>
              <w:t xml:space="preserve">Ensures records, information and data that have identifiable factors for higher consideration </w:t>
            </w:r>
            <w:r>
              <w:rPr>
                <w:sz w:val="24"/>
              </w:rPr>
              <w:t>(such as significance,</w:t>
            </w:r>
            <w:r>
              <w:rPr>
                <w:spacing w:val="-7"/>
                <w:sz w:val="24"/>
              </w:rPr>
              <w:t xml:space="preserve"> </w:t>
            </w:r>
            <w:r>
              <w:rPr>
                <w:sz w:val="24"/>
              </w:rPr>
              <w:t>risk,</w:t>
            </w:r>
            <w:r>
              <w:rPr>
                <w:spacing w:val="-4"/>
                <w:sz w:val="24"/>
              </w:rPr>
              <w:t xml:space="preserve"> </w:t>
            </w:r>
            <w:r>
              <w:rPr>
                <w:sz w:val="24"/>
              </w:rPr>
              <w:t>security,</w:t>
            </w:r>
            <w:r>
              <w:rPr>
                <w:spacing w:val="-4"/>
                <w:sz w:val="24"/>
              </w:rPr>
              <w:t xml:space="preserve"> </w:t>
            </w:r>
            <w:r>
              <w:rPr>
                <w:sz w:val="24"/>
              </w:rPr>
              <w:t>and</w:t>
            </w:r>
            <w:r>
              <w:rPr>
                <w:spacing w:val="-6"/>
                <w:sz w:val="24"/>
              </w:rPr>
              <w:t xml:space="preserve"> </w:t>
            </w:r>
            <w:r>
              <w:rPr>
                <w:sz w:val="24"/>
              </w:rPr>
              <w:t>privacy)</w:t>
            </w:r>
            <w:r>
              <w:rPr>
                <w:spacing w:val="-5"/>
                <w:sz w:val="24"/>
              </w:rPr>
              <w:t xml:space="preserve"> </w:t>
            </w:r>
            <w:r>
              <w:rPr>
                <w:b/>
                <w:sz w:val="24"/>
              </w:rPr>
              <w:t>are</w:t>
            </w:r>
            <w:r>
              <w:rPr>
                <w:b/>
                <w:spacing w:val="-5"/>
                <w:sz w:val="24"/>
              </w:rPr>
              <w:t xml:space="preserve"> </w:t>
            </w:r>
            <w:r>
              <w:rPr>
                <w:b/>
                <w:sz w:val="24"/>
              </w:rPr>
              <w:t>kept</w:t>
            </w:r>
            <w:r>
              <w:rPr>
                <w:b/>
                <w:spacing w:val="-6"/>
                <w:sz w:val="24"/>
              </w:rPr>
              <w:t xml:space="preserve"> </w:t>
            </w:r>
            <w:r>
              <w:rPr>
                <w:b/>
                <w:sz w:val="24"/>
              </w:rPr>
              <w:t>on</w:t>
            </w:r>
            <w:r>
              <w:rPr>
                <w:b/>
                <w:spacing w:val="-4"/>
                <w:sz w:val="24"/>
              </w:rPr>
              <w:t xml:space="preserve"> </w:t>
            </w:r>
            <w:r>
              <w:rPr>
                <w:b/>
                <w:sz w:val="24"/>
              </w:rPr>
              <w:t>ACT Government premises, in authorised locations and managed as per policy requirements.</w:t>
            </w:r>
          </w:p>
          <w:p w14:paraId="607A77BA" w14:textId="77777777" w:rsidR="006F04FE" w:rsidRDefault="003D5E72">
            <w:pPr>
              <w:pStyle w:val="TableParagraph"/>
              <w:ind w:left="706" w:right="353" w:firstLine="0"/>
              <w:rPr>
                <w:sz w:val="24"/>
              </w:rPr>
            </w:pPr>
            <w:r>
              <w:rPr>
                <w:sz w:val="24"/>
              </w:rPr>
              <w:t>This understanding helps to inform a range of business information</w:t>
            </w:r>
            <w:r>
              <w:rPr>
                <w:spacing w:val="-7"/>
                <w:sz w:val="24"/>
              </w:rPr>
              <w:t xml:space="preserve"> </w:t>
            </w:r>
            <w:r>
              <w:rPr>
                <w:sz w:val="24"/>
              </w:rPr>
              <w:t>management</w:t>
            </w:r>
            <w:r>
              <w:rPr>
                <w:spacing w:val="-7"/>
                <w:sz w:val="24"/>
              </w:rPr>
              <w:t xml:space="preserve"> </w:t>
            </w:r>
            <w:r>
              <w:rPr>
                <w:sz w:val="24"/>
              </w:rPr>
              <w:t>requirements</w:t>
            </w:r>
            <w:r>
              <w:rPr>
                <w:spacing w:val="-8"/>
                <w:sz w:val="24"/>
              </w:rPr>
              <w:t xml:space="preserve"> </w:t>
            </w:r>
            <w:r>
              <w:rPr>
                <w:sz w:val="24"/>
              </w:rPr>
              <w:t>and</w:t>
            </w:r>
            <w:r>
              <w:rPr>
                <w:spacing w:val="-9"/>
                <w:sz w:val="24"/>
              </w:rPr>
              <w:t xml:space="preserve"> </w:t>
            </w:r>
            <w:r>
              <w:rPr>
                <w:sz w:val="24"/>
              </w:rPr>
              <w:t>practices</w:t>
            </w:r>
            <w:r>
              <w:rPr>
                <w:spacing w:val="-8"/>
                <w:sz w:val="24"/>
              </w:rPr>
              <w:t xml:space="preserve"> </w:t>
            </w:r>
            <w:r>
              <w:rPr>
                <w:sz w:val="24"/>
              </w:rPr>
              <w:t>(such as storage, handling, sharing and access).</w:t>
            </w:r>
          </w:p>
          <w:p w14:paraId="55500F02" w14:textId="77777777" w:rsidR="006F04FE" w:rsidRDefault="003D5E72">
            <w:pPr>
              <w:pStyle w:val="TableParagraph"/>
              <w:numPr>
                <w:ilvl w:val="0"/>
                <w:numId w:val="15"/>
              </w:numPr>
              <w:tabs>
                <w:tab w:val="left" w:pos="706"/>
              </w:tabs>
              <w:spacing w:before="1" w:line="256" w:lineRule="auto"/>
              <w:ind w:left="706" w:right="531"/>
              <w:rPr>
                <w:b/>
                <w:sz w:val="24"/>
              </w:rPr>
            </w:pPr>
            <w:r>
              <w:rPr>
                <w:b/>
                <w:sz w:val="24"/>
              </w:rPr>
              <w:t>Ensures</w:t>
            </w:r>
            <w:r>
              <w:rPr>
                <w:b/>
                <w:spacing w:val="-6"/>
                <w:sz w:val="24"/>
              </w:rPr>
              <w:t xml:space="preserve"> </w:t>
            </w:r>
            <w:r>
              <w:rPr>
                <w:b/>
                <w:sz w:val="24"/>
              </w:rPr>
              <w:t>there</w:t>
            </w:r>
            <w:r>
              <w:rPr>
                <w:b/>
                <w:spacing w:val="-7"/>
                <w:sz w:val="24"/>
              </w:rPr>
              <w:t xml:space="preserve"> </w:t>
            </w:r>
            <w:r>
              <w:rPr>
                <w:b/>
                <w:sz w:val="24"/>
              </w:rPr>
              <w:t>is</w:t>
            </w:r>
            <w:r>
              <w:rPr>
                <w:b/>
                <w:spacing w:val="-3"/>
                <w:sz w:val="24"/>
              </w:rPr>
              <w:t xml:space="preserve"> </w:t>
            </w:r>
            <w:r>
              <w:rPr>
                <w:b/>
                <w:sz w:val="24"/>
              </w:rPr>
              <w:t>a</w:t>
            </w:r>
            <w:r>
              <w:rPr>
                <w:b/>
                <w:spacing w:val="-7"/>
                <w:sz w:val="24"/>
              </w:rPr>
              <w:t xml:space="preserve"> </w:t>
            </w:r>
            <w:r>
              <w:rPr>
                <w:b/>
                <w:sz w:val="24"/>
              </w:rPr>
              <w:t>formal,</w:t>
            </w:r>
            <w:r>
              <w:rPr>
                <w:b/>
                <w:spacing w:val="-3"/>
                <w:sz w:val="24"/>
              </w:rPr>
              <w:t xml:space="preserve"> </w:t>
            </w:r>
            <w:r>
              <w:rPr>
                <w:b/>
                <w:sz w:val="24"/>
              </w:rPr>
              <w:t>defined</w:t>
            </w:r>
            <w:r>
              <w:rPr>
                <w:b/>
                <w:spacing w:val="-5"/>
                <w:sz w:val="24"/>
              </w:rPr>
              <w:t xml:space="preserve"> </w:t>
            </w:r>
            <w:r>
              <w:rPr>
                <w:b/>
                <w:sz w:val="24"/>
              </w:rPr>
              <w:t>process</w:t>
            </w:r>
            <w:r>
              <w:rPr>
                <w:b/>
                <w:spacing w:val="-3"/>
                <w:sz w:val="24"/>
              </w:rPr>
              <w:t xml:space="preserve"> </w:t>
            </w:r>
            <w:r>
              <w:rPr>
                <w:b/>
                <w:sz w:val="24"/>
              </w:rPr>
              <w:t>for</w:t>
            </w:r>
            <w:r>
              <w:rPr>
                <w:b/>
                <w:spacing w:val="-5"/>
                <w:sz w:val="24"/>
              </w:rPr>
              <w:t xml:space="preserve"> </w:t>
            </w:r>
            <w:r>
              <w:rPr>
                <w:b/>
                <w:sz w:val="24"/>
              </w:rPr>
              <w:t>introducing new records and data-generating systems, as well as documented processes used to upgrade and or decommission business systems.</w:t>
            </w:r>
          </w:p>
          <w:p w14:paraId="7B5CA3E7" w14:textId="77777777" w:rsidR="006F04FE" w:rsidRDefault="003D5E72">
            <w:pPr>
              <w:pStyle w:val="TableParagraph"/>
              <w:spacing w:line="290" w:lineRule="atLeast"/>
              <w:ind w:left="706" w:right="30" w:firstLine="0"/>
              <w:rPr>
                <w:sz w:val="24"/>
              </w:rPr>
            </w:pPr>
            <w:r>
              <w:rPr>
                <w:sz w:val="24"/>
              </w:rPr>
              <w:t>Policy and procedures exist within the agency for the acquisition of business systems that include assessment and identification of core metadata elements of the business system.</w:t>
            </w:r>
            <w:r>
              <w:rPr>
                <w:spacing w:val="-5"/>
                <w:sz w:val="24"/>
              </w:rPr>
              <w:t xml:space="preserve"> </w:t>
            </w:r>
            <w:r>
              <w:rPr>
                <w:sz w:val="24"/>
              </w:rPr>
              <w:t>Each</w:t>
            </w:r>
            <w:r>
              <w:rPr>
                <w:spacing w:val="-6"/>
                <w:sz w:val="24"/>
              </w:rPr>
              <w:t xml:space="preserve"> </w:t>
            </w:r>
            <w:r>
              <w:rPr>
                <w:sz w:val="24"/>
              </w:rPr>
              <w:t>business</w:t>
            </w:r>
            <w:r>
              <w:rPr>
                <w:spacing w:val="-5"/>
                <w:sz w:val="24"/>
              </w:rPr>
              <w:t xml:space="preserve"> </w:t>
            </w:r>
            <w:r>
              <w:rPr>
                <w:sz w:val="24"/>
              </w:rPr>
              <w:t>system</w:t>
            </w:r>
            <w:r>
              <w:rPr>
                <w:spacing w:val="-4"/>
                <w:sz w:val="24"/>
              </w:rPr>
              <w:t xml:space="preserve"> </w:t>
            </w:r>
            <w:r>
              <w:rPr>
                <w:sz w:val="24"/>
              </w:rPr>
              <w:t>is</w:t>
            </w:r>
            <w:r>
              <w:rPr>
                <w:spacing w:val="-5"/>
                <w:sz w:val="24"/>
              </w:rPr>
              <w:t xml:space="preserve"> </w:t>
            </w:r>
            <w:r>
              <w:rPr>
                <w:sz w:val="24"/>
              </w:rPr>
              <w:t>captured</w:t>
            </w:r>
            <w:r>
              <w:rPr>
                <w:spacing w:val="-3"/>
                <w:sz w:val="24"/>
              </w:rPr>
              <w:t xml:space="preserve"> </w:t>
            </w:r>
            <w:r>
              <w:rPr>
                <w:sz w:val="24"/>
              </w:rPr>
              <w:t>in</w:t>
            </w:r>
            <w:r>
              <w:rPr>
                <w:spacing w:val="-6"/>
                <w:sz w:val="24"/>
              </w:rPr>
              <w:t xml:space="preserve"> </w:t>
            </w:r>
            <w:r>
              <w:rPr>
                <w:sz w:val="24"/>
              </w:rPr>
              <w:t>the</w:t>
            </w:r>
            <w:r>
              <w:rPr>
                <w:spacing w:val="-6"/>
                <w:sz w:val="24"/>
              </w:rPr>
              <w:t xml:space="preserve"> </w:t>
            </w:r>
            <w:r>
              <w:rPr>
                <w:sz w:val="24"/>
              </w:rPr>
              <w:t>Architecture Register and has an information management plan.</w:t>
            </w:r>
          </w:p>
        </w:tc>
        <w:tc>
          <w:tcPr>
            <w:tcW w:w="3609" w:type="dxa"/>
          </w:tcPr>
          <w:p w14:paraId="2C08CF81" w14:textId="77777777" w:rsidR="006F04FE" w:rsidRDefault="003D5E72">
            <w:pPr>
              <w:pStyle w:val="TableParagraph"/>
              <w:spacing w:line="244" w:lineRule="exact"/>
              <w:ind w:left="675" w:firstLine="0"/>
              <w:rPr>
                <w:sz w:val="24"/>
              </w:rPr>
            </w:pPr>
            <w:r>
              <w:rPr>
                <w:sz w:val="24"/>
              </w:rPr>
              <w:t xml:space="preserve">establish </w:t>
            </w:r>
            <w:r>
              <w:rPr>
                <w:spacing w:val="-2"/>
                <w:sz w:val="24"/>
              </w:rPr>
              <w:t>recordkeeping</w:t>
            </w:r>
          </w:p>
          <w:p w14:paraId="690D41A1" w14:textId="77777777" w:rsidR="006F04FE" w:rsidRDefault="003D5E72">
            <w:pPr>
              <w:pStyle w:val="TableParagraph"/>
              <w:spacing w:before="24"/>
              <w:ind w:left="675" w:firstLine="0"/>
              <w:rPr>
                <w:sz w:val="24"/>
              </w:rPr>
            </w:pPr>
            <w:r>
              <w:rPr>
                <w:spacing w:val="-2"/>
                <w:sz w:val="24"/>
              </w:rPr>
              <w:t>requirements</w:t>
            </w:r>
          </w:p>
          <w:p w14:paraId="3C9BBF6A" w14:textId="77777777" w:rsidR="006F04FE" w:rsidRDefault="003D5E72">
            <w:pPr>
              <w:pStyle w:val="TableParagraph"/>
              <w:numPr>
                <w:ilvl w:val="0"/>
                <w:numId w:val="14"/>
              </w:numPr>
              <w:tabs>
                <w:tab w:val="left" w:pos="675"/>
              </w:tabs>
              <w:spacing w:before="23" w:line="259" w:lineRule="auto"/>
              <w:ind w:right="468"/>
              <w:rPr>
                <w:sz w:val="24"/>
              </w:rPr>
            </w:pPr>
            <w:r>
              <w:rPr>
                <w:sz w:val="24"/>
              </w:rPr>
              <w:t>Development</w:t>
            </w:r>
            <w:r>
              <w:rPr>
                <w:spacing w:val="-14"/>
                <w:sz w:val="24"/>
              </w:rPr>
              <w:t xml:space="preserve"> </w:t>
            </w:r>
            <w:r>
              <w:rPr>
                <w:sz w:val="24"/>
              </w:rPr>
              <w:t>of</w:t>
            </w:r>
            <w:r>
              <w:rPr>
                <w:spacing w:val="-14"/>
                <w:sz w:val="24"/>
              </w:rPr>
              <w:t xml:space="preserve"> </w:t>
            </w:r>
            <w:r>
              <w:rPr>
                <w:sz w:val="24"/>
              </w:rPr>
              <w:t>business classifications schemes</w:t>
            </w:r>
          </w:p>
          <w:p w14:paraId="3E0B1E00" w14:textId="77777777" w:rsidR="006F04FE" w:rsidRDefault="003D5E72">
            <w:pPr>
              <w:pStyle w:val="TableParagraph"/>
              <w:numPr>
                <w:ilvl w:val="0"/>
                <w:numId w:val="14"/>
              </w:numPr>
              <w:tabs>
                <w:tab w:val="left" w:pos="675"/>
              </w:tabs>
              <w:spacing w:line="256" w:lineRule="auto"/>
              <w:ind w:right="79"/>
              <w:rPr>
                <w:sz w:val="24"/>
              </w:rPr>
            </w:pPr>
            <w:r>
              <w:rPr>
                <w:sz w:val="24"/>
              </w:rPr>
              <w:t>Development and approval of</w:t>
            </w:r>
            <w:r>
              <w:rPr>
                <w:spacing w:val="-10"/>
                <w:sz w:val="24"/>
              </w:rPr>
              <w:t xml:space="preserve"> </w:t>
            </w:r>
            <w:r>
              <w:rPr>
                <w:sz w:val="24"/>
              </w:rPr>
              <w:t>records</w:t>
            </w:r>
            <w:r>
              <w:rPr>
                <w:spacing w:val="-13"/>
                <w:sz w:val="24"/>
              </w:rPr>
              <w:t xml:space="preserve"> </w:t>
            </w:r>
            <w:r>
              <w:rPr>
                <w:sz w:val="24"/>
              </w:rPr>
              <w:t>disposal</w:t>
            </w:r>
            <w:r>
              <w:rPr>
                <w:spacing w:val="-13"/>
                <w:sz w:val="24"/>
              </w:rPr>
              <w:t xml:space="preserve"> </w:t>
            </w:r>
            <w:r>
              <w:rPr>
                <w:sz w:val="24"/>
              </w:rPr>
              <w:t>schedules</w:t>
            </w:r>
          </w:p>
          <w:p w14:paraId="4B8AAD55" w14:textId="77777777" w:rsidR="006F04FE" w:rsidRDefault="003D5E72">
            <w:pPr>
              <w:pStyle w:val="TableParagraph"/>
              <w:numPr>
                <w:ilvl w:val="0"/>
                <w:numId w:val="14"/>
              </w:numPr>
              <w:tabs>
                <w:tab w:val="left" w:pos="675"/>
              </w:tabs>
              <w:spacing w:before="3"/>
              <w:ind w:right="359"/>
              <w:rPr>
                <w:sz w:val="24"/>
              </w:rPr>
            </w:pPr>
            <w:r>
              <w:rPr>
                <w:sz w:val="24"/>
              </w:rPr>
              <w:t>Development and commissioning</w:t>
            </w:r>
            <w:r>
              <w:rPr>
                <w:spacing w:val="-14"/>
                <w:sz w:val="24"/>
              </w:rPr>
              <w:t xml:space="preserve"> </w:t>
            </w:r>
            <w:r>
              <w:rPr>
                <w:sz w:val="24"/>
              </w:rPr>
              <w:t>of</w:t>
            </w:r>
            <w:r>
              <w:rPr>
                <w:spacing w:val="-14"/>
                <w:sz w:val="24"/>
              </w:rPr>
              <w:t xml:space="preserve"> </w:t>
            </w:r>
            <w:r>
              <w:rPr>
                <w:sz w:val="24"/>
              </w:rPr>
              <w:t>records- capable business systems</w:t>
            </w:r>
          </w:p>
        </w:tc>
      </w:tr>
      <w:tr w:rsidR="006F04FE" w14:paraId="4BE56B09" w14:textId="77777777">
        <w:trPr>
          <w:trHeight w:val="1883"/>
        </w:trPr>
        <w:tc>
          <w:tcPr>
            <w:tcW w:w="3219" w:type="dxa"/>
          </w:tcPr>
          <w:p w14:paraId="03DFBCB1" w14:textId="77777777" w:rsidR="006F04FE" w:rsidRDefault="003D5E72">
            <w:pPr>
              <w:pStyle w:val="TableParagraph"/>
              <w:spacing w:before="1"/>
              <w:ind w:right="322" w:firstLine="0"/>
              <w:rPr>
                <w:sz w:val="24"/>
              </w:rPr>
            </w:pPr>
            <w:r>
              <w:rPr>
                <w:sz w:val="24"/>
              </w:rPr>
              <w:t>The</w:t>
            </w:r>
            <w:r>
              <w:rPr>
                <w:spacing w:val="-13"/>
                <w:sz w:val="24"/>
              </w:rPr>
              <w:t xml:space="preserve"> </w:t>
            </w:r>
            <w:hyperlink r:id="rId19">
              <w:r>
                <w:rPr>
                  <w:color w:val="0562C1"/>
                  <w:sz w:val="24"/>
                  <w:u w:val="single" w:color="0562C1"/>
                </w:rPr>
                <w:t>Describe</w:t>
              </w:r>
              <w:r>
                <w:rPr>
                  <w:color w:val="0562C1"/>
                  <w:spacing w:val="-12"/>
                  <w:sz w:val="24"/>
                  <w:u w:val="single" w:color="0562C1"/>
                </w:rPr>
                <w:t xml:space="preserve"> </w:t>
              </w:r>
              <w:r>
                <w:rPr>
                  <w:color w:val="0562C1"/>
                  <w:sz w:val="24"/>
                  <w:u w:val="single" w:color="0562C1"/>
                </w:rPr>
                <w:t>Principle</w:t>
              </w:r>
            </w:hyperlink>
            <w:r>
              <w:rPr>
                <w:color w:val="0562C1"/>
                <w:spacing w:val="-14"/>
                <w:sz w:val="24"/>
              </w:rPr>
              <w:t xml:space="preserve"> </w:t>
            </w:r>
            <w:r>
              <w:rPr>
                <w:sz w:val="24"/>
              </w:rPr>
              <w:t>seeks to establish a process that enables the description of records, information and data in the organisational context. The Describe</w:t>
            </w:r>
          </w:p>
        </w:tc>
        <w:tc>
          <w:tcPr>
            <w:tcW w:w="6941" w:type="dxa"/>
          </w:tcPr>
          <w:p w14:paraId="395690B7" w14:textId="77777777" w:rsidR="006F04FE" w:rsidRDefault="003D5E72">
            <w:pPr>
              <w:pStyle w:val="TableParagraph"/>
              <w:numPr>
                <w:ilvl w:val="0"/>
                <w:numId w:val="13"/>
              </w:numPr>
              <w:tabs>
                <w:tab w:val="left" w:pos="670"/>
              </w:tabs>
              <w:spacing w:before="3" w:line="259" w:lineRule="auto"/>
              <w:ind w:left="670" w:right="345"/>
              <w:rPr>
                <w:b/>
                <w:sz w:val="24"/>
              </w:rPr>
            </w:pPr>
            <w:r>
              <w:rPr>
                <w:b/>
                <w:sz w:val="24"/>
              </w:rPr>
              <w:t xml:space="preserve">Ensures business systems, whether they are purpose built to manage records </w:t>
            </w:r>
            <w:r>
              <w:rPr>
                <w:sz w:val="24"/>
              </w:rPr>
              <w:t>(such as an electronic document records management</w:t>
            </w:r>
            <w:r>
              <w:rPr>
                <w:spacing w:val="-5"/>
                <w:sz w:val="24"/>
              </w:rPr>
              <w:t xml:space="preserve"> </w:t>
            </w:r>
            <w:r>
              <w:rPr>
                <w:sz w:val="24"/>
              </w:rPr>
              <w:t>system</w:t>
            </w:r>
            <w:r>
              <w:rPr>
                <w:spacing w:val="-6"/>
                <w:sz w:val="24"/>
              </w:rPr>
              <w:t xml:space="preserve"> </w:t>
            </w:r>
            <w:r>
              <w:rPr>
                <w:sz w:val="24"/>
              </w:rPr>
              <w:t>[EDRMS])</w:t>
            </w:r>
            <w:r>
              <w:rPr>
                <w:spacing w:val="-4"/>
                <w:sz w:val="24"/>
              </w:rPr>
              <w:t xml:space="preserve"> </w:t>
            </w:r>
            <w:r>
              <w:rPr>
                <w:b/>
                <w:sz w:val="24"/>
              </w:rPr>
              <w:t>or</w:t>
            </w:r>
            <w:r>
              <w:rPr>
                <w:b/>
                <w:spacing w:val="-5"/>
                <w:sz w:val="24"/>
              </w:rPr>
              <w:t xml:space="preserve"> </w:t>
            </w:r>
            <w:r>
              <w:rPr>
                <w:b/>
                <w:sz w:val="24"/>
              </w:rPr>
              <w:t>are</w:t>
            </w:r>
            <w:r>
              <w:rPr>
                <w:b/>
                <w:spacing w:val="-4"/>
                <w:sz w:val="24"/>
              </w:rPr>
              <w:t xml:space="preserve"> </w:t>
            </w:r>
            <w:r>
              <w:rPr>
                <w:b/>
                <w:sz w:val="24"/>
              </w:rPr>
              <w:t>developed</w:t>
            </w:r>
            <w:r>
              <w:rPr>
                <w:b/>
                <w:spacing w:val="-8"/>
                <w:sz w:val="24"/>
              </w:rPr>
              <w:t xml:space="preserve"> </w:t>
            </w:r>
            <w:r>
              <w:rPr>
                <w:b/>
                <w:sz w:val="24"/>
              </w:rPr>
              <w:t>to</w:t>
            </w:r>
            <w:r>
              <w:rPr>
                <w:b/>
                <w:spacing w:val="-3"/>
                <w:sz w:val="24"/>
              </w:rPr>
              <w:t xml:space="preserve"> </w:t>
            </w:r>
            <w:r>
              <w:rPr>
                <w:b/>
                <w:sz w:val="24"/>
              </w:rPr>
              <w:t xml:space="preserve">perform some other function </w:t>
            </w:r>
            <w:r>
              <w:rPr>
                <w:sz w:val="24"/>
              </w:rPr>
              <w:t xml:space="preserve">(such as a client management, case management, finance or human resource system) </w:t>
            </w:r>
            <w:r>
              <w:rPr>
                <w:b/>
                <w:sz w:val="24"/>
              </w:rPr>
              <w:t>are</w:t>
            </w:r>
          </w:p>
          <w:p w14:paraId="48FAA215" w14:textId="77777777" w:rsidR="006F04FE" w:rsidRDefault="003D5E72">
            <w:pPr>
              <w:pStyle w:val="TableParagraph"/>
              <w:spacing w:line="266" w:lineRule="exact"/>
              <w:ind w:left="670" w:firstLine="0"/>
              <w:rPr>
                <w:b/>
                <w:sz w:val="24"/>
              </w:rPr>
            </w:pPr>
            <w:r>
              <w:rPr>
                <w:b/>
                <w:sz w:val="24"/>
              </w:rPr>
              <w:t>designed</w:t>
            </w:r>
            <w:r>
              <w:rPr>
                <w:b/>
                <w:spacing w:val="-2"/>
                <w:sz w:val="24"/>
              </w:rPr>
              <w:t xml:space="preserve"> </w:t>
            </w:r>
            <w:r>
              <w:rPr>
                <w:b/>
                <w:sz w:val="24"/>
              </w:rPr>
              <w:t>so</w:t>
            </w:r>
            <w:r>
              <w:rPr>
                <w:b/>
                <w:spacing w:val="-3"/>
                <w:sz w:val="24"/>
              </w:rPr>
              <w:t xml:space="preserve"> </w:t>
            </w:r>
            <w:r>
              <w:rPr>
                <w:b/>
                <w:sz w:val="24"/>
              </w:rPr>
              <w:t>they</w:t>
            </w:r>
            <w:r>
              <w:rPr>
                <w:b/>
                <w:spacing w:val="-2"/>
                <w:sz w:val="24"/>
              </w:rPr>
              <w:t xml:space="preserve"> </w:t>
            </w:r>
            <w:r>
              <w:rPr>
                <w:b/>
                <w:sz w:val="24"/>
              </w:rPr>
              <w:t>include</w:t>
            </w:r>
            <w:r>
              <w:rPr>
                <w:b/>
                <w:spacing w:val="-5"/>
                <w:sz w:val="24"/>
              </w:rPr>
              <w:t xml:space="preserve"> </w:t>
            </w:r>
            <w:r>
              <w:rPr>
                <w:b/>
                <w:sz w:val="24"/>
              </w:rPr>
              <w:t>specific</w:t>
            </w:r>
            <w:r>
              <w:rPr>
                <w:b/>
                <w:spacing w:val="-1"/>
                <w:sz w:val="24"/>
              </w:rPr>
              <w:t xml:space="preserve"> </w:t>
            </w:r>
            <w:r>
              <w:rPr>
                <w:b/>
                <w:sz w:val="24"/>
              </w:rPr>
              <w:t>metadata</w:t>
            </w:r>
            <w:r>
              <w:rPr>
                <w:b/>
                <w:spacing w:val="-2"/>
                <w:sz w:val="24"/>
              </w:rPr>
              <w:t xml:space="preserve"> </w:t>
            </w:r>
            <w:r>
              <w:rPr>
                <w:b/>
                <w:sz w:val="24"/>
              </w:rPr>
              <w:t>elements</w:t>
            </w:r>
            <w:r>
              <w:rPr>
                <w:b/>
                <w:spacing w:val="-1"/>
                <w:sz w:val="24"/>
              </w:rPr>
              <w:t xml:space="preserve"> </w:t>
            </w:r>
            <w:r>
              <w:rPr>
                <w:b/>
                <w:spacing w:val="-5"/>
                <w:sz w:val="24"/>
              </w:rPr>
              <w:t>to</w:t>
            </w:r>
          </w:p>
        </w:tc>
        <w:tc>
          <w:tcPr>
            <w:tcW w:w="3609" w:type="dxa"/>
          </w:tcPr>
          <w:p w14:paraId="5228E528" w14:textId="77777777" w:rsidR="006F04FE" w:rsidRDefault="003D5E72">
            <w:pPr>
              <w:pStyle w:val="TableParagraph"/>
              <w:numPr>
                <w:ilvl w:val="0"/>
                <w:numId w:val="12"/>
              </w:numPr>
              <w:tabs>
                <w:tab w:val="left" w:pos="675"/>
              </w:tabs>
              <w:spacing w:before="3" w:line="259" w:lineRule="auto"/>
              <w:ind w:right="49"/>
              <w:rPr>
                <w:sz w:val="24"/>
              </w:rPr>
            </w:pPr>
            <w:r>
              <w:rPr>
                <w:sz w:val="24"/>
              </w:rPr>
              <w:t>Development</w:t>
            </w:r>
            <w:r>
              <w:rPr>
                <w:spacing w:val="-14"/>
                <w:sz w:val="24"/>
              </w:rPr>
              <w:t xml:space="preserve"> </w:t>
            </w:r>
            <w:r>
              <w:rPr>
                <w:sz w:val="24"/>
              </w:rPr>
              <w:t>and</w:t>
            </w:r>
            <w:r>
              <w:rPr>
                <w:spacing w:val="-14"/>
                <w:sz w:val="24"/>
              </w:rPr>
              <w:t xml:space="preserve"> </w:t>
            </w:r>
            <w:r>
              <w:rPr>
                <w:sz w:val="24"/>
              </w:rPr>
              <w:t>application of controlled naming conventions</w:t>
            </w:r>
            <w:r>
              <w:rPr>
                <w:spacing w:val="-6"/>
                <w:sz w:val="24"/>
              </w:rPr>
              <w:t xml:space="preserve"> </w:t>
            </w:r>
            <w:r>
              <w:rPr>
                <w:sz w:val="24"/>
              </w:rPr>
              <w:t>for</w:t>
            </w:r>
            <w:r>
              <w:rPr>
                <w:spacing w:val="-6"/>
                <w:sz w:val="24"/>
              </w:rPr>
              <w:t xml:space="preserve"> </w:t>
            </w:r>
            <w:r>
              <w:rPr>
                <w:sz w:val="24"/>
              </w:rPr>
              <w:t>unstructured information in records and other business systems (See</w:t>
            </w:r>
          </w:p>
          <w:p w14:paraId="05EC0E18" w14:textId="77777777" w:rsidR="006F04FE" w:rsidRDefault="003D5E72">
            <w:pPr>
              <w:pStyle w:val="TableParagraph"/>
              <w:spacing w:line="266" w:lineRule="exact"/>
              <w:ind w:left="675" w:firstLine="0"/>
              <w:rPr>
                <w:sz w:val="24"/>
              </w:rPr>
            </w:pPr>
            <w:r>
              <w:rPr>
                <w:sz w:val="24"/>
              </w:rPr>
              <w:t>Assess</w:t>
            </w:r>
            <w:r>
              <w:rPr>
                <w:spacing w:val="-3"/>
                <w:sz w:val="24"/>
              </w:rPr>
              <w:t xml:space="preserve"> </w:t>
            </w:r>
            <w:r>
              <w:rPr>
                <w:spacing w:val="-2"/>
                <w:sz w:val="24"/>
              </w:rPr>
              <w:t>principle).</w:t>
            </w:r>
          </w:p>
        </w:tc>
      </w:tr>
    </w:tbl>
    <w:p w14:paraId="3B481A93" w14:textId="77777777" w:rsidR="006F04FE" w:rsidRDefault="006F04FE">
      <w:pPr>
        <w:spacing w:line="266" w:lineRule="exact"/>
        <w:rPr>
          <w:sz w:val="24"/>
        </w:rPr>
        <w:sectPr w:rsidR="006F04FE">
          <w:pgSz w:w="16840" w:h="11910" w:orient="landscape"/>
          <w:pgMar w:top="1340" w:right="1400" w:bottom="280" w:left="1340" w:header="720" w:footer="720" w:gutter="0"/>
          <w:cols w:space="720"/>
        </w:sectPr>
      </w:pPr>
    </w:p>
    <w:p w14:paraId="58305F3B" w14:textId="77777777" w:rsidR="006F04FE" w:rsidRDefault="006F04FE">
      <w:pPr>
        <w:pStyle w:val="BodyText"/>
        <w:spacing w:before="9"/>
        <w:rPr>
          <w:sz w:val="7"/>
        </w:rPr>
      </w:pPr>
    </w:p>
    <w:tbl>
      <w:tblPr>
        <w:tblW w:w="0" w:type="auto"/>
        <w:tblInd w:w="165" w:type="dxa"/>
        <w:tblLayout w:type="fixed"/>
        <w:tblCellMar>
          <w:left w:w="0" w:type="dxa"/>
          <w:right w:w="0" w:type="dxa"/>
        </w:tblCellMar>
        <w:tblLook w:val="01E0" w:firstRow="1" w:lastRow="1" w:firstColumn="1" w:lastColumn="1" w:noHBand="0" w:noVBand="0"/>
      </w:tblPr>
      <w:tblGrid>
        <w:gridCol w:w="3238"/>
        <w:gridCol w:w="6943"/>
        <w:gridCol w:w="3572"/>
      </w:tblGrid>
      <w:tr w:rsidR="006F04FE" w14:paraId="28AD9617" w14:textId="77777777">
        <w:trPr>
          <w:trHeight w:val="6993"/>
        </w:trPr>
        <w:tc>
          <w:tcPr>
            <w:tcW w:w="3238" w:type="dxa"/>
          </w:tcPr>
          <w:p w14:paraId="52C22E81" w14:textId="77777777" w:rsidR="006F04FE" w:rsidRDefault="003D5E72">
            <w:pPr>
              <w:pStyle w:val="TableParagraph"/>
              <w:ind w:right="324" w:firstLine="0"/>
              <w:rPr>
                <w:sz w:val="24"/>
              </w:rPr>
            </w:pPr>
            <w:r>
              <w:rPr>
                <w:sz w:val="24"/>
              </w:rPr>
              <w:t>principle</w:t>
            </w:r>
            <w:r>
              <w:rPr>
                <w:spacing w:val="-8"/>
                <w:sz w:val="24"/>
              </w:rPr>
              <w:t xml:space="preserve"> </w:t>
            </w:r>
            <w:r>
              <w:rPr>
                <w:sz w:val="24"/>
              </w:rPr>
              <w:t>helps</w:t>
            </w:r>
            <w:r>
              <w:rPr>
                <w:spacing w:val="-11"/>
                <w:sz w:val="24"/>
              </w:rPr>
              <w:t xml:space="preserve"> </w:t>
            </w:r>
            <w:r>
              <w:rPr>
                <w:sz w:val="24"/>
              </w:rPr>
              <w:t>to</w:t>
            </w:r>
            <w:r>
              <w:rPr>
                <w:spacing w:val="-10"/>
                <w:sz w:val="24"/>
              </w:rPr>
              <w:t xml:space="preserve"> </w:t>
            </w:r>
            <w:r>
              <w:rPr>
                <w:sz w:val="24"/>
              </w:rPr>
              <w:t>ensure</w:t>
            </w:r>
            <w:r>
              <w:rPr>
                <w:spacing w:val="-10"/>
                <w:sz w:val="24"/>
              </w:rPr>
              <w:t xml:space="preserve"> </w:t>
            </w:r>
            <w:r>
              <w:rPr>
                <w:sz w:val="24"/>
              </w:rPr>
              <w:t>that information and information systems are discoverable, searchable and reliable, through standard described metadata and tools (such as a business systems architecture register and information management plan). The describe principle, ensures actionable, consistent and relevant control of an enterprise information ecosystem.</w:t>
            </w:r>
          </w:p>
        </w:tc>
        <w:tc>
          <w:tcPr>
            <w:tcW w:w="6943" w:type="dxa"/>
          </w:tcPr>
          <w:p w14:paraId="7E7EDD0E" w14:textId="77777777" w:rsidR="006F04FE" w:rsidRDefault="003D5E72">
            <w:pPr>
              <w:pStyle w:val="TableParagraph"/>
              <w:spacing w:line="259" w:lineRule="auto"/>
              <w:ind w:left="651" w:right="292" w:firstLine="0"/>
              <w:rPr>
                <w:b/>
                <w:sz w:val="24"/>
              </w:rPr>
            </w:pPr>
            <w:r>
              <w:rPr>
                <w:b/>
                <w:sz w:val="24"/>
              </w:rPr>
              <w:t>efficiently meet the business needs and ongoing system integration</w:t>
            </w:r>
            <w:r>
              <w:rPr>
                <w:b/>
                <w:spacing w:val="-7"/>
                <w:sz w:val="24"/>
              </w:rPr>
              <w:t xml:space="preserve"> </w:t>
            </w:r>
            <w:r>
              <w:rPr>
                <w:b/>
                <w:sz w:val="24"/>
              </w:rPr>
              <w:t>requirements,</w:t>
            </w:r>
            <w:r>
              <w:rPr>
                <w:b/>
                <w:spacing w:val="-5"/>
                <w:sz w:val="24"/>
              </w:rPr>
              <w:t xml:space="preserve"> </w:t>
            </w:r>
            <w:r>
              <w:rPr>
                <w:b/>
                <w:sz w:val="24"/>
              </w:rPr>
              <w:t>and</w:t>
            </w:r>
            <w:r>
              <w:rPr>
                <w:b/>
                <w:spacing w:val="-7"/>
                <w:sz w:val="24"/>
              </w:rPr>
              <w:t xml:space="preserve"> </w:t>
            </w:r>
            <w:r>
              <w:rPr>
                <w:b/>
                <w:sz w:val="24"/>
              </w:rPr>
              <w:t>with</w:t>
            </w:r>
            <w:r>
              <w:rPr>
                <w:b/>
                <w:spacing w:val="-7"/>
                <w:sz w:val="24"/>
              </w:rPr>
              <w:t xml:space="preserve"> </w:t>
            </w:r>
            <w:r>
              <w:rPr>
                <w:b/>
                <w:sz w:val="24"/>
              </w:rPr>
              <w:t>details</w:t>
            </w:r>
            <w:r>
              <w:rPr>
                <w:b/>
                <w:spacing w:val="-8"/>
                <w:sz w:val="24"/>
              </w:rPr>
              <w:t xml:space="preserve"> </w:t>
            </w:r>
            <w:r>
              <w:rPr>
                <w:b/>
                <w:sz w:val="24"/>
              </w:rPr>
              <w:t>documented</w:t>
            </w:r>
            <w:r>
              <w:rPr>
                <w:b/>
                <w:spacing w:val="-5"/>
                <w:sz w:val="24"/>
              </w:rPr>
              <w:t xml:space="preserve"> </w:t>
            </w:r>
            <w:r>
              <w:rPr>
                <w:b/>
                <w:sz w:val="24"/>
              </w:rPr>
              <w:t>and reviewed at a business specified period.</w:t>
            </w:r>
          </w:p>
          <w:p w14:paraId="63F36C40" w14:textId="77777777" w:rsidR="006F04FE" w:rsidRDefault="003D5E72">
            <w:pPr>
              <w:pStyle w:val="TableParagraph"/>
              <w:ind w:left="651" w:right="292" w:firstLine="0"/>
              <w:rPr>
                <w:sz w:val="24"/>
              </w:rPr>
            </w:pPr>
            <w:r>
              <w:rPr>
                <w:sz w:val="24"/>
              </w:rPr>
              <w:t>This means business system owners have involved and included</w:t>
            </w:r>
            <w:r>
              <w:rPr>
                <w:spacing w:val="-3"/>
                <w:sz w:val="24"/>
              </w:rPr>
              <w:t xml:space="preserve"> </w:t>
            </w:r>
            <w:r>
              <w:rPr>
                <w:sz w:val="24"/>
              </w:rPr>
              <w:t>agency</w:t>
            </w:r>
            <w:r>
              <w:rPr>
                <w:spacing w:val="-4"/>
                <w:sz w:val="24"/>
              </w:rPr>
              <w:t xml:space="preserve"> </w:t>
            </w:r>
            <w:r>
              <w:rPr>
                <w:sz w:val="24"/>
              </w:rPr>
              <w:t>Information</w:t>
            </w:r>
            <w:r>
              <w:rPr>
                <w:spacing w:val="-5"/>
                <w:sz w:val="24"/>
              </w:rPr>
              <w:t xml:space="preserve"> </w:t>
            </w:r>
            <w:r>
              <w:rPr>
                <w:sz w:val="24"/>
              </w:rPr>
              <w:t>Governance</w:t>
            </w:r>
            <w:r>
              <w:rPr>
                <w:spacing w:val="-5"/>
                <w:sz w:val="24"/>
              </w:rPr>
              <w:t xml:space="preserve"> </w:t>
            </w:r>
            <w:r>
              <w:rPr>
                <w:sz w:val="24"/>
              </w:rPr>
              <w:t>professionals</w:t>
            </w:r>
            <w:r>
              <w:rPr>
                <w:spacing w:val="-4"/>
                <w:sz w:val="24"/>
              </w:rPr>
              <w:t xml:space="preserve"> </w:t>
            </w:r>
            <w:r>
              <w:rPr>
                <w:sz w:val="24"/>
              </w:rPr>
              <w:t>in</w:t>
            </w:r>
            <w:r>
              <w:rPr>
                <w:spacing w:val="-5"/>
                <w:sz w:val="24"/>
              </w:rPr>
              <w:t xml:space="preserve"> </w:t>
            </w:r>
            <w:r>
              <w:rPr>
                <w:sz w:val="24"/>
              </w:rPr>
              <w:t>the planning</w:t>
            </w:r>
            <w:r>
              <w:rPr>
                <w:spacing w:val="-6"/>
                <w:sz w:val="24"/>
              </w:rPr>
              <w:t xml:space="preserve"> </w:t>
            </w:r>
            <w:r>
              <w:rPr>
                <w:sz w:val="24"/>
              </w:rPr>
              <w:t>for</w:t>
            </w:r>
            <w:r>
              <w:rPr>
                <w:spacing w:val="-6"/>
                <w:sz w:val="24"/>
              </w:rPr>
              <w:t xml:space="preserve"> </w:t>
            </w:r>
            <w:r>
              <w:rPr>
                <w:sz w:val="24"/>
              </w:rPr>
              <w:t>and</w:t>
            </w:r>
            <w:r>
              <w:rPr>
                <w:spacing w:val="-2"/>
                <w:sz w:val="24"/>
              </w:rPr>
              <w:t xml:space="preserve"> </w:t>
            </w:r>
            <w:r>
              <w:rPr>
                <w:sz w:val="24"/>
              </w:rPr>
              <w:t>development</w:t>
            </w:r>
            <w:r>
              <w:rPr>
                <w:spacing w:val="-5"/>
                <w:sz w:val="24"/>
              </w:rPr>
              <w:t xml:space="preserve"> </w:t>
            </w:r>
            <w:r>
              <w:rPr>
                <w:sz w:val="24"/>
              </w:rPr>
              <w:t>of</w:t>
            </w:r>
            <w:r>
              <w:rPr>
                <w:spacing w:val="-5"/>
                <w:sz w:val="24"/>
              </w:rPr>
              <w:t xml:space="preserve"> </w:t>
            </w:r>
            <w:r>
              <w:rPr>
                <w:sz w:val="24"/>
              </w:rPr>
              <w:t>a</w:t>
            </w:r>
            <w:r>
              <w:rPr>
                <w:spacing w:val="-6"/>
                <w:sz w:val="24"/>
              </w:rPr>
              <w:t xml:space="preserve"> </w:t>
            </w:r>
            <w:r>
              <w:rPr>
                <w:sz w:val="24"/>
              </w:rPr>
              <w:t>business</w:t>
            </w:r>
            <w:r>
              <w:rPr>
                <w:spacing w:val="-4"/>
                <w:sz w:val="24"/>
              </w:rPr>
              <w:t xml:space="preserve"> </w:t>
            </w:r>
            <w:r>
              <w:rPr>
                <w:sz w:val="24"/>
              </w:rPr>
              <w:t>system</w:t>
            </w:r>
            <w:r>
              <w:rPr>
                <w:spacing w:val="-3"/>
                <w:sz w:val="24"/>
              </w:rPr>
              <w:t xml:space="preserve"> </w:t>
            </w:r>
            <w:r>
              <w:rPr>
                <w:sz w:val="24"/>
              </w:rPr>
              <w:t>to</w:t>
            </w:r>
            <w:r>
              <w:rPr>
                <w:spacing w:val="-5"/>
                <w:sz w:val="24"/>
              </w:rPr>
              <w:t xml:space="preserve"> </w:t>
            </w:r>
            <w:r>
              <w:rPr>
                <w:sz w:val="24"/>
              </w:rPr>
              <w:t>ensure appropriate understanding, description and control.</w:t>
            </w:r>
          </w:p>
          <w:p w14:paraId="0C8CD15C" w14:textId="77777777" w:rsidR="006F04FE" w:rsidRDefault="003D5E72">
            <w:pPr>
              <w:pStyle w:val="TableParagraph"/>
              <w:numPr>
                <w:ilvl w:val="0"/>
                <w:numId w:val="11"/>
              </w:numPr>
              <w:tabs>
                <w:tab w:val="left" w:pos="651"/>
              </w:tabs>
              <w:spacing w:line="259" w:lineRule="auto"/>
              <w:ind w:left="651" w:right="513"/>
              <w:rPr>
                <w:sz w:val="24"/>
              </w:rPr>
            </w:pPr>
            <w:r>
              <w:rPr>
                <w:b/>
                <w:sz w:val="24"/>
              </w:rPr>
              <w:t xml:space="preserve">Ensures the describing metadata elements of a system </w:t>
            </w:r>
            <w:r>
              <w:rPr>
                <w:sz w:val="24"/>
              </w:rPr>
              <w:t>including its records, information and data, are managed appropriately</w:t>
            </w:r>
            <w:r>
              <w:rPr>
                <w:spacing w:val="-5"/>
                <w:sz w:val="24"/>
              </w:rPr>
              <w:t xml:space="preserve"> </w:t>
            </w:r>
            <w:r>
              <w:rPr>
                <w:sz w:val="24"/>
              </w:rPr>
              <w:t>so</w:t>
            </w:r>
            <w:r>
              <w:rPr>
                <w:spacing w:val="-6"/>
                <w:sz w:val="24"/>
              </w:rPr>
              <w:t xml:space="preserve"> </w:t>
            </w:r>
            <w:r>
              <w:rPr>
                <w:sz w:val="24"/>
              </w:rPr>
              <w:t>the</w:t>
            </w:r>
            <w:r>
              <w:rPr>
                <w:spacing w:val="-4"/>
                <w:sz w:val="24"/>
              </w:rPr>
              <w:t xml:space="preserve"> </w:t>
            </w:r>
            <w:r>
              <w:rPr>
                <w:sz w:val="24"/>
              </w:rPr>
              <w:t>authenticity,</w:t>
            </w:r>
            <w:r>
              <w:rPr>
                <w:spacing w:val="-7"/>
                <w:sz w:val="24"/>
              </w:rPr>
              <w:t xml:space="preserve"> </w:t>
            </w:r>
            <w:r>
              <w:rPr>
                <w:sz w:val="24"/>
              </w:rPr>
              <w:t>usability</w:t>
            </w:r>
            <w:r>
              <w:rPr>
                <w:spacing w:val="-5"/>
                <w:sz w:val="24"/>
              </w:rPr>
              <w:t xml:space="preserve"> </w:t>
            </w:r>
            <w:r>
              <w:rPr>
                <w:sz w:val="24"/>
              </w:rPr>
              <w:t>and</w:t>
            </w:r>
            <w:r>
              <w:rPr>
                <w:spacing w:val="-3"/>
                <w:sz w:val="24"/>
              </w:rPr>
              <w:t xml:space="preserve"> </w:t>
            </w:r>
            <w:r>
              <w:rPr>
                <w:sz w:val="24"/>
              </w:rPr>
              <w:t>reliability</w:t>
            </w:r>
            <w:r>
              <w:rPr>
                <w:spacing w:val="-5"/>
                <w:sz w:val="24"/>
              </w:rPr>
              <w:t xml:space="preserve"> </w:t>
            </w:r>
            <w:r>
              <w:rPr>
                <w:sz w:val="24"/>
              </w:rPr>
              <w:t xml:space="preserve">of the information asset is fit for purpose, understood and </w:t>
            </w:r>
            <w:r>
              <w:rPr>
                <w:spacing w:val="-2"/>
                <w:sz w:val="24"/>
              </w:rPr>
              <w:t>protected.</w:t>
            </w:r>
          </w:p>
        </w:tc>
        <w:tc>
          <w:tcPr>
            <w:tcW w:w="3572" w:type="dxa"/>
          </w:tcPr>
          <w:p w14:paraId="11485E70" w14:textId="77777777" w:rsidR="006F04FE" w:rsidRDefault="003D5E72">
            <w:pPr>
              <w:pStyle w:val="TableParagraph"/>
              <w:numPr>
                <w:ilvl w:val="0"/>
                <w:numId w:val="10"/>
              </w:numPr>
              <w:tabs>
                <w:tab w:val="left" w:pos="654"/>
              </w:tabs>
              <w:spacing w:line="259" w:lineRule="auto"/>
              <w:ind w:right="47"/>
              <w:rPr>
                <w:sz w:val="24"/>
              </w:rPr>
            </w:pPr>
            <w:r>
              <w:rPr>
                <w:sz w:val="24"/>
              </w:rPr>
              <w:t>Classification of business systems data, records and documents according to a business classification scheme (see above) so that their</w:t>
            </w:r>
            <w:r>
              <w:rPr>
                <w:spacing w:val="-14"/>
                <w:sz w:val="24"/>
              </w:rPr>
              <w:t xml:space="preserve"> </w:t>
            </w:r>
            <w:r>
              <w:rPr>
                <w:sz w:val="24"/>
              </w:rPr>
              <w:t>context</w:t>
            </w:r>
            <w:r>
              <w:rPr>
                <w:spacing w:val="-13"/>
                <w:sz w:val="24"/>
              </w:rPr>
              <w:t xml:space="preserve"> </w:t>
            </w:r>
            <w:r>
              <w:rPr>
                <w:sz w:val="24"/>
              </w:rPr>
              <w:t>and</w:t>
            </w:r>
            <w:r>
              <w:rPr>
                <w:spacing w:val="-11"/>
                <w:sz w:val="24"/>
              </w:rPr>
              <w:t xml:space="preserve"> </w:t>
            </w:r>
            <w:r>
              <w:rPr>
                <w:sz w:val="24"/>
              </w:rPr>
              <w:t>significance can be understood</w:t>
            </w:r>
          </w:p>
          <w:p w14:paraId="205BA204" w14:textId="77777777" w:rsidR="006F04FE" w:rsidRDefault="003D5E72">
            <w:pPr>
              <w:pStyle w:val="TableParagraph"/>
              <w:numPr>
                <w:ilvl w:val="0"/>
                <w:numId w:val="10"/>
              </w:numPr>
              <w:tabs>
                <w:tab w:val="left" w:pos="654"/>
              </w:tabs>
              <w:spacing w:line="259" w:lineRule="auto"/>
              <w:ind w:right="63"/>
              <w:rPr>
                <w:sz w:val="24"/>
              </w:rPr>
            </w:pPr>
            <w:r>
              <w:rPr>
                <w:sz w:val="24"/>
              </w:rPr>
              <w:t>Development and implementation</w:t>
            </w:r>
            <w:r>
              <w:rPr>
                <w:spacing w:val="-2"/>
                <w:sz w:val="24"/>
              </w:rPr>
              <w:t xml:space="preserve"> </w:t>
            </w:r>
            <w:r>
              <w:rPr>
                <w:sz w:val="24"/>
              </w:rPr>
              <w:t>of</w:t>
            </w:r>
            <w:r>
              <w:rPr>
                <w:spacing w:val="-2"/>
                <w:sz w:val="24"/>
              </w:rPr>
              <w:t xml:space="preserve"> </w:t>
            </w:r>
            <w:r>
              <w:rPr>
                <w:sz w:val="24"/>
              </w:rPr>
              <w:t>audit</w:t>
            </w:r>
            <w:r>
              <w:rPr>
                <w:spacing w:val="-5"/>
                <w:sz w:val="24"/>
              </w:rPr>
              <w:t xml:space="preserve"> </w:t>
            </w:r>
            <w:r>
              <w:rPr>
                <w:sz w:val="24"/>
              </w:rPr>
              <w:t>logs and</w:t>
            </w:r>
            <w:r>
              <w:rPr>
                <w:spacing w:val="-13"/>
                <w:sz w:val="24"/>
              </w:rPr>
              <w:t xml:space="preserve"> </w:t>
            </w:r>
            <w:r>
              <w:rPr>
                <w:sz w:val="24"/>
              </w:rPr>
              <w:t>other</w:t>
            </w:r>
            <w:r>
              <w:rPr>
                <w:spacing w:val="-11"/>
                <w:sz w:val="24"/>
              </w:rPr>
              <w:t xml:space="preserve"> </w:t>
            </w:r>
            <w:r>
              <w:rPr>
                <w:sz w:val="24"/>
              </w:rPr>
              <w:t>metadata</w:t>
            </w:r>
            <w:r>
              <w:rPr>
                <w:spacing w:val="-13"/>
                <w:sz w:val="24"/>
              </w:rPr>
              <w:t xml:space="preserve"> </w:t>
            </w:r>
            <w:r>
              <w:rPr>
                <w:sz w:val="24"/>
              </w:rPr>
              <w:t>schemas that make information discoverable and understandable and document its use</w:t>
            </w:r>
          </w:p>
          <w:p w14:paraId="7663372F" w14:textId="77777777" w:rsidR="006F04FE" w:rsidRDefault="003D5E72">
            <w:pPr>
              <w:pStyle w:val="TableParagraph"/>
              <w:numPr>
                <w:ilvl w:val="0"/>
                <w:numId w:val="10"/>
              </w:numPr>
              <w:tabs>
                <w:tab w:val="left" w:pos="654"/>
              </w:tabs>
              <w:spacing w:line="259" w:lineRule="auto"/>
              <w:ind w:right="443"/>
              <w:rPr>
                <w:sz w:val="24"/>
              </w:rPr>
            </w:pPr>
            <w:r>
              <w:rPr>
                <w:sz w:val="24"/>
              </w:rPr>
              <w:t>Documentation of the management and use of business</w:t>
            </w:r>
            <w:r>
              <w:rPr>
                <w:spacing w:val="-13"/>
                <w:sz w:val="24"/>
              </w:rPr>
              <w:t xml:space="preserve"> </w:t>
            </w:r>
            <w:r>
              <w:rPr>
                <w:sz w:val="24"/>
              </w:rPr>
              <w:t>systems</w:t>
            </w:r>
            <w:r>
              <w:rPr>
                <w:spacing w:val="-13"/>
                <w:sz w:val="24"/>
              </w:rPr>
              <w:t xml:space="preserve"> </w:t>
            </w:r>
            <w:r>
              <w:rPr>
                <w:sz w:val="24"/>
              </w:rPr>
              <w:t>and</w:t>
            </w:r>
            <w:r>
              <w:rPr>
                <w:spacing w:val="-13"/>
                <w:sz w:val="24"/>
              </w:rPr>
              <w:t xml:space="preserve"> </w:t>
            </w:r>
            <w:r>
              <w:rPr>
                <w:sz w:val="24"/>
              </w:rPr>
              <w:t xml:space="preserve">the records and data they </w:t>
            </w:r>
            <w:r>
              <w:rPr>
                <w:spacing w:val="-2"/>
                <w:sz w:val="24"/>
              </w:rPr>
              <w:t>contain</w:t>
            </w:r>
          </w:p>
          <w:p w14:paraId="57490E11" w14:textId="77777777" w:rsidR="006F04FE" w:rsidRDefault="003D5E72">
            <w:pPr>
              <w:pStyle w:val="TableParagraph"/>
              <w:numPr>
                <w:ilvl w:val="0"/>
                <w:numId w:val="10"/>
              </w:numPr>
              <w:tabs>
                <w:tab w:val="left" w:pos="654"/>
              </w:tabs>
              <w:ind w:right="179"/>
              <w:rPr>
                <w:sz w:val="24"/>
              </w:rPr>
            </w:pPr>
            <w:r>
              <w:rPr>
                <w:sz w:val="24"/>
              </w:rPr>
              <w:t>Preservation of metadata about</w:t>
            </w:r>
            <w:r>
              <w:rPr>
                <w:spacing w:val="-11"/>
                <w:sz w:val="24"/>
              </w:rPr>
              <w:t xml:space="preserve"> </w:t>
            </w:r>
            <w:r>
              <w:rPr>
                <w:sz w:val="24"/>
              </w:rPr>
              <w:t>obsolete</w:t>
            </w:r>
            <w:r>
              <w:rPr>
                <w:spacing w:val="-11"/>
                <w:sz w:val="24"/>
              </w:rPr>
              <w:t xml:space="preserve"> </w:t>
            </w:r>
            <w:r>
              <w:rPr>
                <w:sz w:val="24"/>
              </w:rPr>
              <w:t>systems</w:t>
            </w:r>
            <w:r>
              <w:rPr>
                <w:spacing w:val="-14"/>
                <w:sz w:val="24"/>
              </w:rPr>
              <w:t xml:space="preserve"> </w:t>
            </w:r>
            <w:r>
              <w:rPr>
                <w:sz w:val="24"/>
              </w:rPr>
              <w:t>and destroyed records</w:t>
            </w:r>
          </w:p>
        </w:tc>
      </w:tr>
      <w:tr w:rsidR="006F04FE" w14:paraId="07D09A64" w14:textId="77777777">
        <w:trPr>
          <w:trHeight w:val="2109"/>
        </w:trPr>
        <w:tc>
          <w:tcPr>
            <w:tcW w:w="3238" w:type="dxa"/>
          </w:tcPr>
          <w:p w14:paraId="2663CA1F" w14:textId="77777777" w:rsidR="006F04FE" w:rsidRDefault="003D5E72">
            <w:pPr>
              <w:pStyle w:val="TableParagraph"/>
              <w:spacing w:before="61"/>
              <w:ind w:right="289" w:firstLine="0"/>
              <w:rPr>
                <w:sz w:val="24"/>
              </w:rPr>
            </w:pPr>
            <w:r>
              <w:rPr>
                <w:sz w:val="24"/>
              </w:rPr>
              <w:t>The</w:t>
            </w:r>
            <w:r>
              <w:rPr>
                <w:spacing w:val="-8"/>
                <w:sz w:val="24"/>
              </w:rPr>
              <w:t xml:space="preserve"> </w:t>
            </w:r>
            <w:hyperlink r:id="rId20">
              <w:r>
                <w:rPr>
                  <w:color w:val="0562C1"/>
                  <w:sz w:val="24"/>
                  <w:u w:val="single" w:color="0562C1"/>
                </w:rPr>
                <w:t>Protect</w:t>
              </w:r>
              <w:r>
                <w:rPr>
                  <w:color w:val="0562C1"/>
                  <w:spacing w:val="-8"/>
                  <w:sz w:val="24"/>
                  <w:u w:val="single" w:color="0562C1"/>
                </w:rPr>
                <w:t xml:space="preserve"> </w:t>
              </w:r>
              <w:r>
                <w:rPr>
                  <w:color w:val="0562C1"/>
                  <w:sz w:val="24"/>
                  <w:u w:val="single" w:color="0562C1"/>
                </w:rPr>
                <w:t>principle</w:t>
              </w:r>
            </w:hyperlink>
            <w:r>
              <w:rPr>
                <w:color w:val="0562C1"/>
                <w:spacing w:val="-6"/>
                <w:sz w:val="24"/>
              </w:rPr>
              <w:t xml:space="preserve"> </w:t>
            </w:r>
            <w:r>
              <w:rPr>
                <w:sz w:val="24"/>
              </w:rPr>
              <w:t>seeks</w:t>
            </w:r>
            <w:r>
              <w:rPr>
                <w:spacing w:val="-7"/>
                <w:sz w:val="24"/>
              </w:rPr>
              <w:t xml:space="preserve"> </w:t>
            </w:r>
            <w:r>
              <w:rPr>
                <w:sz w:val="24"/>
              </w:rPr>
              <w:t>to enable organisations to identify and apply appropriate protection measures</w:t>
            </w:r>
            <w:r>
              <w:rPr>
                <w:spacing w:val="-13"/>
                <w:sz w:val="24"/>
              </w:rPr>
              <w:t xml:space="preserve"> </w:t>
            </w:r>
            <w:r>
              <w:rPr>
                <w:sz w:val="24"/>
              </w:rPr>
              <w:t>and</w:t>
            </w:r>
            <w:r>
              <w:rPr>
                <w:spacing w:val="-12"/>
                <w:sz w:val="24"/>
              </w:rPr>
              <w:t xml:space="preserve"> </w:t>
            </w:r>
            <w:r>
              <w:rPr>
                <w:sz w:val="24"/>
              </w:rPr>
              <w:t>mechanisms</w:t>
            </w:r>
            <w:r>
              <w:rPr>
                <w:spacing w:val="-11"/>
                <w:sz w:val="24"/>
              </w:rPr>
              <w:t xml:space="preserve"> </w:t>
            </w:r>
            <w:r>
              <w:rPr>
                <w:sz w:val="24"/>
              </w:rPr>
              <w:t>to</w:t>
            </w:r>
          </w:p>
          <w:p w14:paraId="5D4DD1F7" w14:textId="77777777" w:rsidR="006F04FE" w:rsidRDefault="003D5E72">
            <w:pPr>
              <w:pStyle w:val="TableParagraph"/>
              <w:spacing w:line="290" w:lineRule="atLeast"/>
              <w:ind w:right="341" w:firstLine="0"/>
              <w:rPr>
                <w:sz w:val="24"/>
              </w:rPr>
            </w:pPr>
            <w:r>
              <w:rPr>
                <w:sz w:val="24"/>
              </w:rPr>
              <w:t>their</w:t>
            </w:r>
            <w:r>
              <w:rPr>
                <w:spacing w:val="-14"/>
                <w:sz w:val="24"/>
              </w:rPr>
              <w:t xml:space="preserve"> </w:t>
            </w:r>
            <w:r>
              <w:rPr>
                <w:sz w:val="24"/>
              </w:rPr>
              <w:t>records,</w:t>
            </w:r>
            <w:r>
              <w:rPr>
                <w:spacing w:val="-14"/>
                <w:sz w:val="24"/>
              </w:rPr>
              <w:t xml:space="preserve"> </w:t>
            </w:r>
            <w:r>
              <w:rPr>
                <w:sz w:val="24"/>
              </w:rPr>
              <w:t>information and</w:t>
            </w:r>
            <w:r>
              <w:rPr>
                <w:spacing w:val="-2"/>
                <w:sz w:val="24"/>
              </w:rPr>
              <w:t xml:space="preserve"> </w:t>
            </w:r>
            <w:r>
              <w:rPr>
                <w:sz w:val="24"/>
              </w:rPr>
              <w:t>data and</w:t>
            </w:r>
            <w:r>
              <w:rPr>
                <w:spacing w:val="2"/>
                <w:sz w:val="24"/>
              </w:rPr>
              <w:t xml:space="preserve"> </w:t>
            </w:r>
            <w:r>
              <w:rPr>
                <w:spacing w:val="-2"/>
                <w:sz w:val="24"/>
              </w:rPr>
              <w:t>information</w:t>
            </w:r>
          </w:p>
        </w:tc>
        <w:tc>
          <w:tcPr>
            <w:tcW w:w="6943" w:type="dxa"/>
          </w:tcPr>
          <w:p w14:paraId="0D7CCE3F" w14:textId="77777777" w:rsidR="006F04FE" w:rsidRDefault="003D5E72">
            <w:pPr>
              <w:pStyle w:val="TableParagraph"/>
              <w:numPr>
                <w:ilvl w:val="0"/>
                <w:numId w:val="9"/>
              </w:numPr>
              <w:tabs>
                <w:tab w:val="left" w:pos="651"/>
              </w:tabs>
              <w:spacing w:before="63" w:line="259" w:lineRule="auto"/>
              <w:ind w:left="651" w:right="485"/>
              <w:rPr>
                <w:b/>
                <w:sz w:val="24"/>
              </w:rPr>
            </w:pPr>
            <w:r>
              <w:rPr>
                <w:b/>
                <w:sz w:val="24"/>
              </w:rPr>
              <w:t>Ensure</w:t>
            </w:r>
            <w:r>
              <w:rPr>
                <w:b/>
                <w:spacing w:val="-8"/>
                <w:sz w:val="24"/>
              </w:rPr>
              <w:t xml:space="preserve"> </w:t>
            </w:r>
            <w:r>
              <w:rPr>
                <w:b/>
                <w:sz w:val="24"/>
              </w:rPr>
              <w:t>that</w:t>
            </w:r>
            <w:r>
              <w:rPr>
                <w:b/>
                <w:spacing w:val="-6"/>
                <w:sz w:val="24"/>
              </w:rPr>
              <w:t xml:space="preserve"> </w:t>
            </w:r>
            <w:r>
              <w:rPr>
                <w:b/>
                <w:sz w:val="24"/>
              </w:rPr>
              <w:t>the</w:t>
            </w:r>
            <w:r>
              <w:rPr>
                <w:b/>
                <w:spacing w:val="-5"/>
                <w:sz w:val="24"/>
              </w:rPr>
              <w:t xml:space="preserve"> </w:t>
            </w:r>
            <w:r>
              <w:rPr>
                <w:b/>
                <w:sz w:val="24"/>
              </w:rPr>
              <w:t>agency</w:t>
            </w:r>
            <w:r>
              <w:rPr>
                <w:b/>
                <w:spacing w:val="-8"/>
                <w:sz w:val="24"/>
              </w:rPr>
              <w:t xml:space="preserve"> </w:t>
            </w:r>
            <w:r>
              <w:rPr>
                <w:b/>
                <w:sz w:val="24"/>
              </w:rPr>
              <w:t>has</w:t>
            </w:r>
            <w:r>
              <w:rPr>
                <w:b/>
                <w:spacing w:val="-4"/>
                <w:sz w:val="24"/>
              </w:rPr>
              <w:t xml:space="preserve"> </w:t>
            </w:r>
            <w:r>
              <w:rPr>
                <w:b/>
                <w:sz w:val="24"/>
              </w:rPr>
              <w:t>identified</w:t>
            </w:r>
            <w:r>
              <w:rPr>
                <w:b/>
                <w:spacing w:val="-6"/>
                <w:sz w:val="24"/>
              </w:rPr>
              <w:t xml:space="preserve"> </w:t>
            </w:r>
            <w:r>
              <w:rPr>
                <w:b/>
                <w:sz w:val="24"/>
              </w:rPr>
              <w:t>records,</w:t>
            </w:r>
            <w:r>
              <w:rPr>
                <w:b/>
                <w:spacing w:val="-6"/>
                <w:sz w:val="24"/>
              </w:rPr>
              <w:t xml:space="preserve"> </w:t>
            </w:r>
            <w:r>
              <w:rPr>
                <w:b/>
                <w:sz w:val="24"/>
              </w:rPr>
              <w:t>information and data protection requirements.</w:t>
            </w:r>
          </w:p>
          <w:p w14:paraId="0800EE61" w14:textId="77777777" w:rsidR="006F04FE" w:rsidRDefault="003D5E72">
            <w:pPr>
              <w:pStyle w:val="TableParagraph"/>
              <w:ind w:left="651" w:right="292" w:firstLine="0"/>
              <w:rPr>
                <w:sz w:val="24"/>
              </w:rPr>
            </w:pPr>
            <w:r>
              <w:rPr>
                <w:sz w:val="24"/>
              </w:rPr>
              <w:t>Agencies</w:t>
            </w:r>
            <w:r>
              <w:rPr>
                <w:spacing w:val="-7"/>
                <w:sz w:val="24"/>
              </w:rPr>
              <w:t xml:space="preserve"> </w:t>
            </w:r>
            <w:r>
              <w:rPr>
                <w:sz w:val="24"/>
              </w:rPr>
              <w:t>that</w:t>
            </w:r>
            <w:r>
              <w:rPr>
                <w:spacing w:val="-4"/>
                <w:sz w:val="24"/>
              </w:rPr>
              <w:t xml:space="preserve"> </w:t>
            </w:r>
            <w:r>
              <w:rPr>
                <w:sz w:val="24"/>
              </w:rPr>
              <w:t>understand</w:t>
            </w:r>
            <w:r>
              <w:rPr>
                <w:spacing w:val="-4"/>
                <w:sz w:val="24"/>
              </w:rPr>
              <w:t xml:space="preserve"> </w:t>
            </w:r>
            <w:r>
              <w:rPr>
                <w:sz w:val="24"/>
              </w:rPr>
              <w:t>their</w:t>
            </w:r>
            <w:r>
              <w:rPr>
                <w:spacing w:val="-7"/>
                <w:sz w:val="24"/>
              </w:rPr>
              <w:t xml:space="preserve"> </w:t>
            </w:r>
            <w:r>
              <w:rPr>
                <w:sz w:val="24"/>
              </w:rPr>
              <w:t>records,</w:t>
            </w:r>
            <w:r>
              <w:rPr>
                <w:spacing w:val="-5"/>
                <w:sz w:val="24"/>
              </w:rPr>
              <w:t xml:space="preserve"> </w:t>
            </w:r>
            <w:r>
              <w:rPr>
                <w:sz w:val="24"/>
              </w:rPr>
              <w:t>information</w:t>
            </w:r>
            <w:r>
              <w:rPr>
                <w:spacing w:val="-4"/>
                <w:sz w:val="24"/>
              </w:rPr>
              <w:t xml:space="preserve"> </w:t>
            </w:r>
            <w:r>
              <w:rPr>
                <w:sz w:val="24"/>
              </w:rPr>
              <w:t>and</w:t>
            </w:r>
            <w:r>
              <w:rPr>
                <w:spacing w:val="-7"/>
                <w:sz w:val="24"/>
              </w:rPr>
              <w:t xml:space="preserve"> </w:t>
            </w:r>
            <w:r>
              <w:rPr>
                <w:sz w:val="24"/>
              </w:rPr>
              <w:t>data assets can apply controls around information security (such as privacy, and PSPF) to ensure integrity, usability and completeness is retained.</w:t>
            </w:r>
          </w:p>
        </w:tc>
        <w:tc>
          <w:tcPr>
            <w:tcW w:w="3572" w:type="dxa"/>
          </w:tcPr>
          <w:p w14:paraId="26C5A827" w14:textId="77777777" w:rsidR="006F04FE" w:rsidRDefault="003D5E72">
            <w:pPr>
              <w:pStyle w:val="TableParagraph"/>
              <w:numPr>
                <w:ilvl w:val="0"/>
                <w:numId w:val="8"/>
              </w:numPr>
              <w:tabs>
                <w:tab w:val="left" w:pos="654"/>
              </w:tabs>
              <w:spacing w:before="63" w:line="259" w:lineRule="auto"/>
              <w:ind w:right="81"/>
              <w:rPr>
                <w:sz w:val="24"/>
              </w:rPr>
            </w:pPr>
            <w:r>
              <w:rPr>
                <w:sz w:val="24"/>
              </w:rPr>
              <w:t>Designation, monitoring and maintenance of endorsed storage locations for both hard</w:t>
            </w:r>
            <w:r>
              <w:rPr>
                <w:spacing w:val="-10"/>
                <w:sz w:val="24"/>
              </w:rPr>
              <w:t xml:space="preserve"> </w:t>
            </w:r>
            <w:r>
              <w:rPr>
                <w:sz w:val="24"/>
              </w:rPr>
              <w:t>copy</w:t>
            </w:r>
            <w:r>
              <w:rPr>
                <w:spacing w:val="-9"/>
                <w:sz w:val="24"/>
              </w:rPr>
              <w:t xml:space="preserve"> </w:t>
            </w:r>
            <w:r>
              <w:rPr>
                <w:sz w:val="24"/>
              </w:rPr>
              <w:t>records</w:t>
            </w:r>
            <w:r>
              <w:rPr>
                <w:spacing w:val="-9"/>
                <w:sz w:val="24"/>
              </w:rPr>
              <w:t xml:space="preserve"> </w:t>
            </w:r>
            <w:r>
              <w:rPr>
                <w:sz w:val="24"/>
              </w:rPr>
              <w:t>and</w:t>
            </w:r>
            <w:r>
              <w:rPr>
                <w:spacing w:val="-10"/>
                <w:sz w:val="24"/>
              </w:rPr>
              <w:t xml:space="preserve"> </w:t>
            </w:r>
            <w:r>
              <w:rPr>
                <w:sz w:val="24"/>
              </w:rPr>
              <w:t>digital records and data</w:t>
            </w:r>
          </w:p>
        </w:tc>
      </w:tr>
    </w:tbl>
    <w:p w14:paraId="68BFA6F9" w14:textId="77777777" w:rsidR="006F04FE" w:rsidRDefault="006F04FE">
      <w:pPr>
        <w:spacing w:line="259" w:lineRule="auto"/>
        <w:rPr>
          <w:sz w:val="24"/>
        </w:rPr>
        <w:sectPr w:rsidR="006F04FE">
          <w:pgSz w:w="16840" w:h="11910" w:orient="landscape"/>
          <w:pgMar w:top="1340" w:right="1400" w:bottom="280" w:left="1340" w:header="720" w:footer="720" w:gutter="0"/>
          <w:cols w:space="720"/>
        </w:sectPr>
      </w:pPr>
    </w:p>
    <w:p w14:paraId="1B758496" w14:textId="77777777" w:rsidR="006F04FE" w:rsidRDefault="006F04FE">
      <w:pPr>
        <w:pStyle w:val="BodyText"/>
        <w:spacing w:before="9"/>
        <w:rPr>
          <w:sz w:val="7"/>
        </w:rPr>
      </w:pPr>
    </w:p>
    <w:tbl>
      <w:tblPr>
        <w:tblW w:w="0" w:type="auto"/>
        <w:tblInd w:w="165" w:type="dxa"/>
        <w:tblLayout w:type="fixed"/>
        <w:tblCellMar>
          <w:left w:w="0" w:type="dxa"/>
          <w:right w:w="0" w:type="dxa"/>
        </w:tblCellMar>
        <w:tblLook w:val="01E0" w:firstRow="1" w:lastRow="1" w:firstColumn="1" w:lastColumn="1" w:noHBand="0" w:noVBand="0"/>
      </w:tblPr>
      <w:tblGrid>
        <w:gridCol w:w="3203"/>
        <w:gridCol w:w="6975"/>
        <w:gridCol w:w="3590"/>
      </w:tblGrid>
      <w:tr w:rsidR="006F04FE" w14:paraId="7A8EC452" w14:textId="77777777">
        <w:trPr>
          <w:trHeight w:val="8221"/>
        </w:trPr>
        <w:tc>
          <w:tcPr>
            <w:tcW w:w="3203" w:type="dxa"/>
          </w:tcPr>
          <w:p w14:paraId="066C3813" w14:textId="77777777" w:rsidR="006F04FE" w:rsidRDefault="003D5E72">
            <w:pPr>
              <w:pStyle w:val="TableParagraph"/>
              <w:ind w:right="324" w:firstLine="0"/>
              <w:rPr>
                <w:sz w:val="24"/>
              </w:rPr>
            </w:pPr>
            <w:r>
              <w:rPr>
                <w:sz w:val="24"/>
              </w:rPr>
              <w:t>systems, based on the assessed requirements. ACT Government organisations must have documented processes to support the appropriate</w:t>
            </w:r>
            <w:r>
              <w:rPr>
                <w:spacing w:val="-14"/>
                <w:sz w:val="24"/>
              </w:rPr>
              <w:t xml:space="preserve"> </w:t>
            </w:r>
            <w:r>
              <w:rPr>
                <w:sz w:val="24"/>
              </w:rPr>
              <w:t>security,</w:t>
            </w:r>
            <w:r>
              <w:rPr>
                <w:spacing w:val="-14"/>
                <w:sz w:val="24"/>
              </w:rPr>
              <w:t xml:space="preserve"> </w:t>
            </w:r>
            <w:r>
              <w:rPr>
                <w:sz w:val="24"/>
              </w:rPr>
              <w:t xml:space="preserve">storage and preservation of their records, information and data for as long as is </w:t>
            </w:r>
            <w:r>
              <w:rPr>
                <w:spacing w:val="-2"/>
                <w:sz w:val="24"/>
              </w:rPr>
              <w:t>required.</w:t>
            </w:r>
          </w:p>
        </w:tc>
        <w:tc>
          <w:tcPr>
            <w:tcW w:w="6975" w:type="dxa"/>
          </w:tcPr>
          <w:p w14:paraId="00AFF29E" w14:textId="77777777" w:rsidR="006F04FE" w:rsidRDefault="003D5E72">
            <w:pPr>
              <w:pStyle w:val="TableParagraph"/>
              <w:numPr>
                <w:ilvl w:val="0"/>
                <w:numId w:val="7"/>
              </w:numPr>
              <w:tabs>
                <w:tab w:val="left" w:pos="686"/>
              </w:tabs>
              <w:spacing w:line="259" w:lineRule="auto"/>
              <w:ind w:left="686" w:right="294"/>
              <w:rPr>
                <w:b/>
                <w:sz w:val="24"/>
              </w:rPr>
            </w:pPr>
            <w:r>
              <w:rPr>
                <w:b/>
                <w:sz w:val="24"/>
              </w:rPr>
              <w:t>Ensure appropriate physical protection measures are in place in a range of circumstances including during records and</w:t>
            </w:r>
            <w:r>
              <w:rPr>
                <w:b/>
                <w:spacing w:val="-5"/>
                <w:sz w:val="24"/>
              </w:rPr>
              <w:t xml:space="preserve"> </w:t>
            </w:r>
            <w:r>
              <w:rPr>
                <w:b/>
                <w:sz w:val="24"/>
              </w:rPr>
              <w:t>data</w:t>
            </w:r>
            <w:r>
              <w:rPr>
                <w:b/>
                <w:spacing w:val="-6"/>
                <w:sz w:val="24"/>
              </w:rPr>
              <w:t xml:space="preserve"> </w:t>
            </w:r>
            <w:r>
              <w:rPr>
                <w:b/>
                <w:sz w:val="24"/>
              </w:rPr>
              <w:t>storage</w:t>
            </w:r>
            <w:r>
              <w:rPr>
                <w:b/>
                <w:spacing w:val="-6"/>
                <w:sz w:val="24"/>
              </w:rPr>
              <w:t xml:space="preserve"> </w:t>
            </w:r>
            <w:r>
              <w:rPr>
                <w:b/>
                <w:sz w:val="24"/>
              </w:rPr>
              <w:t>and</w:t>
            </w:r>
            <w:r>
              <w:rPr>
                <w:b/>
                <w:spacing w:val="-5"/>
                <w:sz w:val="24"/>
              </w:rPr>
              <w:t xml:space="preserve"> </w:t>
            </w:r>
            <w:r>
              <w:rPr>
                <w:b/>
                <w:sz w:val="24"/>
              </w:rPr>
              <w:t>handling,</w:t>
            </w:r>
            <w:r>
              <w:rPr>
                <w:b/>
                <w:spacing w:val="-5"/>
                <w:sz w:val="24"/>
              </w:rPr>
              <w:t xml:space="preserve"> </w:t>
            </w:r>
            <w:r>
              <w:rPr>
                <w:b/>
                <w:sz w:val="24"/>
              </w:rPr>
              <w:t>outsourcing,</w:t>
            </w:r>
            <w:r>
              <w:rPr>
                <w:b/>
                <w:spacing w:val="-7"/>
                <w:sz w:val="24"/>
              </w:rPr>
              <w:t xml:space="preserve"> </w:t>
            </w:r>
            <w:r>
              <w:rPr>
                <w:b/>
                <w:sz w:val="24"/>
              </w:rPr>
              <w:t>digitisation</w:t>
            </w:r>
            <w:r>
              <w:rPr>
                <w:b/>
                <w:spacing w:val="-5"/>
                <w:sz w:val="24"/>
              </w:rPr>
              <w:t xml:space="preserve"> </w:t>
            </w:r>
            <w:r>
              <w:rPr>
                <w:b/>
                <w:sz w:val="24"/>
              </w:rPr>
              <w:t>and migration and business continuity planning.</w:t>
            </w:r>
          </w:p>
          <w:p w14:paraId="78FB5656" w14:textId="77777777" w:rsidR="006F04FE" w:rsidRDefault="003D5E72">
            <w:pPr>
              <w:pStyle w:val="TableParagraph"/>
              <w:ind w:left="686" w:right="457" w:firstLine="0"/>
              <w:rPr>
                <w:sz w:val="24"/>
              </w:rPr>
            </w:pPr>
            <w:r>
              <w:rPr>
                <w:sz w:val="24"/>
              </w:rPr>
              <w:t>Agencies</w:t>
            </w:r>
            <w:r>
              <w:rPr>
                <w:spacing w:val="-4"/>
                <w:sz w:val="24"/>
              </w:rPr>
              <w:t xml:space="preserve"> </w:t>
            </w:r>
            <w:r>
              <w:rPr>
                <w:sz w:val="24"/>
              </w:rPr>
              <w:t>know</w:t>
            </w:r>
            <w:r>
              <w:rPr>
                <w:spacing w:val="-5"/>
                <w:sz w:val="24"/>
              </w:rPr>
              <w:t xml:space="preserve"> </w:t>
            </w:r>
            <w:r>
              <w:rPr>
                <w:sz w:val="24"/>
              </w:rPr>
              <w:t>where</w:t>
            </w:r>
            <w:r>
              <w:rPr>
                <w:spacing w:val="-5"/>
                <w:sz w:val="24"/>
              </w:rPr>
              <w:t xml:space="preserve"> </w:t>
            </w:r>
            <w:r>
              <w:rPr>
                <w:sz w:val="24"/>
              </w:rPr>
              <w:t>their</w:t>
            </w:r>
            <w:r>
              <w:rPr>
                <w:spacing w:val="-3"/>
                <w:sz w:val="24"/>
              </w:rPr>
              <w:t xml:space="preserve"> </w:t>
            </w:r>
            <w:r>
              <w:rPr>
                <w:sz w:val="24"/>
              </w:rPr>
              <w:t>records</w:t>
            </w:r>
            <w:r>
              <w:rPr>
                <w:spacing w:val="-4"/>
                <w:sz w:val="24"/>
              </w:rPr>
              <w:t xml:space="preserve"> </w:t>
            </w:r>
            <w:r>
              <w:rPr>
                <w:sz w:val="24"/>
              </w:rPr>
              <w:t>and</w:t>
            </w:r>
            <w:r>
              <w:rPr>
                <w:spacing w:val="-5"/>
                <w:sz w:val="24"/>
              </w:rPr>
              <w:t xml:space="preserve"> </w:t>
            </w:r>
            <w:r>
              <w:rPr>
                <w:sz w:val="24"/>
              </w:rPr>
              <w:t>data</w:t>
            </w:r>
            <w:r>
              <w:rPr>
                <w:spacing w:val="-3"/>
                <w:sz w:val="24"/>
              </w:rPr>
              <w:t xml:space="preserve"> </w:t>
            </w:r>
            <w:r>
              <w:rPr>
                <w:sz w:val="24"/>
              </w:rPr>
              <w:t>are</w:t>
            </w:r>
            <w:r>
              <w:rPr>
                <w:spacing w:val="-8"/>
                <w:sz w:val="24"/>
              </w:rPr>
              <w:t xml:space="preserve"> </w:t>
            </w:r>
            <w:r>
              <w:rPr>
                <w:sz w:val="24"/>
              </w:rPr>
              <w:t>stored</w:t>
            </w:r>
            <w:r>
              <w:rPr>
                <w:spacing w:val="-5"/>
                <w:sz w:val="24"/>
              </w:rPr>
              <w:t xml:space="preserve"> </w:t>
            </w:r>
            <w:r>
              <w:rPr>
                <w:sz w:val="24"/>
              </w:rPr>
              <w:t>and have assessed each location’s conditions. Including:</w:t>
            </w:r>
          </w:p>
          <w:p w14:paraId="5D2C1142" w14:textId="77777777" w:rsidR="006F04FE" w:rsidRDefault="003D5E72">
            <w:pPr>
              <w:pStyle w:val="TableParagraph"/>
              <w:numPr>
                <w:ilvl w:val="1"/>
                <w:numId w:val="7"/>
              </w:numPr>
              <w:tabs>
                <w:tab w:val="left" w:pos="1405"/>
              </w:tabs>
              <w:spacing w:line="300" w:lineRule="exact"/>
              <w:ind w:left="1405" w:hanging="359"/>
              <w:rPr>
                <w:sz w:val="24"/>
              </w:rPr>
            </w:pPr>
            <w:r>
              <w:rPr>
                <w:sz w:val="24"/>
              </w:rPr>
              <w:t>physical</w:t>
            </w:r>
            <w:r>
              <w:rPr>
                <w:spacing w:val="-2"/>
                <w:sz w:val="24"/>
              </w:rPr>
              <w:t xml:space="preserve"> </w:t>
            </w:r>
            <w:r>
              <w:rPr>
                <w:sz w:val="24"/>
              </w:rPr>
              <w:t>locations</w:t>
            </w:r>
            <w:r>
              <w:rPr>
                <w:spacing w:val="-2"/>
                <w:sz w:val="24"/>
              </w:rPr>
              <w:t xml:space="preserve"> </w:t>
            </w:r>
            <w:r>
              <w:rPr>
                <w:sz w:val="24"/>
              </w:rPr>
              <w:t>such</w:t>
            </w:r>
            <w:r>
              <w:rPr>
                <w:spacing w:val="-1"/>
                <w:sz w:val="24"/>
              </w:rPr>
              <w:t xml:space="preserve"> </w:t>
            </w:r>
            <w:r>
              <w:rPr>
                <w:sz w:val="24"/>
              </w:rPr>
              <w:t>as</w:t>
            </w:r>
            <w:r>
              <w:rPr>
                <w:spacing w:val="-3"/>
                <w:sz w:val="24"/>
              </w:rPr>
              <w:t xml:space="preserve"> </w:t>
            </w:r>
            <w:r>
              <w:rPr>
                <w:sz w:val="24"/>
              </w:rPr>
              <w:t>onsite,</w:t>
            </w:r>
            <w:r>
              <w:rPr>
                <w:spacing w:val="-1"/>
                <w:sz w:val="24"/>
              </w:rPr>
              <w:t xml:space="preserve"> </w:t>
            </w:r>
            <w:r>
              <w:rPr>
                <w:sz w:val="24"/>
              </w:rPr>
              <w:t>endorsed</w:t>
            </w:r>
            <w:r>
              <w:rPr>
                <w:spacing w:val="-3"/>
                <w:sz w:val="24"/>
              </w:rPr>
              <w:t xml:space="preserve"> </w:t>
            </w:r>
            <w:r>
              <w:rPr>
                <w:spacing w:val="-2"/>
                <w:sz w:val="24"/>
              </w:rPr>
              <w:t>locations</w:t>
            </w:r>
          </w:p>
          <w:p w14:paraId="7E9F0BA1" w14:textId="77777777" w:rsidR="006F04FE" w:rsidRDefault="003D5E72">
            <w:pPr>
              <w:pStyle w:val="TableParagraph"/>
              <w:numPr>
                <w:ilvl w:val="1"/>
                <w:numId w:val="7"/>
              </w:numPr>
              <w:tabs>
                <w:tab w:val="left" w:pos="1405"/>
              </w:tabs>
              <w:spacing w:before="13"/>
              <w:ind w:left="1405" w:hanging="359"/>
              <w:rPr>
                <w:sz w:val="24"/>
              </w:rPr>
            </w:pPr>
            <w:r>
              <w:rPr>
                <w:sz w:val="24"/>
              </w:rPr>
              <w:t>digital</w:t>
            </w:r>
            <w:r>
              <w:rPr>
                <w:spacing w:val="-3"/>
                <w:sz w:val="24"/>
              </w:rPr>
              <w:t xml:space="preserve"> </w:t>
            </w:r>
            <w:r>
              <w:rPr>
                <w:sz w:val="24"/>
              </w:rPr>
              <w:t>locations</w:t>
            </w:r>
            <w:r>
              <w:rPr>
                <w:spacing w:val="-1"/>
                <w:sz w:val="24"/>
              </w:rPr>
              <w:t xml:space="preserve"> </w:t>
            </w:r>
            <w:r>
              <w:rPr>
                <w:sz w:val="24"/>
              </w:rPr>
              <w:t>such</w:t>
            </w:r>
            <w:r>
              <w:rPr>
                <w:spacing w:val="2"/>
                <w:sz w:val="24"/>
              </w:rPr>
              <w:t xml:space="preserve"> </w:t>
            </w:r>
            <w:r>
              <w:rPr>
                <w:sz w:val="24"/>
              </w:rPr>
              <w:t>as</w:t>
            </w:r>
            <w:r>
              <w:rPr>
                <w:spacing w:val="-3"/>
                <w:sz w:val="24"/>
              </w:rPr>
              <w:t xml:space="preserve"> </w:t>
            </w:r>
            <w:r>
              <w:rPr>
                <w:sz w:val="24"/>
              </w:rPr>
              <w:t>EDRMS</w:t>
            </w:r>
            <w:r>
              <w:rPr>
                <w:spacing w:val="-2"/>
                <w:sz w:val="24"/>
              </w:rPr>
              <w:t xml:space="preserve"> </w:t>
            </w:r>
            <w:r>
              <w:rPr>
                <w:sz w:val="24"/>
              </w:rPr>
              <w:t>or</w:t>
            </w:r>
            <w:r>
              <w:rPr>
                <w:spacing w:val="-3"/>
                <w:sz w:val="24"/>
              </w:rPr>
              <w:t xml:space="preserve"> </w:t>
            </w:r>
            <w:r>
              <w:rPr>
                <w:sz w:val="24"/>
              </w:rPr>
              <w:t xml:space="preserve">business </w:t>
            </w:r>
            <w:r>
              <w:rPr>
                <w:spacing w:val="-2"/>
                <w:sz w:val="24"/>
              </w:rPr>
              <w:t>systems.</w:t>
            </w:r>
          </w:p>
          <w:p w14:paraId="368E2CF4" w14:textId="77777777" w:rsidR="006F04FE" w:rsidRDefault="003D5E72">
            <w:pPr>
              <w:pStyle w:val="TableParagraph"/>
              <w:numPr>
                <w:ilvl w:val="0"/>
                <w:numId w:val="7"/>
              </w:numPr>
              <w:tabs>
                <w:tab w:val="left" w:pos="686"/>
              </w:tabs>
              <w:spacing w:before="17" w:line="256" w:lineRule="auto"/>
              <w:ind w:left="686" w:right="659"/>
              <w:rPr>
                <w:b/>
                <w:sz w:val="24"/>
              </w:rPr>
            </w:pPr>
            <w:r>
              <w:rPr>
                <w:b/>
                <w:sz w:val="24"/>
              </w:rPr>
              <w:t>Practice</w:t>
            </w:r>
            <w:r>
              <w:rPr>
                <w:b/>
                <w:spacing w:val="-6"/>
                <w:sz w:val="24"/>
              </w:rPr>
              <w:t xml:space="preserve"> </w:t>
            </w:r>
            <w:r>
              <w:rPr>
                <w:b/>
                <w:sz w:val="24"/>
              </w:rPr>
              <w:t>and</w:t>
            </w:r>
            <w:r>
              <w:rPr>
                <w:b/>
                <w:spacing w:val="-7"/>
                <w:sz w:val="24"/>
              </w:rPr>
              <w:t xml:space="preserve"> </w:t>
            </w:r>
            <w:r>
              <w:rPr>
                <w:b/>
                <w:sz w:val="24"/>
              </w:rPr>
              <w:t>actively</w:t>
            </w:r>
            <w:r>
              <w:rPr>
                <w:b/>
                <w:spacing w:val="-6"/>
                <w:sz w:val="24"/>
              </w:rPr>
              <w:t xml:space="preserve"> </w:t>
            </w:r>
            <w:r>
              <w:rPr>
                <w:b/>
                <w:sz w:val="24"/>
              </w:rPr>
              <w:t>promote,</w:t>
            </w:r>
            <w:r>
              <w:rPr>
                <w:b/>
                <w:spacing w:val="-5"/>
                <w:sz w:val="24"/>
              </w:rPr>
              <w:t xml:space="preserve"> </w:t>
            </w:r>
            <w:r>
              <w:rPr>
                <w:b/>
                <w:sz w:val="24"/>
              </w:rPr>
              <w:t>appropriate</w:t>
            </w:r>
            <w:r>
              <w:rPr>
                <w:b/>
                <w:spacing w:val="-6"/>
                <w:sz w:val="24"/>
              </w:rPr>
              <w:t xml:space="preserve"> </w:t>
            </w:r>
            <w:r>
              <w:rPr>
                <w:b/>
                <w:sz w:val="24"/>
              </w:rPr>
              <w:t>handling</w:t>
            </w:r>
            <w:r>
              <w:rPr>
                <w:b/>
                <w:spacing w:val="-7"/>
                <w:sz w:val="24"/>
              </w:rPr>
              <w:t xml:space="preserve"> </w:t>
            </w:r>
            <w:r>
              <w:rPr>
                <w:b/>
                <w:sz w:val="24"/>
              </w:rPr>
              <w:t>and storage measures.</w:t>
            </w:r>
          </w:p>
        </w:tc>
        <w:tc>
          <w:tcPr>
            <w:tcW w:w="3590" w:type="dxa"/>
          </w:tcPr>
          <w:p w14:paraId="075F6416" w14:textId="77777777" w:rsidR="006F04FE" w:rsidRDefault="003D5E72">
            <w:pPr>
              <w:pStyle w:val="TableParagraph"/>
              <w:numPr>
                <w:ilvl w:val="0"/>
                <w:numId w:val="6"/>
              </w:numPr>
              <w:tabs>
                <w:tab w:val="left" w:pos="657"/>
              </w:tabs>
              <w:spacing w:line="259" w:lineRule="auto"/>
              <w:ind w:right="422"/>
              <w:rPr>
                <w:sz w:val="24"/>
              </w:rPr>
            </w:pPr>
            <w:r>
              <w:rPr>
                <w:sz w:val="24"/>
              </w:rPr>
              <w:t>Regular transfer of non- current records to appropriate secondary storage (only on ACT Government</w:t>
            </w:r>
            <w:r>
              <w:rPr>
                <w:spacing w:val="-14"/>
                <w:sz w:val="24"/>
              </w:rPr>
              <w:t xml:space="preserve"> </w:t>
            </w:r>
            <w:r>
              <w:rPr>
                <w:sz w:val="24"/>
              </w:rPr>
              <w:t>premises</w:t>
            </w:r>
            <w:r>
              <w:rPr>
                <w:spacing w:val="-14"/>
                <w:sz w:val="24"/>
              </w:rPr>
              <w:t xml:space="preserve"> </w:t>
            </w:r>
            <w:r>
              <w:rPr>
                <w:sz w:val="24"/>
              </w:rPr>
              <w:t>for hard-copy records with archival value)</w:t>
            </w:r>
          </w:p>
          <w:p w14:paraId="718F527E" w14:textId="77777777" w:rsidR="006F04FE" w:rsidRDefault="003D5E72">
            <w:pPr>
              <w:pStyle w:val="TableParagraph"/>
              <w:numPr>
                <w:ilvl w:val="0"/>
                <w:numId w:val="6"/>
              </w:numPr>
              <w:tabs>
                <w:tab w:val="left" w:pos="657"/>
              </w:tabs>
              <w:spacing w:line="259" w:lineRule="auto"/>
              <w:ind w:right="47"/>
              <w:rPr>
                <w:sz w:val="24"/>
              </w:rPr>
            </w:pPr>
            <w:r>
              <w:rPr>
                <w:sz w:val="24"/>
              </w:rPr>
              <w:t>Development</w:t>
            </w:r>
            <w:r>
              <w:rPr>
                <w:spacing w:val="-14"/>
                <w:sz w:val="24"/>
              </w:rPr>
              <w:t xml:space="preserve"> </w:t>
            </w:r>
            <w:r>
              <w:rPr>
                <w:sz w:val="24"/>
              </w:rPr>
              <w:t>and</w:t>
            </w:r>
            <w:r>
              <w:rPr>
                <w:spacing w:val="-14"/>
                <w:sz w:val="24"/>
              </w:rPr>
              <w:t xml:space="preserve"> </w:t>
            </w:r>
            <w:r>
              <w:rPr>
                <w:sz w:val="24"/>
              </w:rPr>
              <w:t>monitoring of contract clauses</w:t>
            </w:r>
            <w:r>
              <w:rPr>
                <w:spacing w:val="-2"/>
                <w:sz w:val="24"/>
              </w:rPr>
              <w:t xml:space="preserve"> </w:t>
            </w:r>
            <w:r>
              <w:rPr>
                <w:sz w:val="24"/>
              </w:rPr>
              <w:t>and other risk mitigations for records and data held in cloud and other off-site arrangements</w:t>
            </w:r>
          </w:p>
          <w:p w14:paraId="225C95F3" w14:textId="77777777" w:rsidR="006F04FE" w:rsidRDefault="003D5E72">
            <w:pPr>
              <w:pStyle w:val="TableParagraph"/>
              <w:numPr>
                <w:ilvl w:val="0"/>
                <w:numId w:val="6"/>
              </w:numPr>
              <w:tabs>
                <w:tab w:val="left" w:pos="657"/>
              </w:tabs>
              <w:spacing w:line="259" w:lineRule="auto"/>
              <w:ind w:right="47"/>
              <w:rPr>
                <w:sz w:val="24"/>
              </w:rPr>
            </w:pPr>
            <w:r>
              <w:rPr>
                <w:sz w:val="24"/>
              </w:rPr>
              <w:t>Training of staff in their obligations not to destroy ACT</w:t>
            </w:r>
            <w:r>
              <w:rPr>
                <w:spacing w:val="-12"/>
                <w:sz w:val="24"/>
              </w:rPr>
              <w:t xml:space="preserve"> </w:t>
            </w:r>
            <w:r>
              <w:rPr>
                <w:sz w:val="24"/>
              </w:rPr>
              <w:t>Government</w:t>
            </w:r>
            <w:r>
              <w:rPr>
                <w:spacing w:val="-12"/>
                <w:sz w:val="24"/>
              </w:rPr>
              <w:t xml:space="preserve"> </w:t>
            </w:r>
            <w:r>
              <w:rPr>
                <w:sz w:val="24"/>
              </w:rPr>
              <w:t>records</w:t>
            </w:r>
            <w:r>
              <w:rPr>
                <w:spacing w:val="-13"/>
                <w:sz w:val="24"/>
              </w:rPr>
              <w:t xml:space="preserve"> </w:t>
            </w:r>
            <w:r>
              <w:rPr>
                <w:sz w:val="24"/>
              </w:rPr>
              <w:t xml:space="preserve">and </w:t>
            </w:r>
            <w:r>
              <w:rPr>
                <w:spacing w:val="-4"/>
                <w:sz w:val="24"/>
              </w:rPr>
              <w:t>data</w:t>
            </w:r>
          </w:p>
          <w:p w14:paraId="54F14D97" w14:textId="77777777" w:rsidR="006F04FE" w:rsidRDefault="003D5E72">
            <w:pPr>
              <w:pStyle w:val="TableParagraph"/>
              <w:numPr>
                <w:ilvl w:val="0"/>
                <w:numId w:val="6"/>
              </w:numPr>
              <w:tabs>
                <w:tab w:val="left" w:pos="657"/>
              </w:tabs>
              <w:spacing w:line="256" w:lineRule="auto"/>
              <w:ind w:right="99"/>
              <w:rPr>
                <w:sz w:val="24"/>
              </w:rPr>
            </w:pPr>
            <w:r>
              <w:rPr>
                <w:sz w:val="24"/>
              </w:rPr>
              <w:t>Inclusion</w:t>
            </w:r>
            <w:r>
              <w:rPr>
                <w:spacing w:val="-9"/>
                <w:sz w:val="24"/>
              </w:rPr>
              <w:t xml:space="preserve"> </w:t>
            </w:r>
            <w:r>
              <w:rPr>
                <w:sz w:val="24"/>
              </w:rPr>
              <w:t>of</w:t>
            </w:r>
            <w:r>
              <w:rPr>
                <w:spacing w:val="-9"/>
                <w:sz w:val="24"/>
              </w:rPr>
              <w:t xml:space="preserve"> </w:t>
            </w:r>
            <w:r>
              <w:rPr>
                <w:sz w:val="24"/>
              </w:rPr>
              <w:t>records</w:t>
            </w:r>
            <w:r>
              <w:rPr>
                <w:spacing w:val="-8"/>
                <w:sz w:val="24"/>
              </w:rPr>
              <w:t xml:space="preserve"> </w:t>
            </w:r>
            <w:r>
              <w:rPr>
                <w:sz w:val="24"/>
              </w:rPr>
              <w:t>and</w:t>
            </w:r>
            <w:r>
              <w:rPr>
                <w:spacing w:val="-9"/>
                <w:sz w:val="24"/>
              </w:rPr>
              <w:t xml:space="preserve"> </w:t>
            </w:r>
            <w:r>
              <w:rPr>
                <w:sz w:val="24"/>
              </w:rPr>
              <w:t>data management expertise in digitisation and migration plans and processes</w:t>
            </w:r>
          </w:p>
          <w:p w14:paraId="483A6A2E" w14:textId="77777777" w:rsidR="006F04FE" w:rsidRDefault="003D5E72">
            <w:pPr>
              <w:pStyle w:val="TableParagraph"/>
              <w:numPr>
                <w:ilvl w:val="0"/>
                <w:numId w:val="6"/>
              </w:numPr>
              <w:tabs>
                <w:tab w:val="left" w:pos="657"/>
              </w:tabs>
              <w:spacing w:before="6" w:line="259" w:lineRule="auto"/>
              <w:ind w:right="210"/>
              <w:rPr>
                <w:sz w:val="24"/>
              </w:rPr>
            </w:pPr>
            <w:r>
              <w:rPr>
                <w:sz w:val="24"/>
              </w:rPr>
              <w:t>Registration</w:t>
            </w:r>
            <w:r>
              <w:rPr>
                <w:spacing w:val="-14"/>
                <w:sz w:val="24"/>
              </w:rPr>
              <w:t xml:space="preserve"> </w:t>
            </w:r>
            <w:r>
              <w:rPr>
                <w:sz w:val="24"/>
              </w:rPr>
              <w:t>and</w:t>
            </w:r>
            <w:r>
              <w:rPr>
                <w:spacing w:val="-14"/>
                <w:sz w:val="24"/>
              </w:rPr>
              <w:t xml:space="preserve"> </w:t>
            </w:r>
            <w:r>
              <w:rPr>
                <w:sz w:val="24"/>
              </w:rPr>
              <w:t>movement control and monitoring of hard copy records</w:t>
            </w:r>
          </w:p>
          <w:p w14:paraId="040835C4" w14:textId="77777777" w:rsidR="006F04FE" w:rsidRDefault="003D5E72">
            <w:pPr>
              <w:pStyle w:val="TableParagraph"/>
              <w:numPr>
                <w:ilvl w:val="0"/>
                <w:numId w:val="6"/>
              </w:numPr>
              <w:tabs>
                <w:tab w:val="left" w:pos="657"/>
              </w:tabs>
              <w:spacing w:line="301" w:lineRule="exact"/>
              <w:rPr>
                <w:sz w:val="24"/>
              </w:rPr>
            </w:pPr>
            <w:r>
              <w:rPr>
                <w:sz w:val="24"/>
              </w:rPr>
              <w:t>Establishment</w:t>
            </w:r>
            <w:r>
              <w:rPr>
                <w:spacing w:val="-3"/>
                <w:sz w:val="24"/>
              </w:rPr>
              <w:t xml:space="preserve"> </w:t>
            </w:r>
            <w:r>
              <w:rPr>
                <w:sz w:val="24"/>
              </w:rPr>
              <w:t>of</w:t>
            </w:r>
            <w:r>
              <w:rPr>
                <w:spacing w:val="-2"/>
                <w:sz w:val="24"/>
              </w:rPr>
              <w:t xml:space="preserve"> business</w:t>
            </w:r>
          </w:p>
          <w:p w14:paraId="4A034584" w14:textId="77777777" w:rsidR="006F04FE" w:rsidRDefault="003D5E72">
            <w:pPr>
              <w:pStyle w:val="TableParagraph"/>
              <w:spacing w:line="290" w:lineRule="atLeast"/>
              <w:ind w:left="657" w:right="698" w:firstLine="0"/>
              <w:rPr>
                <w:sz w:val="24"/>
              </w:rPr>
            </w:pPr>
            <w:r>
              <w:rPr>
                <w:sz w:val="24"/>
              </w:rPr>
              <w:t>continuity</w:t>
            </w:r>
            <w:r>
              <w:rPr>
                <w:spacing w:val="-14"/>
                <w:sz w:val="24"/>
              </w:rPr>
              <w:t xml:space="preserve"> </w:t>
            </w:r>
            <w:r>
              <w:rPr>
                <w:sz w:val="24"/>
              </w:rPr>
              <w:t>and</w:t>
            </w:r>
            <w:r>
              <w:rPr>
                <w:spacing w:val="-14"/>
                <w:sz w:val="24"/>
              </w:rPr>
              <w:t xml:space="preserve"> </w:t>
            </w:r>
            <w:r>
              <w:rPr>
                <w:sz w:val="24"/>
              </w:rPr>
              <w:t>disaster response plans</w:t>
            </w:r>
          </w:p>
        </w:tc>
      </w:tr>
    </w:tbl>
    <w:p w14:paraId="520E8928" w14:textId="77777777" w:rsidR="006F04FE" w:rsidRDefault="006F04FE">
      <w:pPr>
        <w:spacing w:line="290" w:lineRule="atLeast"/>
        <w:rPr>
          <w:sz w:val="24"/>
        </w:rPr>
        <w:sectPr w:rsidR="006F04FE">
          <w:pgSz w:w="16840" w:h="11910" w:orient="landscape"/>
          <w:pgMar w:top="1340" w:right="1400" w:bottom="280" w:left="1340" w:header="720" w:footer="720" w:gutter="0"/>
          <w:cols w:space="720"/>
        </w:sectPr>
      </w:pPr>
    </w:p>
    <w:p w14:paraId="12B097AE" w14:textId="77777777" w:rsidR="006F04FE" w:rsidRDefault="006F04FE">
      <w:pPr>
        <w:pStyle w:val="BodyText"/>
        <w:spacing w:before="9"/>
        <w:rPr>
          <w:sz w:val="7"/>
        </w:rPr>
      </w:pPr>
    </w:p>
    <w:tbl>
      <w:tblPr>
        <w:tblW w:w="0" w:type="auto"/>
        <w:tblInd w:w="165" w:type="dxa"/>
        <w:tblLayout w:type="fixed"/>
        <w:tblCellMar>
          <w:left w:w="0" w:type="dxa"/>
          <w:right w:w="0" w:type="dxa"/>
        </w:tblCellMar>
        <w:tblLook w:val="01E0" w:firstRow="1" w:lastRow="1" w:firstColumn="1" w:lastColumn="1" w:noHBand="0" w:noVBand="0"/>
      </w:tblPr>
      <w:tblGrid>
        <w:gridCol w:w="3238"/>
        <w:gridCol w:w="6950"/>
        <w:gridCol w:w="3588"/>
      </w:tblGrid>
      <w:tr w:rsidR="006F04FE" w14:paraId="2F5B8C7B" w14:textId="77777777">
        <w:trPr>
          <w:trHeight w:val="4245"/>
        </w:trPr>
        <w:tc>
          <w:tcPr>
            <w:tcW w:w="3238" w:type="dxa"/>
          </w:tcPr>
          <w:p w14:paraId="1BB7A104" w14:textId="77777777" w:rsidR="006F04FE" w:rsidRDefault="003D5E72">
            <w:pPr>
              <w:pStyle w:val="TableParagraph"/>
              <w:ind w:right="289" w:firstLine="0"/>
              <w:rPr>
                <w:sz w:val="24"/>
              </w:rPr>
            </w:pPr>
            <w:r>
              <w:rPr>
                <w:sz w:val="24"/>
              </w:rPr>
              <w:t xml:space="preserve">The </w:t>
            </w:r>
            <w:hyperlink r:id="rId21">
              <w:r>
                <w:rPr>
                  <w:color w:val="0562C1"/>
                  <w:sz w:val="24"/>
                  <w:u w:val="single" w:color="0562C1"/>
                </w:rPr>
                <w:t>Retain principle</w:t>
              </w:r>
            </w:hyperlink>
            <w:r>
              <w:rPr>
                <w:color w:val="0562C1"/>
                <w:sz w:val="24"/>
              </w:rPr>
              <w:t xml:space="preserve"> </w:t>
            </w:r>
            <w:r>
              <w:rPr>
                <w:sz w:val="24"/>
              </w:rPr>
              <w:t>seeks to enable organisations to establish business processes to</w:t>
            </w:r>
            <w:r>
              <w:rPr>
                <w:spacing w:val="-7"/>
                <w:sz w:val="24"/>
              </w:rPr>
              <w:t xml:space="preserve"> </w:t>
            </w:r>
            <w:r>
              <w:rPr>
                <w:sz w:val="24"/>
              </w:rPr>
              <w:t>support</w:t>
            </w:r>
            <w:r>
              <w:rPr>
                <w:spacing w:val="-9"/>
                <w:sz w:val="24"/>
              </w:rPr>
              <w:t xml:space="preserve"> </w:t>
            </w:r>
            <w:r>
              <w:rPr>
                <w:sz w:val="24"/>
              </w:rPr>
              <w:t>the</w:t>
            </w:r>
            <w:r>
              <w:rPr>
                <w:spacing w:val="-7"/>
                <w:sz w:val="24"/>
              </w:rPr>
              <w:t xml:space="preserve"> </w:t>
            </w:r>
            <w:r>
              <w:rPr>
                <w:sz w:val="24"/>
              </w:rPr>
              <w:t>legal</w:t>
            </w:r>
            <w:r>
              <w:rPr>
                <w:spacing w:val="-7"/>
                <w:sz w:val="24"/>
              </w:rPr>
              <w:t xml:space="preserve"> </w:t>
            </w:r>
            <w:r>
              <w:rPr>
                <w:sz w:val="24"/>
              </w:rPr>
              <w:t>retention and destruction of records, information and data. The Retain Principles helps organisations to comply with legal,</w:t>
            </w:r>
            <w:r>
              <w:rPr>
                <w:spacing w:val="-11"/>
                <w:sz w:val="24"/>
              </w:rPr>
              <w:t xml:space="preserve"> </w:t>
            </w:r>
            <w:r>
              <w:rPr>
                <w:sz w:val="24"/>
              </w:rPr>
              <w:t>regulatory</w:t>
            </w:r>
            <w:r>
              <w:rPr>
                <w:spacing w:val="-12"/>
                <w:sz w:val="24"/>
              </w:rPr>
              <w:t xml:space="preserve"> </w:t>
            </w:r>
            <w:r>
              <w:rPr>
                <w:sz w:val="24"/>
              </w:rPr>
              <w:t>and</w:t>
            </w:r>
            <w:r>
              <w:rPr>
                <w:spacing w:val="-13"/>
                <w:sz w:val="24"/>
              </w:rPr>
              <w:t xml:space="preserve"> </w:t>
            </w:r>
            <w:r>
              <w:rPr>
                <w:sz w:val="24"/>
              </w:rPr>
              <w:t xml:space="preserve">business requirements of information retention as well as supporting community memory, through Territory </w:t>
            </w:r>
            <w:r>
              <w:rPr>
                <w:spacing w:val="-2"/>
                <w:sz w:val="24"/>
              </w:rPr>
              <w:t>Archives.</w:t>
            </w:r>
          </w:p>
        </w:tc>
        <w:tc>
          <w:tcPr>
            <w:tcW w:w="6950" w:type="dxa"/>
          </w:tcPr>
          <w:p w14:paraId="6EA8CFC5" w14:textId="77777777" w:rsidR="006F04FE" w:rsidRDefault="003D5E72">
            <w:pPr>
              <w:pStyle w:val="TableParagraph"/>
              <w:numPr>
                <w:ilvl w:val="0"/>
                <w:numId w:val="5"/>
              </w:numPr>
              <w:tabs>
                <w:tab w:val="left" w:pos="651"/>
              </w:tabs>
              <w:spacing w:line="259" w:lineRule="auto"/>
              <w:ind w:left="651" w:right="757"/>
              <w:rPr>
                <w:sz w:val="24"/>
              </w:rPr>
            </w:pPr>
            <w:r>
              <w:rPr>
                <w:b/>
                <w:sz w:val="24"/>
              </w:rPr>
              <w:t>Ensures</w:t>
            </w:r>
            <w:r>
              <w:rPr>
                <w:b/>
                <w:spacing w:val="-7"/>
                <w:sz w:val="24"/>
              </w:rPr>
              <w:t xml:space="preserve"> </w:t>
            </w:r>
            <w:r>
              <w:rPr>
                <w:b/>
                <w:sz w:val="24"/>
              </w:rPr>
              <w:t>that</w:t>
            </w:r>
            <w:r>
              <w:rPr>
                <w:b/>
                <w:spacing w:val="-6"/>
                <w:sz w:val="24"/>
              </w:rPr>
              <w:t xml:space="preserve"> </w:t>
            </w:r>
            <w:r>
              <w:rPr>
                <w:b/>
                <w:sz w:val="24"/>
              </w:rPr>
              <w:t>the</w:t>
            </w:r>
            <w:r>
              <w:rPr>
                <w:b/>
                <w:spacing w:val="-5"/>
                <w:sz w:val="24"/>
              </w:rPr>
              <w:t xml:space="preserve"> </w:t>
            </w:r>
            <w:r>
              <w:rPr>
                <w:b/>
                <w:sz w:val="24"/>
              </w:rPr>
              <w:t>agency</w:t>
            </w:r>
            <w:r>
              <w:rPr>
                <w:b/>
                <w:spacing w:val="-8"/>
                <w:sz w:val="24"/>
              </w:rPr>
              <w:t xml:space="preserve"> </w:t>
            </w:r>
            <w:r>
              <w:rPr>
                <w:b/>
                <w:sz w:val="24"/>
              </w:rPr>
              <w:t>has</w:t>
            </w:r>
            <w:r>
              <w:rPr>
                <w:b/>
                <w:spacing w:val="-4"/>
                <w:sz w:val="24"/>
              </w:rPr>
              <w:t xml:space="preserve"> </w:t>
            </w:r>
            <w:r>
              <w:rPr>
                <w:b/>
                <w:sz w:val="24"/>
              </w:rPr>
              <w:t>implemented</w:t>
            </w:r>
            <w:r>
              <w:rPr>
                <w:b/>
                <w:spacing w:val="-4"/>
                <w:sz w:val="24"/>
              </w:rPr>
              <w:t xml:space="preserve"> </w:t>
            </w:r>
            <w:r>
              <w:rPr>
                <w:b/>
                <w:sz w:val="24"/>
              </w:rPr>
              <w:t>and</w:t>
            </w:r>
            <w:r>
              <w:rPr>
                <w:b/>
                <w:spacing w:val="-4"/>
                <w:sz w:val="24"/>
              </w:rPr>
              <w:t xml:space="preserve"> </w:t>
            </w:r>
            <w:r>
              <w:rPr>
                <w:b/>
                <w:sz w:val="24"/>
              </w:rPr>
              <w:t xml:space="preserve">regularly reviewed Records Disposal Schedules </w:t>
            </w:r>
            <w:r>
              <w:rPr>
                <w:sz w:val="24"/>
              </w:rPr>
              <w:t>relevant to the functions of their agency (see Assess above).</w:t>
            </w:r>
          </w:p>
          <w:p w14:paraId="5D37B70B" w14:textId="77777777" w:rsidR="006F04FE" w:rsidRDefault="003D5E72">
            <w:pPr>
              <w:pStyle w:val="TableParagraph"/>
              <w:numPr>
                <w:ilvl w:val="0"/>
                <w:numId w:val="5"/>
              </w:numPr>
              <w:tabs>
                <w:tab w:val="left" w:pos="651"/>
              </w:tabs>
              <w:ind w:left="651" w:right="296"/>
              <w:rPr>
                <w:sz w:val="24"/>
              </w:rPr>
            </w:pPr>
            <w:r>
              <w:rPr>
                <w:b/>
                <w:sz w:val="24"/>
              </w:rPr>
              <w:t>Ensures</w:t>
            </w:r>
            <w:r>
              <w:rPr>
                <w:b/>
                <w:spacing w:val="-5"/>
                <w:sz w:val="24"/>
              </w:rPr>
              <w:t xml:space="preserve"> </w:t>
            </w:r>
            <w:r>
              <w:rPr>
                <w:b/>
                <w:sz w:val="24"/>
              </w:rPr>
              <w:t>that</w:t>
            </w:r>
            <w:r>
              <w:rPr>
                <w:b/>
                <w:spacing w:val="-4"/>
                <w:sz w:val="24"/>
              </w:rPr>
              <w:t xml:space="preserve"> </w:t>
            </w:r>
            <w:r>
              <w:rPr>
                <w:b/>
                <w:sz w:val="24"/>
              </w:rPr>
              <w:t>the</w:t>
            </w:r>
            <w:r>
              <w:rPr>
                <w:b/>
                <w:spacing w:val="-4"/>
                <w:sz w:val="24"/>
              </w:rPr>
              <w:t xml:space="preserve"> </w:t>
            </w:r>
            <w:r>
              <w:rPr>
                <w:b/>
                <w:sz w:val="24"/>
              </w:rPr>
              <w:t>agency</w:t>
            </w:r>
            <w:r>
              <w:rPr>
                <w:b/>
                <w:spacing w:val="-6"/>
                <w:sz w:val="24"/>
              </w:rPr>
              <w:t xml:space="preserve"> </w:t>
            </w:r>
            <w:r>
              <w:rPr>
                <w:b/>
                <w:sz w:val="24"/>
              </w:rPr>
              <w:t>has</w:t>
            </w:r>
            <w:r>
              <w:rPr>
                <w:b/>
                <w:spacing w:val="-3"/>
                <w:sz w:val="24"/>
              </w:rPr>
              <w:t xml:space="preserve"> </w:t>
            </w:r>
            <w:r>
              <w:rPr>
                <w:b/>
                <w:sz w:val="24"/>
              </w:rPr>
              <w:t>a</w:t>
            </w:r>
            <w:r>
              <w:rPr>
                <w:b/>
                <w:spacing w:val="-4"/>
                <w:sz w:val="24"/>
              </w:rPr>
              <w:t xml:space="preserve"> </w:t>
            </w:r>
            <w:r>
              <w:rPr>
                <w:b/>
                <w:sz w:val="24"/>
              </w:rPr>
              <w:t>regular</w:t>
            </w:r>
            <w:r>
              <w:rPr>
                <w:b/>
                <w:spacing w:val="-4"/>
                <w:sz w:val="24"/>
              </w:rPr>
              <w:t xml:space="preserve"> </w:t>
            </w:r>
            <w:r>
              <w:rPr>
                <w:b/>
                <w:sz w:val="24"/>
              </w:rPr>
              <w:t>sentencing</w:t>
            </w:r>
            <w:r>
              <w:rPr>
                <w:b/>
                <w:spacing w:val="-4"/>
                <w:sz w:val="24"/>
              </w:rPr>
              <w:t xml:space="preserve"> </w:t>
            </w:r>
            <w:r>
              <w:rPr>
                <w:b/>
                <w:sz w:val="24"/>
              </w:rPr>
              <w:t>program</w:t>
            </w:r>
            <w:r>
              <w:rPr>
                <w:b/>
                <w:spacing w:val="-6"/>
                <w:sz w:val="24"/>
              </w:rPr>
              <w:t xml:space="preserve"> </w:t>
            </w:r>
            <w:r>
              <w:rPr>
                <w:b/>
                <w:sz w:val="24"/>
              </w:rPr>
              <w:t xml:space="preserve">in place </w:t>
            </w:r>
            <w:r>
              <w:rPr>
                <w:sz w:val="24"/>
              </w:rPr>
              <w:t>for the appraisal and destruction/retention of records, information and data as an ongoing concern.</w:t>
            </w:r>
          </w:p>
        </w:tc>
        <w:tc>
          <w:tcPr>
            <w:tcW w:w="3588" w:type="dxa"/>
          </w:tcPr>
          <w:p w14:paraId="3D761237" w14:textId="77777777" w:rsidR="006F04FE" w:rsidRDefault="003D5E72">
            <w:pPr>
              <w:pStyle w:val="TableParagraph"/>
              <w:numPr>
                <w:ilvl w:val="0"/>
                <w:numId w:val="4"/>
              </w:numPr>
              <w:tabs>
                <w:tab w:val="left" w:pos="647"/>
              </w:tabs>
              <w:spacing w:line="259" w:lineRule="auto"/>
              <w:ind w:right="574"/>
              <w:rPr>
                <w:sz w:val="24"/>
              </w:rPr>
            </w:pPr>
            <w:r>
              <w:rPr>
                <w:sz w:val="24"/>
              </w:rPr>
              <w:t>Regular, routine and documented</w:t>
            </w:r>
            <w:r>
              <w:rPr>
                <w:spacing w:val="-14"/>
                <w:sz w:val="24"/>
              </w:rPr>
              <w:t xml:space="preserve"> </w:t>
            </w:r>
            <w:r>
              <w:rPr>
                <w:sz w:val="24"/>
              </w:rPr>
              <w:t xml:space="preserve">sentencing </w:t>
            </w:r>
            <w:r>
              <w:rPr>
                <w:spacing w:val="-2"/>
                <w:sz w:val="24"/>
              </w:rPr>
              <w:t>operations</w:t>
            </w:r>
          </w:p>
          <w:p w14:paraId="75A58D10" w14:textId="77777777" w:rsidR="006F04FE" w:rsidRDefault="003D5E72">
            <w:pPr>
              <w:pStyle w:val="TableParagraph"/>
              <w:numPr>
                <w:ilvl w:val="0"/>
                <w:numId w:val="4"/>
              </w:numPr>
              <w:tabs>
                <w:tab w:val="left" w:pos="647"/>
              </w:tabs>
              <w:spacing w:line="256" w:lineRule="auto"/>
              <w:ind w:right="203"/>
              <w:rPr>
                <w:sz w:val="24"/>
              </w:rPr>
            </w:pPr>
            <w:r>
              <w:rPr>
                <w:sz w:val="24"/>
              </w:rPr>
              <w:t>Consultation with and reporting</w:t>
            </w:r>
            <w:r>
              <w:rPr>
                <w:spacing w:val="-10"/>
                <w:sz w:val="24"/>
              </w:rPr>
              <w:t xml:space="preserve"> </w:t>
            </w:r>
            <w:r>
              <w:rPr>
                <w:sz w:val="24"/>
              </w:rPr>
              <w:t>to</w:t>
            </w:r>
            <w:r>
              <w:rPr>
                <w:spacing w:val="-10"/>
                <w:sz w:val="24"/>
              </w:rPr>
              <w:t xml:space="preserve"> </w:t>
            </w:r>
            <w:r>
              <w:rPr>
                <w:sz w:val="24"/>
              </w:rPr>
              <w:t>TRO</w:t>
            </w:r>
            <w:r>
              <w:rPr>
                <w:spacing w:val="-9"/>
                <w:sz w:val="24"/>
              </w:rPr>
              <w:t xml:space="preserve"> </w:t>
            </w:r>
            <w:r>
              <w:rPr>
                <w:sz w:val="24"/>
              </w:rPr>
              <w:t>on</w:t>
            </w:r>
            <w:r>
              <w:rPr>
                <w:spacing w:val="-7"/>
                <w:sz w:val="24"/>
              </w:rPr>
              <w:t xml:space="preserve"> </w:t>
            </w:r>
            <w:r>
              <w:rPr>
                <w:sz w:val="24"/>
              </w:rPr>
              <w:t xml:space="preserve">records </w:t>
            </w:r>
            <w:r>
              <w:rPr>
                <w:spacing w:val="-2"/>
                <w:sz w:val="24"/>
              </w:rPr>
              <w:t>destructions</w:t>
            </w:r>
          </w:p>
          <w:p w14:paraId="6B218AC8" w14:textId="77777777" w:rsidR="006F04FE" w:rsidRDefault="003D5E72">
            <w:pPr>
              <w:pStyle w:val="TableParagraph"/>
              <w:numPr>
                <w:ilvl w:val="0"/>
                <w:numId w:val="4"/>
              </w:numPr>
              <w:tabs>
                <w:tab w:val="left" w:pos="647"/>
              </w:tabs>
              <w:spacing w:before="7" w:line="256" w:lineRule="auto"/>
              <w:ind w:right="748"/>
              <w:rPr>
                <w:sz w:val="24"/>
              </w:rPr>
            </w:pPr>
            <w:r>
              <w:rPr>
                <w:sz w:val="24"/>
              </w:rPr>
              <w:t>Secure</w:t>
            </w:r>
            <w:r>
              <w:rPr>
                <w:spacing w:val="-14"/>
                <w:sz w:val="24"/>
              </w:rPr>
              <w:t xml:space="preserve"> </w:t>
            </w:r>
            <w:r>
              <w:rPr>
                <w:sz w:val="24"/>
              </w:rPr>
              <w:t>and</w:t>
            </w:r>
            <w:r>
              <w:rPr>
                <w:spacing w:val="-14"/>
                <w:sz w:val="24"/>
              </w:rPr>
              <w:t xml:space="preserve"> </w:t>
            </w:r>
            <w:r>
              <w:rPr>
                <w:sz w:val="24"/>
              </w:rPr>
              <w:t>authorised destruction processes</w:t>
            </w:r>
          </w:p>
          <w:p w14:paraId="00D6111F" w14:textId="77777777" w:rsidR="006F04FE" w:rsidRDefault="003D5E72">
            <w:pPr>
              <w:pStyle w:val="TableParagraph"/>
              <w:numPr>
                <w:ilvl w:val="0"/>
                <w:numId w:val="4"/>
              </w:numPr>
              <w:tabs>
                <w:tab w:val="left" w:pos="647"/>
              </w:tabs>
              <w:spacing w:before="3"/>
              <w:ind w:right="69"/>
              <w:rPr>
                <w:sz w:val="24"/>
              </w:rPr>
            </w:pPr>
            <w:r>
              <w:rPr>
                <w:sz w:val="24"/>
              </w:rPr>
              <w:t>Application of processes to protect records of significance</w:t>
            </w:r>
            <w:r>
              <w:rPr>
                <w:spacing w:val="-12"/>
                <w:sz w:val="24"/>
              </w:rPr>
              <w:t xml:space="preserve"> </w:t>
            </w:r>
            <w:r>
              <w:rPr>
                <w:sz w:val="24"/>
              </w:rPr>
              <w:t>to</w:t>
            </w:r>
            <w:r>
              <w:rPr>
                <w:spacing w:val="-12"/>
                <w:sz w:val="24"/>
              </w:rPr>
              <w:t xml:space="preserve"> </w:t>
            </w:r>
            <w:r>
              <w:rPr>
                <w:sz w:val="24"/>
              </w:rPr>
              <w:t>Aboriginal</w:t>
            </w:r>
            <w:r>
              <w:rPr>
                <w:spacing w:val="-12"/>
                <w:sz w:val="24"/>
              </w:rPr>
              <w:t xml:space="preserve"> </w:t>
            </w:r>
            <w:r>
              <w:rPr>
                <w:sz w:val="24"/>
              </w:rPr>
              <w:t>and Torres Strait Islander people</w:t>
            </w:r>
          </w:p>
        </w:tc>
      </w:tr>
      <w:tr w:rsidR="006F04FE" w14:paraId="75A35734" w14:textId="77777777">
        <w:trPr>
          <w:trHeight w:val="4281"/>
        </w:trPr>
        <w:tc>
          <w:tcPr>
            <w:tcW w:w="3238" w:type="dxa"/>
          </w:tcPr>
          <w:p w14:paraId="662929B1" w14:textId="77777777" w:rsidR="006F04FE" w:rsidRDefault="003D5E72">
            <w:pPr>
              <w:pStyle w:val="TableParagraph"/>
              <w:spacing w:before="147"/>
              <w:ind w:right="289" w:firstLine="0"/>
              <w:rPr>
                <w:sz w:val="24"/>
              </w:rPr>
            </w:pPr>
            <w:r>
              <w:rPr>
                <w:sz w:val="24"/>
              </w:rPr>
              <w:t xml:space="preserve">The </w:t>
            </w:r>
            <w:hyperlink r:id="rId22">
              <w:r>
                <w:rPr>
                  <w:color w:val="0562C1"/>
                  <w:sz w:val="24"/>
                  <w:u w:val="single" w:color="0562C1"/>
                </w:rPr>
                <w:t>Access principle</w:t>
              </w:r>
            </w:hyperlink>
            <w:r>
              <w:rPr>
                <w:color w:val="0562C1"/>
                <w:sz w:val="24"/>
              </w:rPr>
              <w:t xml:space="preserve"> </w:t>
            </w:r>
            <w:r>
              <w:rPr>
                <w:sz w:val="24"/>
              </w:rPr>
              <w:t>seeks to support appropriate information sharing within government,</w:t>
            </w:r>
            <w:r>
              <w:rPr>
                <w:spacing w:val="-10"/>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10"/>
                <w:sz w:val="24"/>
              </w:rPr>
              <w:t xml:space="preserve"> </w:t>
            </w:r>
            <w:r>
              <w:rPr>
                <w:sz w:val="24"/>
              </w:rPr>
              <w:t>public access to government information. The Access principle aims to equip organisations with the understanding and skills to confidently use and re-use information in</w:t>
            </w:r>
            <w:r>
              <w:rPr>
                <w:spacing w:val="-1"/>
                <w:sz w:val="24"/>
              </w:rPr>
              <w:t xml:space="preserve"> </w:t>
            </w:r>
            <w:r>
              <w:rPr>
                <w:sz w:val="24"/>
              </w:rPr>
              <w:t>the</w:t>
            </w:r>
            <w:r>
              <w:rPr>
                <w:spacing w:val="-1"/>
                <w:sz w:val="24"/>
              </w:rPr>
              <w:t xml:space="preserve"> </w:t>
            </w:r>
            <w:r>
              <w:rPr>
                <w:sz w:val="24"/>
              </w:rPr>
              <w:t xml:space="preserve">interest of government and the broader </w:t>
            </w:r>
            <w:r>
              <w:rPr>
                <w:spacing w:val="-2"/>
                <w:sz w:val="24"/>
              </w:rPr>
              <w:t>community.</w:t>
            </w:r>
          </w:p>
        </w:tc>
        <w:tc>
          <w:tcPr>
            <w:tcW w:w="6950" w:type="dxa"/>
          </w:tcPr>
          <w:p w14:paraId="54315CEE" w14:textId="77777777" w:rsidR="006F04FE" w:rsidRDefault="003D5E72">
            <w:pPr>
              <w:pStyle w:val="TableParagraph"/>
              <w:numPr>
                <w:ilvl w:val="0"/>
                <w:numId w:val="3"/>
              </w:numPr>
              <w:tabs>
                <w:tab w:val="left" w:pos="651"/>
              </w:tabs>
              <w:spacing w:before="149" w:line="259" w:lineRule="auto"/>
              <w:ind w:left="651" w:right="286"/>
              <w:rPr>
                <w:sz w:val="24"/>
              </w:rPr>
            </w:pPr>
            <w:r>
              <w:rPr>
                <w:b/>
                <w:sz w:val="24"/>
              </w:rPr>
              <w:t>Encourages</w:t>
            </w:r>
            <w:r>
              <w:rPr>
                <w:b/>
                <w:spacing w:val="-4"/>
                <w:sz w:val="24"/>
              </w:rPr>
              <w:t xml:space="preserve"> </w:t>
            </w:r>
            <w:r>
              <w:rPr>
                <w:b/>
                <w:sz w:val="24"/>
              </w:rPr>
              <w:t>openness,</w:t>
            </w:r>
            <w:r>
              <w:rPr>
                <w:b/>
                <w:spacing w:val="-6"/>
                <w:sz w:val="24"/>
              </w:rPr>
              <w:t xml:space="preserve"> </w:t>
            </w:r>
            <w:r>
              <w:rPr>
                <w:b/>
                <w:sz w:val="24"/>
              </w:rPr>
              <w:t>use</w:t>
            </w:r>
            <w:r>
              <w:rPr>
                <w:b/>
                <w:spacing w:val="-5"/>
                <w:sz w:val="24"/>
              </w:rPr>
              <w:t xml:space="preserve"> </w:t>
            </w:r>
            <w:r>
              <w:rPr>
                <w:b/>
                <w:sz w:val="24"/>
              </w:rPr>
              <w:t>and</w:t>
            </w:r>
            <w:r>
              <w:rPr>
                <w:b/>
                <w:spacing w:val="-4"/>
                <w:sz w:val="24"/>
              </w:rPr>
              <w:t xml:space="preserve"> </w:t>
            </w:r>
            <w:r>
              <w:rPr>
                <w:b/>
                <w:sz w:val="24"/>
              </w:rPr>
              <w:t>reuse</w:t>
            </w:r>
            <w:r>
              <w:rPr>
                <w:b/>
                <w:spacing w:val="-7"/>
                <w:sz w:val="24"/>
              </w:rPr>
              <w:t xml:space="preserve"> </w:t>
            </w:r>
            <w:r>
              <w:rPr>
                <w:b/>
                <w:sz w:val="24"/>
              </w:rPr>
              <w:t>of</w:t>
            </w:r>
            <w:r>
              <w:rPr>
                <w:b/>
                <w:spacing w:val="-6"/>
                <w:sz w:val="24"/>
              </w:rPr>
              <w:t xml:space="preserve"> </w:t>
            </w:r>
            <w:r>
              <w:rPr>
                <w:b/>
                <w:sz w:val="24"/>
              </w:rPr>
              <w:t>records,</w:t>
            </w:r>
            <w:r>
              <w:rPr>
                <w:b/>
                <w:spacing w:val="-6"/>
                <w:sz w:val="24"/>
              </w:rPr>
              <w:t xml:space="preserve"> </w:t>
            </w:r>
            <w:r>
              <w:rPr>
                <w:b/>
                <w:sz w:val="24"/>
              </w:rPr>
              <w:t xml:space="preserve">information and data </w:t>
            </w:r>
            <w:r>
              <w:rPr>
                <w:sz w:val="24"/>
              </w:rPr>
              <w:t>by ensuring policies and practices do not unnecessarily restrict access, either by the public or by other areas of government.</w:t>
            </w:r>
          </w:p>
          <w:p w14:paraId="04C6EEBB" w14:textId="77777777" w:rsidR="006F04FE" w:rsidRDefault="003D5E72">
            <w:pPr>
              <w:pStyle w:val="TableParagraph"/>
              <w:numPr>
                <w:ilvl w:val="0"/>
                <w:numId w:val="3"/>
              </w:numPr>
              <w:tabs>
                <w:tab w:val="left" w:pos="651"/>
              </w:tabs>
              <w:spacing w:line="259" w:lineRule="auto"/>
              <w:ind w:left="651" w:right="295"/>
              <w:rPr>
                <w:sz w:val="24"/>
              </w:rPr>
            </w:pPr>
            <w:r>
              <w:rPr>
                <w:b/>
                <w:sz w:val="24"/>
              </w:rPr>
              <w:t>Reviews</w:t>
            </w:r>
            <w:r>
              <w:rPr>
                <w:b/>
                <w:spacing w:val="-4"/>
                <w:sz w:val="24"/>
              </w:rPr>
              <w:t xml:space="preserve"> </w:t>
            </w:r>
            <w:r>
              <w:rPr>
                <w:b/>
                <w:sz w:val="24"/>
              </w:rPr>
              <w:t>and</w:t>
            </w:r>
            <w:r>
              <w:rPr>
                <w:b/>
                <w:spacing w:val="-4"/>
                <w:sz w:val="24"/>
              </w:rPr>
              <w:t xml:space="preserve"> </w:t>
            </w:r>
            <w:r>
              <w:rPr>
                <w:b/>
                <w:sz w:val="24"/>
              </w:rPr>
              <w:t>supports</w:t>
            </w:r>
            <w:r>
              <w:rPr>
                <w:b/>
                <w:spacing w:val="-7"/>
                <w:sz w:val="24"/>
              </w:rPr>
              <w:t xml:space="preserve"> </w:t>
            </w:r>
            <w:r>
              <w:rPr>
                <w:b/>
                <w:sz w:val="24"/>
              </w:rPr>
              <w:t>plans</w:t>
            </w:r>
            <w:r>
              <w:rPr>
                <w:b/>
                <w:spacing w:val="-4"/>
                <w:sz w:val="24"/>
              </w:rPr>
              <w:t xml:space="preserve"> </w:t>
            </w:r>
            <w:r>
              <w:rPr>
                <w:b/>
                <w:sz w:val="24"/>
              </w:rPr>
              <w:t>implemented</w:t>
            </w:r>
            <w:r>
              <w:rPr>
                <w:b/>
                <w:spacing w:val="-6"/>
                <w:sz w:val="24"/>
              </w:rPr>
              <w:t xml:space="preserve"> </w:t>
            </w:r>
            <w:r>
              <w:rPr>
                <w:sz w:val="24"/>
              </w:rPr>
              <w:t>to</w:t>
            </w:r>
            <w:r>
              <w:rPr>
                <w:spacing w:val="-6"/>
                <w:sz w:val="24"/>
              </w:rPr>
              <w:t xml:space="preserve"> </w:t>
            </w:r>
            <w:r>
              <w:rPr>
                <w:sz w:val="24"/>
              </w:rPr>
              <w:t>ensure</w:t>
            </w:r>
            <w:r>
              <w:rPr>
                <w:spacing w:val="-4"/>
                <w:sz w:val="24"/>
              </w:rPr>
              <w:t xml:space="preserve"> </w:t>
            </w:r>
            <w:r>
              <w:rPr>
                <w:sz w:val="24"/>
              </w:rPr>
              <w:t>records, information and data are made, managed and preserved in accessible formats for as long as they are required by government or the community.</w:t>
            </w:r>
          </w:p>
          <w:p w14:paraId="5EC12E5C" w14:textId="77777777" w:rsidR="006F04FE" w:rsidRDefault="003D5E72">
            <w:pPr>
              <w:pStyle w:val="TableParagraph"/>
              <w:numPr>
                <w:ilvl w:val="0"/>
                <w:numId w:val="3"/>
              </w:numPr>
              <w:tabs>
                <w:tab w:val="left" w:pos="651"/>
              </w:tabs>
              <w:spacing w:line="256" w:lineRule="auto"/>
              <w:ind w:left="651" w:right="302"/>
              <w:rPr>
                <w:sz w:val="24"/>
              </w:rPr>
            </w:pPr>
            <w:r>
              <w:rPr>
                <w:b/>
                <w:sz w:val="24"/>
              </w:rPr>
              <w:t xml:space="preserve">Ensures open, equitable and consistent mechanisms are in place </w:t>
            </w:r>
            <w:r>
              <w:rPr>
                <w:sz w:val="24"/>
              </w:rPr>
              <w:t>to support members of the public to exercise their rights</w:t>
            </w:r>
            <w:r>
              <w:rPr>
                <w:spacing w:val="-5"/>
                <w:sz w:val="24"/>
              </w:rPr>
              <w:t xml:space="preserve"> </w:t>
            </w:r>
            <w:r>
              <w:rPr>
                <w:sz w:val="24"/>
              </w:rPr>
              <w:t>to</w:t>
            </w:r>
            <w:r>
              <w:rPr>
                <w:spacing w:val="-4"/>
                <w:sz w:val="24"/>
              </w:rPr>
              <w:t xml:space="preserve"> </w:t>
            </w:r>
            <w:r>
              <w:rPr>
                <w:sz w:val="24"/>
              </w:rPr>
              <w:t>access</w:t>
            </w:r>
            <w:r>
              <w:rPr>
                <w:spacing w:val="-4"/>
                <w:sz w:val="24"/>
              </w:rPr>
              <w:t xml:space="preserve"> </w:t>
            </w:r>
            <w:r>
              <w:rPr>
                <w:sz w:val="24"/>
              </w:rPr>
              <w:t>records,</w:t>
            </w:r>
            <w:r>
              <w:rPr>
                <w:spacing w:val="-5"/>
                <w:sz w:val="24"/>
              </w:rPr>
              <w:t xml:space="preserve"> </w:t>
            </w:r>
            <w:r>
              <w:rPr>
                <w:sz w:val="24"/>
              </w:rPr>
              <w:t>information</w:t>
            </w:r>
            <w:r>
              <w:rPr>
                <w:spacing w:val="-2"/>
                <w:sz w:val="24"/>
              </w:rPr>
              <w:t xml:space="preserve"> </w:t>
            </w:r>
            <w:r>
              <w:rPr>
                <w:sz w:val="24"/>
              </w:rPr>
              <w:t>and</w:t>
            </w:r>
            <w:r>
              <w:rPr>
                <w:spacing w:val="-4"/>
                <w:sz w:val="24"/>
              </w:rPr>
              <w:t xml:space="preserve"> </w:t>
            </w:r>
            <w:r>
              <w:rPr>
                <w:sz w:val="24"/>
              </w:rPr>
              <w:t>data</w:t>
            </w:r>
            <w:r>
              <w:rPr>
                <w:spacing w:val="-5"/>
                <w:sz w:val="24"/>
              </w:rPr>
              <w:t xml:space="preserve"> </w:t>
            </w:r>
            <w:r>
              <w:rPr>
                <w:sz w:val="24"/>
              </w:rPr>
              <w:t>within</w:t>
            </w:r>
            <w:r>
              <w:rPr>
                <w:spacing w:val="-4"/>
                <w:sz w:val="24"/>
              </w:rPr>
              <w:t xml:space="preserve"> </w:t>
            </w:r>
            <w:r>
              <w:rPr>
                <w:sz w:val="24"/>
              </w:rPr>
              <w:t>28</w:t>
            </w:r>
            <w:r>
              <w:rPr>
                <w:spacing w:val="-4"/>
                <w:sz w:val="24"/>
              </w:rPr>
              <w:t xml:space="preserve"> </w:t>
            </w:r>
            <w:r>
              <w:rPr>
                <w:sz w:val="24"/>
              </w:rPr>
              <w:t>days.</w:t>
            </w:r>
          </w:p>
        </w:tc>
        <w:tc>
          <w:tcPr>
            <w:tcW w:w="3588" w:type="dxa"/>
          </w:tcPr>
          <w:p w14:paraId="341C62A1" w14:textId="77777777" w:rsidR="006F04FE" w:rsidRDefault="003D5E72">
            <w:pPr>
              <w:pStyle w:val="TableParagraph"/>
              <w:numPr>
                <w:ilvl w:val="0"/>
                <w:numId w:val="2"/>
              </w:numPr>
              <w:tabs>
                <w:tab w:val="left" w:pos="647"/>
              </w:tabs>
              <w:spacing w:before="149" w:line="259" w:lineRule="auto"/>
              <w:ind w:right="93"/>
              <w:rPr>
                <w:sz w:val="24"/>
              </w:rPr>
            </w:pPr>
            <w:r>
              <w:rPr>
                <w:sz w:val="24"/>
              </w:rPr>
              <w:t>Timely</w:t>
            </w:r>
            <w:r>
              <w:rPr>
                <w:spacing w:val="-11"/>
                <w:sz w:val="24"/>
              </w:rPr>
              <w:t xml:space="preserve"> </w:t>
            </w:r>
            <w:r>
              <w:rPr>
                <w:sz w:val="24"/>
              </w:rPr>
              <w:t>responses</w:t>
            </w:r>
            <w:r>
              <w:rPr>
                <w:spacing w:val="-13"/>
                <w:sz w:val="24"/>
              </w:rPr>
              <w:t xml:space="preserve"> </w:t>
            </w:r>
            <w:r>
              <w:rPr>
                <w:sz w:val="24"/>
              </w:rPr>
              <w:t>to</w:t>
            </w:r>
            <w:r>
              <w:rPr>
                <w:spacing w:val="-12"/>
                <w:sz w:val="24"/>
              </w:rPr>
              <w:t xml:space="preserve"> </w:t>
            </w:r>
            <w:r>
              <w:rPr>
                <w:sz w:val="24"/>
              </w:rPr>
              <w:t>requests for public access to archival records</w:t>
            </w:r>
            <w:r>
              <w:rPr>
                <w:spacing w:val="-14"/>
                <w:sz w:val="24"/>
              </w:rPr>
              <w:t xml:space="preserve"> </w:t>
            </w:r>
            <w:r>
              <w:rPr>
                <w:sz w:val="24"/>
              </w:rPr>
              <w:t>through</w:t>
            </w:r>
            <w:r>
              <w:rPr>
                <w:spacing w:val="-14"/>
                <w:sz w:val="24"/>
              </w:rPr>
              <w:t xml:space="preserve"> </w:t>
            </w:r>
            <w:r>
              <w:rPr>
                <w:sz w:val="24"/>
              </w:rPr>
              <w:t>ArchivesACT</w:t>
            </w:r>
          </w:p>
          <w:p w14:paraId="400080D9" w14:textId="77777777" w:rsidR="006F04FE" w:rsidRDefault="003D5E72">
            <w:pPr>
              <w:pStyle w:val="TableParagraph"/>
              <w:numPr>
                <w:ilvl w:val="0"/>
                <w:numId w:val="2"/>
              </w:numPr>
              <w:tabs>
                <w:tab w:val="left" w:pos="647"/>
              </w:tabs>
              <w:spacing w:line="256" w:lineRule="auto"/>
              <w:ind w:right="49"/>
              <w:rPr>
                <w:sz w:val="24"/>
              </w:rPr>
            </w:pPr>
            <w:r>
              <w:rPr>
                <w:sz w:val="24"/>
              </w:rPr>
              <w:t>Registration of public access declarations</w:t>
            </w:r>
            <w:r>
              <w:rPr>
                <w:spacing w:val="-14"/>
                <w:sz w:val="24"/>
              </w:rPr>
              <w:t xml:space="preserve"> </w:t>
            </w:r>
            <w:r>
              <w:rPr>
                <w:sz w:val="24"/>
              </w:rPr>
              <w:t>under</w:t>
            </w:r>
            <w:r>
              <w:rPr>
                <w:spacing w:val="-12"/>
                <w:sz w:val="24"/>
              </w:rPr>
              <w:t xml:space="preserve"> </w:t>
            </w:r>
            <w:r>
              <w:rPr>
                <w:sz w:val="24"/>
              </w:rPr>
              <w:t>section</w:t>
            </w:r>
            <w:r>
              <w:rPr>
                <w:spacing w:val="-11"/>
                <w:sz w:val="24"/>
              </w:rPr>
              <w:t xml:space="preserve"> </w:t>
            </w:r>
            <w:r>
              <w:rPr>
                <w:sz w:val="24"/>
              </w:rPr>
              <w:t>28 of the Act</w:t>
            </w:r>
          </w:p>
          <w:p w14:paraId="6E5BCDCF" w14:textId="77777777" w:rsidR="006F04FE" w:rsidRDefault="003D5E72">
            <w:pPr>
              <w:pStyle w:val="TableParagraph"/>
              <w:numPr>
                <w:ilvl w:val="0"/>
                <w:numId w:val="2"/>
              </w:numPr>
              <w:tabs>
                <w:tab w:val="left" w:pos="647"/>
              </w:tabs>
              <w:spacing w:before="7" w:line="259" w:lineRule="auto"/>
              <w:ind w:right="74"/>
              <w:rPr>
                <w:sz w:val="24"/>
              </w:rPr>
            </w:pPr>
            <w:r>
              <w:rPr>
                <w:sz w:val="24"/>
              </w:rPr>
              <w:t>Sharing of metadata and other tools that support records</w:t>
            </w:r>
            <w:r>
              <w:rPr>
                <w:spacing w:val="-11"/>
                <w:sz w:val="24"/>
              </w:rPr>
              <w:t xml:space="preserve"> </w:t>
            </w:r>
            <w:r>
              <w:rPr>
                <w:sz w:val="24"/>
              </w:rPr>
              <w:t>information</w:t>
            </w:r>
            <w:r>
              <w:rPr>
                <w:spacing w:val="-11"/>
                <w:sz w:val="24"/>
              </w:rPr>
              <w:t xml:space="preserve"> </w:t>
            </w:r>
            <w:r>
              <w:rPr>
                <w:sz w:val="24"/>
              </w:rPr>
              <w:t>and</w:t>
            </w:r>
            <w:r>
              <w:rPr>
                <w:spacing w:val="-13"/>
                <w:sz w:val="24"/>
              </w:rPr>
              <w:t xml:space="preserve"> </w:t>
            </w:r>
            <w:r>
              <w:rPr>
                <w:sz w:val="24"/>
              </w:rPr>
              <w:t xml:space="preserve">data </w:t>
            </w:r>
            <w:r>
              <w:rPr>
                <w:spacing w:val="-2"/>
                <w:sz w:val="24"/>
              </w:rPr>
              <w:t>discovery</w:t>
            </w:r>
          </w:p>
          <w:p w14:paraId="52F37B41" w14:textId="77777777" w:rsidR="006F04FE" w:rsidRDefault="003D5E72">
            <w:pPr>
              <w:pStyle w:val="TableParagraph"/>
              <w:numPr>
                <w:ilvl w:val="0"/>
                <w:numId w:val="2"/>
              </w:numPr>
              <w:tabs>
                <w:tab w:val="left" w:pos="647"/>
              </w:tabs>
              <w:spacing w:line="256" w:lineRule="auto"/>
              <w:ind w:right="59"/>
              <w:rPr>
                <w:sz w:val="24"/>
              </w:rPr>
            </w:pPr>
            <w:r>
              <w:rPr>
                <w:sz w:val="24"/>
              </w:rPr>
              <w:t>Participation</w:t>
            </w:r>
            <w:r>
              <w:rPr>
                <w:spacing w:val="-12"/>
                <w:sz w:val="24"/>
              </w:rPr>
              <w:t xml:space="preserve"> </w:t>
            </w:r>
            <w:r>
              <w:rPr>
                <w:sz w:val="24"/>
              </w:rPr>
              <w:t>in</w:t>
            </w:r>
            <w:r>
              <w:rPr>
                <w:spacing w:val="-11"/>
                <w:sz w:val="24"/>
              </w:rPr>
              <w:t xml:space="preserve"> </w:t>
            </w:r>
            <w:r>
              <w:rPr>
                <w:sz w:val="24"/>
              </w:rPr>
              <w:t>Activities</w:t>
            </w:r>
            <w:r>
              <w:rPr>
                <w:spacing w:val="-14"/>
                <w:sz w:val="24"/>
              </w:rPr>
              <w:t xml:space="preserve"> </w:t>
            </w:r>
            <w:r>
              <w:rPr>
                <w:sz w:val="24"/>
              </w:rPr>
              <w:t>that promote public access to</w:t>
            </w:r>
          </w:p>
          <w:p w14:paraId="61CC4C98" w14:textId="77777777" w:rsidR="006F04FE" w:rsidRDefault="003D5E72">
            <w:pPr>
              <w:pStyle w:val="TableParagraph"/>
              <w:spacing w:before="3" w:line="269" w:lineRule="exact"/>
              <w:ind w:left="647" w:firstLine="0"/>
              <w:rPr>
                <w:sz w:val="24"/>
              </w:rPr>
            </w:pPr>
            <w:r>
              <w:rPr>
                <w:sz w:val="24"/>
              </w:rPr>
              <w:t>government</w:t>
            </w:r>
            <w:r>
              <w:rPr>
                <w:spacing w:val="-3"/>
                <w:sz w:val="24"/>
              </w:rPr>
              <w:t xml:space="preserve"> </w:t>
            </w:r>
            <w:r>
              <w:rPr>
                <w:spacing w:val="-2"/>
                <w:sz w:val="24"/>
              </w:rPr>
              <w:t>information</w:t>
            </w:r>
          </w:p>
        </w:tc>
      </w:tr>
    </w:tbl>
    <w:p w14:paraId="16556CFD" w14:textId="77777777" w:rsidR="006F04FE" w:rsidRDefault="006F04FE">
      <w:pPr>
        <w:spacing w:line="269" w:lineRule="exact"/>
        <w:rPr>
          <w:sz w:val="24"/>
        </w:rPr>
        <w:sectPr w:rsidR="006F04FE">
          <w:pgSz w:w="16840" w:h="11910" w:orient="landscape"/>
          <w:pgMar w:top="1340" w:right="1400" w:bottom="280" w:left="1340" w:header="720" w:footer="720" w:gutter="0"/>
          <w:cols w:space="720"/>
        </w:sectPr>
      </w:pPr>
    </w:p>
    <w:p w14:paraId="6642EC91" w14:textId="77777777" w:rsidR="006F04FE" w:rsidRDefault="003D5E72">
      <w:pPr>
        <w:pStyle w:val="Heading1"/>
        <w:spacing w:before="5"/>
        <w:ind w:left="120"/>
      </w:pPr>
      <w:bookmarkStart w:id="7" w:name="Definitions"/>
      <w:bookmarkEnd w:id="7"/>
      <w:r>
        <w:rPr>
          <w:spacing w:val="-2"/>
        </w:rPr>
        <w:lastRenderedPageBreak/>
        <w:t>Definitions</w:t>
      </w:r>
    </w:p>
    <w:p w14:paraId="307A5B88" w14:textId="77777777" w:rsidR="006F04FE" w:rsidRDefault="003D5E72">
      <w:pPr>
        <w:pStyle w:val="BodyText"/>
        <w:spacing w:before="238"/>
        <w:ind w:left="120"/>
      </w:pPr>
      <w:r>
        <w:rPr>
          <w:b/>
        </w:rPr>
        <w:t>Senior</w:t>
      </w:r>
      <w:r>
        <w:rPr>
          <w:b/>
          <w:spacing w:val="-1"/>
        </w:rPr>
        <w:t xml:space="preserve"> </w:t>
      </w:r>
      <w:r>
        <w:rPr>
          <w:b/>
        </w:rPr>
        <w:t>Manager</w:t>
      </w:r>
      <w:r>
        <w:rPr>
          <w:b/>
          <w:spacing w:val="-1"/>
        </w:rPr>
        <w:t xml:space="preserve"> </w:t>
      </w:r>
      <w:r>
        <w:rPr>
          <w:b/>
        </w:rPr>
        <w:t>Responsible:</w:t>
      </w:r>
      <w:r>
        <w:rPr>
          <w:b/>
          <w:spacing w:val="40"/>
        </w:rPr>
        <w:t xml:space="preserve"> </w:t>
      </w:r>
      <w:r>
        <w:t>An</w:t>
      </w:r>
      <w:r>
        <w:rPr>
          <w:spacing w:val="-1"/>
        </w:rPr>
        <w:t xml:space="preserve"> </w:t>
      </w:r>
      <w:r>
        <w:t>officer</w:t>
      </w:r>
      <w:r>
        <w:rPr>
          <w:spacing w:val="-5"/>
        </w:rPr>
        <w:t xml:space="preserve"> </w:t>
      </w:r>
      <w:r>
        <w:t>at</w:t>
      </w:r>
      <w:r>
        <w:rPr>
          <w:spacing w:val="-4"/>
        </w:rPr>
        <w:t xml:space="preserve"> </w:t>
      </w:r>
      <w:r>
        <w:t>the</w:t>
      </w:r>
      <w:r>
        <w:rPr>
          <w:spacing w:val="-4"/>
        </w:rPr>
        <w:t xml:space="preserve"> </w:t>
      </w:r>
      <w:r>
        <w:t>Executive</w:t>
      </w:r>
      <w:r>
        <w:rPr>
          <w:spacing w:val="-2"/>
        </w:rPr>
        <w:t xml:space="preserve"> </w:t>
      </w:r>
      <w:r>
        <w:t>Branch</w:t>
      </w:r>
      <w:r>
        <w:rPr>
          <w:spacing w:val="-1"/>
        </w:rPr>
        <w:t xml:space="preserve"> </w:t>
      </w:r>
      <w:r>
        <w:t>or</w:t>
      </w:r>
      <w:r>
        <w:rPr>
          <w:spacing w:val="-5"/>
        </w:rPr>
        <w:t xml:space="preserve"> </w:t>
      </w:r>
      <w:r>
        <w:t>Group</w:t>
      </w:r>
      <w:r>
        <w:rPr>
          <w:spacing w:val="-1"/>
        </w:rPr>
        <w:t xml:space="preserve"> </w:t>
      </w:r>
      <w:r>
        <w:t>Manager</w:t>
      </w:r>
      <w:r>
        <w:rPr>
          <w:spacing w:val="-5"/>
        </w:rPr>
        <w:t xml:space="preserve"> </w:t>
      </w:r>
      <w:r>
        <w:t>level, who holds the responsibility for records management and/or information governance function within an agency.</w:t>
      </w:r>
    </w:p>
    <w:p w14:paraId="6116369D" w14:textId="77777777" w:rsidR="006F04FE" w:rsidRDefault="003D5E72">
      <w:pPr>
        <w:spacing w:before="242"/>
        <w:ind w:left="120"/>
        <w:rPr>
          <w:sz w:val="24"/>
        </w:rPr>
      </w:pPr>
      <w:r>
        <w:rPr>
          <w:b/>
          <w:sz w:val="24"/>
        </w:rPr>
        <w:t>Information</w:t>
      </w:r>
      <w:r>
        <w:rPr>
          <w:b/>
          <w:spacing w:val="-5"/>
          <w:sz w:val="24"/>
        </w:rPr>
        <w:t xml:space="preserve"> </w:t>
      </w:r>
      <w:r>
        <w:rPr>
          <w:b/>
          <w:sz w:val="24"/>
        </w:rPr>
        <w:t>Governance:</w:t>
      </w:r>
      <w:r>
        <w:rPr>
          <w:b/>
          <w:spacing w:val="40"/>
          <w:sz w:val="24"/>
        </w:rPr>
        <w:t xml:space="preserve"> </w:t>
      </w:r>
      <w:r>
        <w:rPr>
          <w:sz w:val="24"/>
        </w:rPr>
        <w:t>Encompasses</w:t>
      </w:r>
      <w:r>
        <w:rPr>
          <w:spacing w:val="-6"/>
          <w:sz w:val="24"/>
        </w:rPr>
        <w:t xml:space="preserve"> </w:t>
      </w:r>
      <w:r>
        <w:rPr>
          <w:sz w:val="24"/>
        </w:rPr>
        <w:t>all</w:t>
      </w:r>
      <w:r>
        <w:rPr>
          <w:spacing w:val="-3"/>
          <w:sz w:val="24"/>
        </w:rPr>
        <w:t xml:space="preserve"> </w:t>
      </w:r>
      <w:r>
        <w:rPr>
          <w:sz w:val="24"/>
        </w:rPr>
        <w:t>records,</w:t>
      </w:r>
      <w:r>
        <w:rPr>
          <w:spacing w:val="-3"/>
          <w:sz w:val="24"/>
        </w:rPr>
        <w:t xml:space="preserve"> </w:t>
      </w:r>
      <w:r>
        <w:rPr>
          <w:sz w:val="24"/>
        </w:rPr>
        <w:t>information</w:t>
      </w:r>
      <w:r>
        <w:rPr>
          <w:spacing w:val="-5"/>
          <w:sz w:val="24"/>
        </w:rPr>
        <w:t xml:space="preserve"> </w:t>
      </w:r>
      <w:r>
        <w:rPr>
          <w:sz w:val="24"/>
        </w:rPr>
        <w:t>and</w:t>
      </w:r>
      <w:r>
        <w:rPr>
          <w:spacing w:val="-2"/>
          <w:sz w:val="24"/>
        </w:rPr>
        <w:t xml:space="preserve"> </w:t>
      </w:r>
      <w:r>
        <w:rPr>
          <w:sz w:val="24"/>
        </w:rPr>
        <w:t>data</w:t>
      </w:r>
      <w:r>
        <w:rPr>
          <w:spacing w:val="-8"/>
          <w:sz w:val="24"/>
        </w:rPr>
        <w:t xml:space="preserve"> </w:t>
      </w:r>
      <w:r>
        <w:rPr>
          <w:sz w:val="24"/>
        </w:rPr>
        <w:t>management professionals and their activities</w:t>
      </w:r>
    </w:p>
    <w:p w14:paraId="2C3A0672" w14:textId="77777777" w:rsidR="006F04FE" w:rsidRDefault="003D5E72">
      <w:pPr>
        <w:pStyle w:val="Heading1"/>
        <w:ind w:left="120"/>
      </w:pPr>
      <w:bookmarkStart w:id="8" w:name="Abbreviations"/>
      <w:bookmarkEnd w:id="8"/>
      <w:r>
        <w:rPr>
          <w:spacing w:val="-2"/>
        </w:rPr>
        <w:t>Abbreviations</w:t>
      </w:r>
    </w:p>
    <w:p w14:paraId="4915FBFC" w14:textId="77777777" w:rsidR="006F04FE" w:rsidRDefault="003D5E72">
      <w:pPr>
        <w:pStyle w:val="BodyText"/>
        <w:spacing w:before="237"/>
        <w:ind w:left="120"/>
      </w:pPr>
      <w:r>
        <w:rPr>
          <w:b/>
        </w:rPr>
        <w:t>EDRMS:</w:t>
      </w:r>
      <w:r>
        <w:rPr>
          <w:b/>
          <w:spacing w:val="-2"/>
        </w:rPr>
        <w:t xml:space="preserve"> </w:t>
      </w:r>
      <w:r>
        <w:t>Electronic</w:t>
      </w:r>
      <w:r>
        <w:rPr>
          <w:spacing w:val="-3"/>
        </w:rPr>
        <w:t xml:space="preserve"> </w:t>
      </w:r>
      <w:r>
        <w:t>Document</w:t>
      </w:r>
      <w:r>
        <w:rPr>
          <w:spacing w:val="-4"/>
        </w:rPr>
        <w:t xml:space="preserve"> </w:t>
      </w:r>
      <w:r>
        <w:t>Management</w:t>
      </w:r>
      <w:r>
        <w:rPr>
          <w:spacing w:val="-3"/>
        </w:rPr>
        <w:t xml:space="preserve"> </w:t>
      </w:r>
      <w:r>
        <w:rPr>
          <w:spacing w:val="-2"/>
        </w:rPr>
        <w:t>System</w:t>
      </w:r>
    </w:p>
    <w:p w14:paraId="6B70D1B4" w14:textId="77777777" w:rsidR="006F04FE" w:rsidRDefault="003D5E72">
      <w:pPr>
        <w:pStyle w:val="BodyText"/>
        <w:spacing w:before="240"/>
        <w:ind w:left="120"/>
      </w:pPr>
      <w:r>
        <w:rPr>
          <w:b/>
        </w:rPr>
        <w:t>FOI</w:t>
      </w:r>
      <w:r>
        <w:t>:</w:t>
      </w:r>
      <w:r>
        <w:rPr>
          <w:spacing w:val="-1"/>
        </w:rPr>
        <w:t xml:space="preserve"> </w:t>
      </w:r>
      <w:r>
        <w:t>Freedom</w:t>
      </w:r>
      <w:r>
        <w:rPr>
          <w:spacing w:val="-3"/>
        </w:rPr>
        <w:t xml:space="preserve"> </w:t>
      </w:r>
      <w:r>
        <w:t>of</w:t>
      </w:r>
      <w:r>
        <w:rPr>
          <w:spacing w:val="1"/>
        </w:rPr>
        <w:t xml:space="preserve"> </w:t>
      </w:r>
      <w:r>
        <w:rPr>
          <w:spacing w:val="-2"/>
        </w:rPr>
        <w:t>Information</w:t>
      </w:r>
    </w:p>
    <w:p w14:paraId="6229DA74" w14:textId="77777777" w:rsidR="006F04FE" w:rsidRDefault="003D5E72">
      <w:pPr>
        <w:pStyle w:val="BodyText"/>
        <w:spacing w:before="240"/>
        <w:ind w:left="119"/>
      </w:pPr>
      <w:r>
        <w:rPr>
          <w:b/>
        </w:rPr>
        <w:t>PSPF</w:t>
      </w:r>
      <w:r>
        <w:t>:</w:t>
      </w:r>
      <w:r>
        <w:rPr>
          <w:spacing w:val="51"/>
        </w:rPr>
        <w:t xml:space="preserve"> </w:t>
      </w:r>
      <w:r>
        <w:t>Protective</w:t>
      </w:r>
      <w:r>
        <w:rPr>
          <w:spacing w:val="-3"/>
        </w:rPr>
        <w:t xml:space="preserve"> </w:t>
      </w:r>
      <w:r>
        <w:t>Security</w:t>
      </w:r>
      <w:r>
        <w:rPr>
          <w:spacing w:val="-2"/>
        </w:rPr>
        <w:t xml:space="preserve"> </w:t>
      </w:r>
      <w:r>
        <w:t>Policy</w:t>
      </w:r>
      <w:r>
        <w:rPr>
          <w:spacing w:val="-2"/>
        </w:rPr>
        <w:t xml:space="preserve"> </w:t>
      </w:r>
      <w:r>
        <w:t>Framework</w:t>
      </w:r>
      <w:r>
        <w:rPr>
          <w:spacing w:val="-2"/>
        </w:rPr>
        <w:t xml:space="preserve"> </w:t>
      </w:r>
      <w:r>
        <w:rPr>
          <w:spacing w:val="-4"/>
        </w:rPr>
        <w:t>(ACT)</w:t>
      </w:r>
    </w:p>
    <w:p w14:paraId="7AAE7BEA" w14:textId="77777777" w:rsidR="006F04FE" w:rsidRDefault="003D5E72">
      <w:pPr>
        <w:pStyle w:val="BodyText"/>
        <w:spacing w:before="240"/>
        <w:ind w:left="120"/>
      </w:pPr>
      <w:r>
        <w:rPr>
          <w:b/>
        </w:rPr>
        <w:t>RMP</w:t>
      </w:r>
      <w:r>
        <w:t>:</w:t>
      </w:r>
      <w:r>
        <w:rPr>
          <w:spacing w:val="51"/>
        </w:rPr>
        <w:t xml:space="preserve"> </w:t>
      </w:r>
      <w:r>
        <w:t>Records</w:t>
      </w:r>
      <w:r>
        <w:rPr>
          <w:spacing w:val="-2"/>
        </w:rPr>
        <w:t xml:space="preserve"> </w:t>
      </w:r>
      <w:r>
        <w:t>Management</w:t>
      </w:r>
      <w:r>
        <w:rPr>
          <w:spacing w:val="-2"/>
        </w:rPr>
        <w:t xml:space="preserve"> Program</w:t>
      </w:r>
    </w:p>
    <w:p w14:paraId="12D4AFCE" w14:textId="77777777" w:rsidR="006F04FE" w:rsidRDefault="003D5E72">
      <w:pPr>
        <w:pStyle w:val="Heading1"/>
        <w:ind w:left="120"/>
      </w:pPr>
      <w:bookmarkStart w:id="9" w:name="References"/>
      <w:bookmarkEnd w:id="9"/>
      <w:r>
        <w:rPr>
          <w:spacing w:val="-2"/>
        </w:rPr>
        <w:t>References</w:t>
      </w:r>
    </w:p>
    <w:p w14:paraId="0469259E" w14:textId="77777777" w:rsidR="006F04FE" w:rsidRDefault="003D5E72">
      <w:pPr>
        <w:pStyle w:val="ListParagraph"/>
        <w:numPr>
          <w:ilvl w:val="0"/>
          <w:numId w:val="1"/>
        </w:numPr>
        <w:tabs>
          <w:tab w:val="left" w:pos="839"/>
        </w:tabs>
        <w:spacing w:before="119" w:line="305" w:lineRule="exact"/>
        <w:ind w:left="839" w:hanging="359"/>
        <w:rPr>
          <w:sz w:val="24"/>
        </w:rPr>
      </w:pPr>
      <w:hyperlink r:id="rId23">
        <w:r>
          <w:rPr>
            <w:color w:val="0562C1"/>
            <w:sz w:val="24"/>
            <w:u w:val="single" w:color="0562C1"/>
          </w:rPr>
          <w:t>Standard</w:t>
        </w:r>
        <w:r>
          <w:rPr>
            <w:color w:val="0562C1"/>
            <w:spacing w:val="-6"/>
            <w:sz w:val="24"/>
            <w:u w:val="single" w:color="0562C1"/>
          </w:rPr>
          <w:t xml:space="preserve"> </w:t>
        </w:r>
        <w:r>
          <w:rPr>
            <w:color w:val="0562C1"/>
            <w:sz w:val="24"/>
            <w:u w:val="single" w:color="0562C1"/>
          </w:rPr>
          <w:t>and Guidelines</w:t>
        </w:r>
        <w:r>
          <w:rPr>
            <w:color w:val="0562C1"/>
            <w:spacing w:val="-4"/>
            <w:sz w:val="24"/>
            <w:u w:val="single" w:color="0562C1"/>
          </w:rPr>
          <w:t xml:space="preserve"> </w:t>
        </w:r>
        <w:r>
          <w:rPr>
            <w:color w:val="0562C1"/>
            <w:sz w:val="24"/>
            <w:u w:val="single" w:color="0562C1"/>
          </w:rPr>
          <w:t>for</w:t>
        </w:r>
        <w:r>
          <w:rPr>
            <w:color w:val="0562C1"/>
            <w:spacing w:val="-2"/>
            <w:sz w:val="24"/>
            <w:u w:val="single" w:color="0562C1"/>
          </w:rPr>
          <w:t xml:space="preserve"> </w:t>
        </w:r>
        <w:r>
          <w:rPr>
            <w:color w:val="0562C1"/>
            <w:sz w:val="24"/>
            <w:u w:val="single" w:color="0562C1"/>
          </w:rPr>
          <w:t>Records</w:t>
        </w:r>
        <w:r>
          <w:rPr>
            <w:color w:val="0562C1"/>
            <w:spacing w:val="-2"/>
            <w:sz w:val="24"/>
            <w:u w:val="single" w:color="0562C1"/>
          </w:rPr>
          <w:t xml:space="preserve"> </w:t>
        </w:r>
        <w:r>
          <w:rPr>
            <w:color w:val="0562C1"/>
            <w:sz w:val="24"/>
            <w:u w:val="single" w:color="0562C1"/>
          </w:rPr>
          <w:t xml:space="preserve">and Information </w:t>
        </w:r>
        <w:r>
          <w:rPr>
            <w:color w:val="0562C1"/>
            <w:spacing w:val="-2"/>
            <w:sz w:val="24"/>
            <w:u w:val="single" w:color="0562C1"/>
          </w:rPr>
          <w:t>Governance</w:t>
        </w:r>
      </w:hyperlink>
    </w:p>
    <w:p w14:paraId="50D4BF37" w14:textId="00AB13D1" w:rsidR="006F04FE" w:rsidRDefault="003D5E72">
      <w:pPr>
        <w:pStyle w:val="ListParagraph"/>
        <w:numPr>
          <w:ilvl w:val="0"/>
          <w:numId w:val="1"/>
        </w:numPr>
        <w:tabs>
          <w:tab w:val="left" w:pos="839"/>
        </w:tabs>
        <w:spacing w:line="305" w:lineRule="exact"/>
        <w:ind w:left="839" w:hanging="359"/>
        <w:rPr>
          <w:sz w:val="24"/>
        </w:rPr>
      </w:pPr>
      <w:hyperlink r:id="rId24">
        <w:r>
          <w:rPr>
            <w:color w:val="0562C1"/>
            <w:sz w:val="24"/>
            <w:u w:val="single" w:color="0562C1"/>
          </w:rPr>
          <w:t>Standard</w:t>
        </w:r>
        <w:r>
          <w:rPr>
            <w:color w:val="0562C1"/>
            <w:spacing w:val="-3"/>
            <w:sz w:val="24"/>
            <w:u w:val="single" w:color="0562C1"/>
          </w:rPr>
          <w:t xml:space="preserve"> </w:t>
        </w:r>
        <w:r>
          <w:rPr>
            <w:color w:val="0562C1"/>
            <w:sz w:val="24"/>
            <w:u w:val="single" w:color="0562C1"/>
          </w:rPr>
          <w:t>for</w:t>
        </w:r>
        <w:r>
          <w:rPr>
            <w:color w:val="0562C1"/>
            <w:spacing w:val="-1"/>
            <w:sz w:val="24"/>
            <w:u w:val="single" w:color="0562C1"/>
          </w:rPr>
          <w:t xml:space="preserve"> </w:t>
        </w:r>
        <w:r>
          <w:rPr>
            <w:color w:val="0562C1"/>
            <w:sz w:val="24"/>
            <w:u w:val="single" w:color="0562C1"/>
          </w:rPr>
          <w:t>Records and</w:t>
        </w:r>
        <w:r>
          <w:rPr>
            <w:color w:val="0562C1"/>
            <w:spacing w:val="-3"/>
            <w:sz w:val="24"/>
            <w:u w:val="single" w:color="0562C1"/>
          </w:rPr>
          <w:t xml:space="preserve"> </w:t>
        </w:r>
        <w:r>
          <w:rPr>
            <w:color w:val="0562C1"/>
            <w:sz w:val="24"/>
            <w:u w:val="single" w:color="0562C1"/>
          </w:rPr>
          <w:t>Information Governance</w:t>
        </w:r>
        <w:r>
          <w:rPr>
            <w:color w:val="0562C1"/>
            <w:sz w:val="24"/>
            <w:u w:val="single" w:color="0562C1"/>
          </w:rPr>
          <w:t xml:space="preserve"> </w:t>
        </w:r>
      </w:hyperlink>
    </w:p>
    <w:p w14:paraId="0CB89041" w14:textId="77777777" w:rsidR="006F04FE" w:rsidRDefault="003D5E72">
      <w:pPr>
        <w:pStyle w:val="ListParagraph"/>
        <w:numPr>
          <w:ilvl w:val="0"/>
          <w:numId w:val="1"/>
        </w:numPr>
        <w:tabs>
          <w:tab w:val="left" w:pos="839"/>
        </w:tabs>
        <w:spacing w:before="2"/>
        <w:ind w:left="839" w:hanging="359"/>
        <w:rPr>
          <w:i/>
          <w:sz w:val="24"/>
        </w:rPr>
      </w:pPr>
      <w:hyperlink r:id="rId25">
        <w:r>
          <w:rPr>
            <w:i/>
            <w:color w:val="0562C1"/>
            <w:sz w:val="24"/>
            <w:u w:val="single" w:color="0562C1"/>
          </w:rPr>
          <w:t>Territory</w:t>
        </w:r>
        <w:r>
          <w:rPr>
            <w:i/>
            <w:color w:val="0562C1"/>
            <w:spacing w:val="-4"/>
            <w:sz w:val="24"/>
            <w:u w:val="single" w:color="0562C1"/>
          </w:rPr>
          <w:t xml:space="preserve"> </w:t>
        </w:r>
        <w:r>
          <w:rPr>
            <w:i/>
            <w:color w:val="0562C1"/>
            <w:sz w:val="24"/>
            <w:u w:val="single" w:color="0562C1"/>
          </w:rPr>
          <w:t>Records</w:t>
        </w:r>
        <w:r>
          <w:rPr>
            <w:i/>
            <w:color w:val="0562C1"/>
            <w:spacing w:val="-1"/>
            <w:sz w:val="24"/>
            <w:u w:val="single" w:color="0562C1"/>
          </w:rPr>
          <w:t xml:space="preserve"> </w:t>
        </w:r>
        <w:r>
          <w:rPr>
            <w:i/>
            <w:color w:val="0562C1"/>
            <w:sz w:val="24"/>
            <w:u w:val="single" w:color="0562C1"/>
          </w:rPr>
          <w:t>Act</w:t>
        </w:r>
        <w:r>
          <w:rPr>
            <w:i/>
            <w:color w:val="0562C1"/>
            <w:spacing w:val="-3"/>
            <w:sz w:val="24"/>
            <w:u w:val="single" w:color="0562C1"/>
          </w:rPr>
          <w:t xml:space="preserve"> </w:t>
        </w:r>
        <w:r>
          <w:rPr>
            <w:i/>
            <w:color w:val="0562C1"/>
            <w:spacing w:val="-4"/>
            <w:sz w:val="24"/>
            <w:u w:val="single" w:color="0562C1"/>
          </w:rPr>
          <w:t>2002</w:t>
        </w:r>
      </w:hyperlink>
    </w:p>
    <w:sectPr w:rsidR="006F04FE">
      <w:pgSz w:w="11910" w:h="16840"/>
      <w:pgMar w:top="1440" w:right="16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1AF5"/>
    <w:multiLevelType w:val="hybridMultilevel"/>
    <w:tmpl w:val="9FF63F5A"/>
    <w:lvl w:ilvl="0" w:tplc="EF24EA22">
      <w:numFmt w:val="bullet"/>
      <w:lvlText w:val=""/>
      <w:lvlJc w:val="left"/>
      <w:pPr>
        <w:ind w:left="4048" w:hanging="360"/>
      </w:pPr>
      <w:rPr>
        <w:rFonts w:ascii="Symbol" w:eastAsia="Symbol" w:hAnsi="Symbol" w:cs="Symbol" w:hint="default"/>
        <w:b w:val="0"/>
        <w:bCs w:val="0"/>
        <w:i w:val="0"/>
        <w:iCs w:val="0"/>
        <w:spacing w:val="0"/>
        <w:w w:val="100"/>
        <w:sz w:val="24"/>
        <w:szCs w:val="24"/>
        <w:lang w:val="en-US" w:eastAsia="en-US" w:bidi="ar-SA"/>
      </w:rPr>
    </w:lvl>
    <w:lvl w:ilvl="1" w:tplc="C0FC3B4A">
      <w:numFmt w:val="bullet"/>
      <w:lvlText w:val="•"/>
      <w:lvlJc w:val="left"/>
      <w:pPr>
        <w:ind w:left="5045" w:hanging="360"/>
      </w:pPr>
      <w:rPr>
        <w:rFonts w:hint="default"/>
        <w:lang w:val="en-US" w:eastAsia="en-US" w:bidi="ar-SA"/>
      </w:rPr>
    </w:lvl>
    <w:lvl w:ilvl="2" w:tplc="18D4E1C0">
      <w:numFmt w:val="bullet"/>
      <w:lvlText w:val="•"/>
      <w:lvlJc w:val="left"/>
      <w:pPr>
        <w:ind w:left="6051" w:hanging="360"/>
      </w:pPr>
      <w:rPr>
        <w:rFonts w:hint="default"/>
        <w:lang w:val="en-US" w:eastAsia="en-US" w:bidi="ar-SA"/>
      </w:rPr>
    </w:lvl>
    <w:lvl w:ilvl="3" w:tplc="3C10C398">
      <w:numFmt w:val="bullet"/>
      <w:lvlText w:val="•"/>
      <w:lvlJc w:val="left"/>
      <w:pPr>
        <w:ind w:left="7057" w:hanging="360"/>
      </w:pPr>
      <w:rPr>
        <w:rFonts w:hint="default"/>
        <w:lang w:val="en-US" w:eastAsia="en-US" w:bidi="ar-SA"/>
      </w:rPr>
    </w:lvl>
    <w:lvl w:ilvl="4" w:tplc="2788F720">
      <w:numFmt w:val="bullet"/>
      <w:lvlText w:val="•"/>
      <w:lvlJc w:val="left"/>
      <w:pPr>
        <w:ind w:left="8063" w:hanging="360"/>
      </w:pPr>
      <w:rPr>
        <w:rFonts w:hint="default"/>
        <w:lang w:val="en-US" w:eastAsia="en-US" w:bidi="ar-SA"/>
      </w:rPr>
    </w:lvl>
    <w:lvl w:ilvl="5" w:tplc="07C20156">
      <w:numFmt w:val="bullet"/>
      <w:lvlText w:val="•"/>
      <w:lvlJc w:val="left"/>
      <w:pPr>
        <w:ind w:left="9069" w:hanging="360"/>
      </w:pPr>
      <w:rPr>
        <w:rFonts w:hint="default"/>
        <w:lang w:val="en-US" w:eastAsia="en-US" w:bidi="ar-SA"/>
      </w:rPr>
    </w:lvl>
    <w:lvl w:ilvl="6" w:tplc="C302DED2">
      <w:numFmt w:val="bullet"/>
      <w:lvlText w:val="•"/>
      <w:lvlJc w:val="left"/>
      <w:pPr>
        <w:ind w:left="10075" w:hanging="360"/>
      </w:pPr>
      <w:rPr>
        <w:rFonts w:hint="default"/>
        <w:lang w:val="en-US" w:eastAsia="en-US" w:bidi="ar-SA"/>
      </w:rPr>
    </w:lvl>
    <w:lvl w:ilvl="7" w:tplc="A54008CC">
      <w:numFmt w:val="bullet"/>
      <w:lvlText w:val="•"/>
      <w:lvlJc w:val="left"/>
      <w:pPr>
        <w:ind w:left="11080" w:hanging="360"/>
      </w:pPr>
      <w:rPr>
        <w:rFonts w:hint="default"/>
        <w:lang w:val="en-US" w:eastAsia="en-US" w:bidi="ar-SA"/>
      </w:rPr>
    </w:lvl>
    <w:lvl w:ilvl="8" w:tplc="BAB663EC">
      <w:numFmt w:val="bullet"/>
      <w:lvlText w:val="•"/>
      <w:lvlJc w:val="left"/>
      <w:pPr>
        <w:ind w:left="12086" w:hanging="360"/>
      </w:pPr>
      <w:rPr>
        <w:rFonts w:hint="default"/>
        <w:lang w:val="en-US" w:eastAsia="en-US" w:bidi="ar-SA"/>
      </w:rPr>
    </w:lvl>
  </w:abstractNum>
  <w:abstractNum w:abstractNumId="1" w15:restartNumberingAfterBreak="0">
    <w:nsid w:val="214C139C"/>
    <w:multiLevelType w:val="hybridMultilevel"/>
    <w:tmpl w:val="E0DAB7BE"/>
    <w:lvl w:ilvl="0" w:tplc="6FB017AE">
      <w:numFmt w:val="bullet"/>
      <w:lvlText w:val=""/>
      <w:lvlJc w:val="left"/>
      <w:pPr>
        <w:ind w:left="921" w:hanging="360"/>
      </w:pPr>
      <w:rPr>
        <w:rFonts w:ascii="Symbol" w:eastAsia="Symbol" w:hAnsi="Symbol" w:cs="Symbol" w:hint="default"/>
        <w:b w:val="0"/>
        <w:bCs w:val="0"/>
        <w:i w:val="0"/>
        <w:iCs w:val="0"/>
        <w:spacing w:val="0"/>
        <w:w w:val="100"/>
        <w:sz w:val="24"/>
        <w:szCs w:val="24"/>
        <w:lang w:val="en-US" w:eastAsia="en-US" w:bidi="ar-SA"/>
      </w:rPr>
    </w:lvl>
    <w:lvl w:ilvl="1" w:tplc="E1C844FA">
      <w:numFmt w:val="bullet"/>
      <w:lvlText w:val="•"/>
      <w:lvlJc w:val="left"/>
      <w:pPr>
        <w:ind w:left="1531" w:hanging="360"/>
      </w:pPr>
      <w:rPr>
        <w:rFonts w:hint="default"/>
        <w:lang w:val="en-US" w:eastAsia="en-US" w:bidi="ar-SA"/>
      </w:rPr>
    </w:lvl>
    <w:lvl w:ilvl="2" w:tplc="9882527E">
      <w:numFmt w:val="bullet"/>
      <w:lvlText w:val="•"/>
      <w:lvlJc w:val="left"/>
      <w:pPr>
        <w:ind w:left="2142" w:hanging="360"/>
      </w:pPr>
      <w:rPr>
        <w:rFonts w:hint="default"/>
        <w:lang w:val="en-US" w:eastAsia="en-US" w:bidi="ar-SA"/>
      </w:rPr>
    </w:lvl>
    <w:lvl w:ilvl="3" w:tplc="1E84F748">
      <w:numFmt w:val="bullet"/>
      <w:lvlText w:val="•"/>
      <w:lvlJc w:val="left"/>
      <w:pPr>
        <w:ind w:left="2754" w:hanging="360"/>
      </w:pPr>
      <w:rPr>
        <w:rFonts w:hint="default"/>
        <w:lang w:val="en-US" w:eastAsia="en-US" w:bidi="ar-SA"/>
      </w:rPr>
    </w:lvl>
    <w:lvl w:ilvl="4" w:tplc="41DE2DA2">
      <w:numFmt w:val="bullet"/>
      <w:lvlText w:val="•"/>
      <w:lvlJc w:val="left"/>
      <w:pPr>
        <w:ind w:left="3365" w:hanging="360"/>
      </w:pPr>
      <w:rPr>
        <w:rFonts w:hint="default"/>
        <w:lang w:val="en-US" w:eastAsia="en-US" w:bidi="ar-SA"/>
      </w:rPr>
    </w:lvl>
    <w:lvl w:ilvl="5" w:tplc="0D4EE102">
      <w:numFmt w:val="bullet"/>
      <w:lvlText w:val="•"/>
      <w:lvlJc w:val="left"/>
      <w:pPr>
        <w:ind w:left="3977" w:hanging="360"/>
      </w:pPr>
      <w:rPr>
        <w:rFonts w:hint="default"/>
        <w:lang w:val="en-US" w:eastAsia="en-US" w:bidi="ar-SA"/>
      </w:rPr>
    </w:lvl>
    <w:lvl w:ilvl="6" w:tplc="9322124A">
      <w:numFmt w:val="bullet"/>
      <w:lvlText w:val="•"/>
      <w:lvlJc w:val="left"/>
      <w:pPr>
        <w:ind w:left="4588" w:hanging="360"/>
      </w:pPr>
      <w:rPr>
        <w:rFonts w:hint="default"/>
        <w:lang w:val="en-US" w:eastAsia="en-US" w:bidi="ar-SA"/>
      </w:rPr>
    </w:lvl>
    <w:lvl w:ilvl="7" w:tplc="05E4362C">
      <w:numFmt w:val="bullet"/>
      <w:lvlText w:val="•"/>
      <w:lvlJc w:val="left"/>
      <w:pPr>
        <w:ind w:left="5199" w:hanging="360"/>
      </w:pPr>
      <w:rPr>
        <w:rFonts w:hint="default"/>
        <w:lang w:val="en-US" w:eastAsia="en-US" w:bidi="ar-SA"/>
      </w:rPr>
    </w:lvl>
    <w:lvl w:ilvl="8" w:tplc="A6E2C7D2">
      <w:numFmt w:val="bullet"/>
      <w:lvlText w:val="•"/>
      <w:lvlJc w:val="left"/>
      <w:pPr>
        <w:ind w:left="5811" w:hanging="360"/>
      </w:pPr>
      <w:rPr>
        <w:rFonts w:hint="default"/>
        <w:lang w:val="en-US" w:eastAsia="en-US" w:bidi="ar-SA"/>
      </w:rPr>
    </w:lvl>
  </w:abstractNum>
  <w:abstractNum w:abstractNumId="2" w15:restartNumberingAfterBreak="0">
    <w:nsid w:val="2D0603C2"/>
    <w:multiLevelType w:val="hybridMultilevel"/>
    <w:tmpl w:val="BB8A19E2"/>
    <w:lvl w:ilvl="0" w:tplc="6406D8EA">
      <w:numFmt w:val="bullet"/>
      <w:lvlText w:val=""/>
      <w:lvlJc w:val="left"/>
      <w:pPr>
        <w:ind w:left="928" w:hanging="360"/>
      </w:pPr>
      <w:rPr>
        <w:rFonts w:ascii="Symbol" w:eastAsia="Symbol" w:hAnsi="Symbol" w:cs="Symbol" w:hint="default"/>
        <w:b w:val="0"/>
        <w:bCs w:val="0"/>
        <w:i w:val="0"/>
        <w:iCs w:val="0"/>
        <w:spacing w:val="0"/>
        <w:w w:val="100"/>
        <w:sz w:val="24"/>
        <w:szCs w:val="24"/>
        <w:lang w:val="en-US" w:eastAsia="en-US" w:bidi="ar-SA"/>
      </w:rPr>
    </w:lvl>
    <w:lvl w:ilvl="1" w:tplc="14AC61CA">
      <w:numFmt w:val="bullet"/>
      <w:lvlText w:val="•"/>
      <w:lvlJc w:val="left"/>
      <w:pPr>
        <w:ind w:left="1524" w:hanging="360"/>
      </w:pPr>
      <w:rPr>
        <w:rFonts w:hint="default"/>
        <w:lang w:val="en-US" w:eastAsia="en-US" w:bidi="ar-SA"/>
      </w:rPr>
    </w:lvl>
    <w:lvl w:ilvl="2" w:tplc="D676EC7C">
      <w:numFmt w:val="bullet"/>
      <w:lvlText w:val="•"/>
      <w:lvlJc w:val="left"/>
      <w:pPr>
        <w:ind w:left="2129" w:hanging="360"/>
      </w:pPr>
      <w:rPr>
        <w:rFonts w:hint="default"/>
        <w:lang w:val="en-US" w:eastAsia="en-US" w:bidi="ar-SA"/>
      </w:rPr>
    </w:lvl>
    <w:lvl w:ilvl="3" w:tplc="F59C1EF8">
      <w:numFmt w:val="bullet"/>
      <w:lvlText w:val="•"/>
      <w:lvlJc w:val="left"/>
      <w:pPr>
        <w:ind w:left="2734" w:hanging="360"/>
      </w:pPr>
      <w:rPr>
        <w:rFonts w:hint="default"/>
        <w:lang w:val="en-US" w:eastAsia="en-US" w:bidi="ar-SA"/>
      </w:rPr>
    </w:lvl>
    <w:lvl w:ilvl="4" w:tplc="6A9081D0">
      <w:numFmt w:val="bullet"/>
      <w:lvlText w:val="•"/>
      <w:lvlJc w:val="left"/>
      <w:pPr>
        <w:ind w:left="3339" w:hanging="360"/>
      </w:pPr>
      <w:rPr>
        <w:rFonts w:hint="default"/>
        <w:lang w:val="en-US" w:eastAsia="en-US" w:bidi="ar-SA"/>
      </w:rPr>
    </w:lvl>
    <w:lvl w:ilvl="5" w:tplc="70CA5FD2">
      <w:numFmt w:val="bullet"/>
      <w:lvlText w:val="•"/>
      <w:lvlJc w:val="left"/>
      <w:pPr>
        <w:ind w:left="3944" w:hanging="360"/>
      </w:pPr>
      <w:rPr>
        <w:rFonts w:hint="default"/>
        <w:lang w:val="en-US" w:eastAsia="en-US" w:bidi="ar-SA"/>
      </w:rPr>
    </w:lvl>
    <w:lvl w:ilvl="6" w:tplc="7A3CB842">
      <w:numFmt w:val="bullet"/>
      <w:lvlText w:val="•"/>
      <w:lvlJc w:val="left"/>
      <w:pPr>
        <w:ind w:left="4549" w:hanging="360"/>
      </w:pPr>
      <w:rPr>
        <w:rFonts w:hint="default"/>
        <w:lang w:val="en-US" w:eastAsia="en-US" w:bidi="ar-SA"/>
      </w:rPr>
    </w:lvl>
    <w:lvl w:ilvl="7" w:tplc="68F4DF20">
      <w:numFmt w:val="bullet"/>
      <w:lvlText w:val="•"/>
      <w:lvlJc w:val="left"/>
      <w:pPr>
        <w:ind w:left="5154" w:hanging="360"/>
      </w:pPr>
      <w:rPr>
        <w:rFonts w:hint="default"/>
        <w:lang w:val="en-US" w:eastAsia="en-US" w:bidi="ar-SA"/>
      </w:rPr>
    </w:lvl>
    <w:lvl w:ilvl="8" w:tplc="5608D854">
      <w:numFmt w:val="bullet"/>
      <w:lvlText w:val="•"/>
      <w:lvlJc w:val="left"/>
      <w:pPr>
        <w:ind w:left="5759" w:hanging="360"/>
      </w:pPr>
      <w:rPr>
        <w:rFonts w:hint="default"/>
        <w:lang w:val="en-US" w:eastAsia="en-US" w:bidi="ar-SA"/>
      </w:rPr>
    </w:lvl>
  </w:abstractNum>
  <w:abstractNum w:abstractNumId="3" w15:restartNumberingAfterBreak="0">
    <w:nsid w:val="2DFF4C66"/>
    <w:multiLevelType w:val="hybridMultilevel"/>
    <w:tmpl w:val="65D06804"/>
    <w:lvl w:ilvl="0" w:tplc="00F05CBA">
      <w:numFmt w:val="bullet"/>
      <w:lvlText w:val=""/>
      <w:lvlJc w:val="left"/>
      <w:pPr>
        <w:ind w:left="652" w:hanging="360"/>
      </w:pPr>
      <w:rPr>
        <w:rFonts w:ascii="Symbol" w:eastAsia="Symbol" w:hAnsi="Symbol" w:cs="Symbol" w:hint="default"/>
        <w:b w:val="0"/>
        <w:bCs w:val="0"/>
        <w:i w:val="0"/>
        <w:iCs w:val="0"/>
        <w:spacing w:val="0"/>
        <w:w w:val="100"/>
        <w:sz w:val="24"/>
        <w:szCs w:val="24"/>
        <w:lang w:val="en-US" w:eastAsia="en-US" w:bidi="ar-SA"/>
      </w:rPr>
    </w:lvl>
    <w:lvl w:ilvl="1" w:tplc="AF4EC3AC">
      <w:numFmt w:val="bullet"/>
      <w:lvlText w:val="•"/>
      <w:lvlJc w:val="left"/>
      <w:pPr>
        <w:ind w:left="1289" w:hanging="360"/>
      </w:pPr>
      <w:rPr>
        <w:rFonts w:hint="default"/>
        <w:lang w:val="en-US" w:eastAsia="en-US" w:bidi="ar-SA"/>
      </w:rPr>
    </w:lvl>
    <w:lvl w:ilvl="2" w:tplc="2F94B606">
      <w:numFmt w:val="bullet"/>
      <w:lvlText w:val="•"/>
      <w:lvlJc w:val="left"/>
      <w:pPr>
        <w:ind w:left="1918" w:hanging="360"/>
      </w:pPr>
      <w:rPr>
        <w:rFonts w:hint="default"/>
        <w:lang w:val="en-US" w:eastAsia="en-US" w:bidi="ar-SA"/>
      </w:rPr>
    </w:lvl>
    <w:lvl w:ilvl="3" w:tplc="71B0D674">
      <w:numFmt w:val="bullet"/>
      <w:lvlText w:val="•"/>
      <w:lvlJc w:val="left"/>
      <w:pPr>
        <w:ind w:left="2547" w:hanging="360"/>
      </w:pPr>
      <w:rPr>
        <w:rFonts w:hint="default"/>
        <w:lang w:val="en-US" w:eastAsia="en-US" w:bidi="ar-SA"/>
      </w:rPr>
    </w:lvl>
    <w:lvl w:ilvl="4" w:tplc="CEDEA6FC">
      <w:numFmt w:val="bullet"/>
      <w:lvlText w:val="•"/>
      <w:lvlJc w:val="left"/>
      <w:pPr>
        <w:ind w:left="3176" w:hanging="360"/>
      </w:pPr>
      <w:rPr>
        <w:rFonts w:hint="default"/>
        <w:lang w:val="en-US" w:eastAsia="en-US" w:bidi="ar-SA"/>
      </w:rPr>
    </w:lvl>
    <w:lvl w:ilvl="5" w:tplc="8F0E8C9C">
      <w:numFmt w:val="bullet"/>
      <w:lvlText w:val="•"/>
      <w:lvlJc w:val="left"/>
      <w:pPr>
        <w:ind w:left="3805" w:hanging="360"/>
      </w:pPr>
      <w:rPr>
        <w:rFonts w:hint="default"/>
        <w:lang w:val="en-US" w:eastAsia="en-US" w:bidi="ar-SA"/>
      </w:rPr>
    </w:lvl>
    <w:lvl w:ilvl="6" w:tplc="E34450F0">
      <w:numFmt w:val="bullet"/>
      <w:lvlText w:val="•"/>
      <w:lvlJc w:val="left"/>
      <w:pPr>
        <w:ind w:left="4434" w:hanging="360"/>
      </w:pPr>
      <w:rPr>
        <w:rFonts w:hint="default"/>
        <w:lang w:val="en-US" w:eastAsia="en-US" w:bidi="ar-SA"/>
      </w:rPr>
    </w:lvl>
    <w:lvl w:ilvl="7" w:tplc="A058F0D6">
      <w:numFmt w:val="bullet"/>
      <w:lvlText w:val="•"/>
      <w:lvlJc w:val="left"/>
      <w:pPr>
        <w:ind w:left="5063" w:hanging="360"/>
      </w:pPr>
      <w:rPr>
        <w:rFonts w:hint="default"/>
        <w:lang w:val="en-US" w:eastAsia="en-US" w:bidi="ar-SA"/>
      </w:rPr>
    </w:lvl>
    <w:lvl w:ilvl="8" w:tplc="0332D6DA">
      <w:numFmt w:val="bullet"/>
      <w:lvlText w:val="•"/>
      <w:lvlJc w:val="left"/>
      <w:pPr>
        <w:ind w:left="5692" w:hanging="360"/>
      </w:pPr>
      <w:rPr>
        <w:rFonts w:hint="default"/>
        <w:lang w:val="en-US" w:eastAsia="en-US" w:bidi="ar-SA"/>
      </w:rPr>
    </w:lvl>
  </w:abstractNum>
  <w:abstractNum w:abstractNumId="4" w15:restartNumberingAfterBreak="0">
    <w:nsid w:val="36341F4F"/>
    <w:multiLevelType w:val="hybridMultilevel"/>
    <w:tmpl w:val="86F864A0"/>
    <w:lvl w:ilvl="0" w:tplc="EAF457D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6E682C18">
      <w:numFmt w:val="bullet"/>
      <w:lvlText w:val="•"/>
      <w:lvlJc w:val="left"/>
      <w:pPr>
        <w:ind w:left="1654" w:hanging="360"/>
      </w:pPr>
      <w:rPr>
        <w:rFonts w:hint="default"/>
        <w:lang w:val="en-US" w:eastAsia="en-US" w:bidi="ar-SA"/>
      </w:rPr>
    </w:lvl>
    <w:lvl w:ilvl="2" w:tplc="21680CAE">
      <w:numFmt w:val="bullet"/>
      <w:lvlText w:val="•"/>
      <w:lvlJc w:val="left"/>
      <w:pPr>
        <w:ind w:left="2469" w:hanging="360"/>
      </w:pPr>
      <w:rPr>
        <w:rFonts w:hint="default"/>
        <w:lang w:val="en-US" w:eastAsia="en-US" w:bidi="ar-SA"/>
      </w:rPr>
    </w:lvl>
    <w:lvl w:ilvl="3" w:tplc="AF68B13A">
      <w:numFmt w:val="bullet"/>
      <w:lvlText w:val="•"/>
      <w:lvlJc w:val="left"/>
      <w:pPr>
        <w:ind w:left="3283" w:hanging="360"/>
      </w:pPr>
      <w:rPr>
        <w:rFonts w:hint="default"/>
        <w:lang w:val="en-US" w:eastAsia="en-US" w:bidi="ar-SA"/>
      </w:rPr>
    </w:lvl>
    <w:lvl w:ilvl="4" w:tplc="6F964974">
      <w:numFmt w:val="bullet"/>
      <w:lvlText w:val="•"/>
      <w:lvlJc w:val="left"/>
      <w:pPr>
        <w:ind w:left="4098" w:hanging="360"/>
      </w:pPr>
      <w:rPr>
        <w:rFonts w:hint="default"/>
        <w:lang w:val="en-US" w:eastAsia="en-US" w:bidi="ar-SA"/>
      </w:rPr>
    </w:lvl>
    <w:lvl w:ilvl="5" w:tplc="4B08FCFA">
      <w:numFmt w:val="bullet"/>
      <w:lvlText w:val="•"/>
      <w:lvlJc w:val="left"/>
      <w:pPr>
        <w:ind w:left="4913" w:hanging="360"/>
      </w:pPr>
      <w:rPr>
        <w:rFonts w:hint="default"/>
        <w:lang w:val="en-US" w:eastAsia="en-US" w:bidi="ar-SA"/>
      </w:rPr>
    </w:lvl>
    <w:lvl w:ilvl="6" w:tplc="90988DCC">
      <w:numFmt w:val="bullet"/>
      <w:lvlText w:val="•"/>
      <w:lvlJc w:val="left"/>
      <w:pPr>
        <w:ind w:left="5727" w:hanging="360"/>
      </w:pPr>
      <w:rPr>
        <w:rFonts w:hint="default"/>
        <w:lang w:val="en-US" w:eastAsia="en-US" w:bidi="ar-SA"/>
      </w:rPr>
    </w:lvl>
    <w:lvl w:ilvl="7" w:tplc="646CDF0C">
      <w:numFmt w:val="bullet"/>
      <w:lvlText w:val="•"/>
      <w:lvlJc w:val="left"/>
      <w:pPr>
        <w:ind w:left="6542" w:hanging="360"/>
      </w:pPr>
      <w:rPr>
        <w:rFonts w:hint="default"/>
        <w:lang w:val="en-US" w:eastAsia="en-US" w:bidi="ar-SA"/>
      </w:rPr>
    </w:lvl>
    <w:lvl w:ilvl="8" w:tplc="89CA7A88">
      <w:numFmt w:val="bullet"/>
      <w:lvlText w:val="•"/>
      <w:lvlJc w:val="left"/>
      <w:pPr>
        <w:ind w:left="7357" w:hanging="360"/>
      </w:pPr>
      <w:rPr>
        <w:rFonts w:hint="default"/>
        <w:lang w:val="en-US" w:eastAsia="en-US" w:bidi="ar-SA"/>
      </w:rPr>
    </w:lvl>
  </w:abstractNum>
  <w:abstractNum w:abstractNumId="5" w15:restartNumberingAfterBreak="0">
    <w:nsid w:val="381A6EB8"/>
    <w:multiLevelType w:val="hybridMultilevel"/>
    <w:tmpl w:val="99386694"/>
    <w:lvl w:ilvl="0" w:tplc="9DE01F06">
      <w:numFmt w:val="bullet"/>
      <w:lvlText w:val=""/>
      <w:lvlJc w:val="left"/>
      <w:pPr>
        <w:ind w:left="652" w:hanging="360"/>
      </w:pPr>
      <w:rPr>
        <w:rFonts w:ascii="Symbol" w:eastAsia="Symbol" w:hAnsi="Symbol" w:cs="Symbol" w:hint="default"/>
        <w:b w:val="0"/>
        <w:bCs w:val="0"/>
        <w:i w:val="0"/>
        <w:iCs w:val="0"/>
        <w:spacing w:val="0"/>
        <w:w w:val="100"/>
        <w:sz w:val="24"/>
        <w:szCs w:val="24"/>
        <w:lang w:val="en-US" w:eastAsia="en-US" w:bidi="ar-SA"/>
      </w:rPr>
    </w:lvl>
    <w:lvl w:ilvl="1" w:tplc="9428336E">
      <w:numFmt w:val="bullet"/>
      <w:lvlText w:val="•"/>
      <w:lvlJc w:val="left"/>
      <w:pPr>
        <w:ind w:left="1288" w:hanging="360"/>
      </w:pPr>
      <w:rPr>
        <w:rFonts w:hint="default"/>
        <w:lang w:val="en-US" w:eastAsia="en-US" w:bidi="ar-SA"/>
      </w:rPr>
    </w:lvl>
    <w:lvl w:ilvl="2" w:tplc="7C7CFDEA">
      <w:numFmt w:val="bullet"/>
      <w:lvlText w:val="•"/>
      <w:lvlJc w:val="left"/>
      <w:pPr>
        <w:ind w:left="1916" w:hanging="360"/>
      </w:pPr>
      <w:rPr>
        <w:rFonts w:hint="default"/>
        <w:lang w:val="en-US" w:eastAsia="en-US" w:bidi="ar-SA"/>
      </w:rPr>
    </w:lvl>
    <w:lvl w:ilvl="3" w:tplc="9202DB36">
      <w:numFmt w:val="bullet"/>
      <w:lvlText w:val="•"/>
      <w:lvlJc w:val="left"/>
      <w:pPr>
        <w:ind w:left="2544" w:hanging="360"/>
      </w:pPr>
      <w:rPr>
        <w:rFonts w:hint="default"/>
        <w:lang w:val="en-US" w:eastAsia="en-US" w:bidi="ar-SA"/>
      </w:rPr>
    </w:lvl>
    <w:lvl w:ilvl="4" w:tplc="2B92D6F8">
      <w:numFmt w:val="bullet"/>
      <w:lvlText w:val="•"/>
      <w:lvlJc w:val="left"/>
      <w:pPr>
        <w:ind w:left="3173" w:hanging="360"/>
      </w:pPr>
      <w:rPr>
        <w:rFonts w:hint="default"/>
        <w:lang w:val="en-US" w:eastAsia="en-US" w:bidi="ar-SA"/>
      </w:rPr>
    </w:lvl>
    <w:lvl w:ilvl="5" w:tplc="93803286">
      <w:numFmt w:val="bullet"/>
      <w:lvlText w:val="•"/>
      <w:lvlJc w:val="left"/>
      <w:pPr>
        <w:ind w:left="3801" w:hanging="360"/>
      </w:pPr>
      <w:rPr>
        <w:rFonts w:hint="default"/>
        <w:lang w:val="en-US" w:eastAsia="en-US" w:bidi="ar-SA"/>
      </w:rPr>
    </w:lvl>
    <w:lvl w:ilvl="6" w:tplc="C96EFFA6">
      <w:numFmt w:val="bullet"/>
      <w:lvlText w:val="•"/>
      <w:lvlJc w:val="left"/>
      <w:pPr>
        <w:ind w:left="4429" w:hanging="360"/>
      </w:pPr>
      <w:rPr>
        <w:rFonts w:hint="default"/>
        <w:lang w:val="en-US" w:eastAsia="en-US" w:bidi="ar-SA"/>
      </w:rPr>
    </w:lvl>
    <w:lvl w:ilvl="7" w:tplc="4EAA6842">
      <w:numFmt w:val="bullet"/>
      <w:lvlText w:val="•"/>
      <w:lvlJc w:val="left"/>
      <w:pPr>
        <w:ind w:left="5058" w:hanging="360"/>
      </w:pPr>
      <w:rPr>
        <w:rFonts w:hint="default"/>
        <w:lang w:val="en-US" w:eastAsia="en-US" w:bidi="ar-SA"/>
      </w:rPr>
    </w:lvl>
    <w:lvl w:ilvl="8" w:tplc="390E3D5C">
      <w:numFmt w:val="bullet"/>
      <w:lvlText w:val="•"/>
      <w:lvlJc w:val="left"/>
      <w:pPr>
        <w:ind w:left="5686" w:hanging="360"/>
      </w:pPr>
      <w:rPr>
        <w:rFonts w:hint="default"/>
        <w:lang w:val="en-US" w:eastAsia="en-US" w:bidi="ar-SA"/>
      </w:rPr>
    </w:lvl>
  </w:abstractNum>
  <w:abstractNum w:abstractNumId="6" w15:restartNumberingAfterBreak="0">
    <w:nsid w:val="40DF5ADD"/>
    <w:multiLevelType w:val="hybridMultilevel"/>
    <w:tmpl w:val="259AD114"/>
    <w:lvl w:ilvl="0" w:tplc="6660EC1A">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4C0AB272">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en-US" w:eastAsia="en-US" w:bidi="ar-SA"/>
      </w:rPr>
    </w:lvl>
    <w:lvl w:ilvl="2" w:tplc="4B8A7636">
      <w:numFmt w:val="bullet"/>
      <w:lvlText w:val=""/>
      <w:lvlJc w:val="left"/>
      <w:pPr>
        <w:ind w:left="2008" w:hanging="360"/>
      </w:pPr>
      <w:rPr>
        <w:rFonts w:ascii="Wingdings" w:eastAsia="Wingdings" w:hAnsi="Wingdings" w:cs="Wingdings" w:hint="default"/>
        <w:b w:val="0"/>
        <w:bCs w:val="0"/>
        <w:i w:val="0"/>
        <w:iCs w:val="0"/>
        <w:spacing w:val="0"/>
        <w:w w:val="100"/>
        <w:sz w:val="24"/>
        <w:szCs w:val="24"/>
        <w:lang w:val="en-US" w:eastAsia="en-US" w:bidi="ar-SA"/>
      </w:rPr>
    </w:lvl>
    <w:lvl w:ilvl="3" w:tplc="73949A1A">
      <w:numFmt w:val="bullet"/>
      <w:lvlText w:val="•"/>
      <w:lvlJc w:val="left"/>
      <w:pPr>
        <w:ind w:left="2575" w:hanging="360"/>
      </w:pPr>
      <w:rPr>
        <w:rFonts w:hint="default"/>
        <w:lang w:val="en-US" w:eastAsia="en-US" w:bidi="ar-SA"/>
      </w:rPr>
    </w:lvl>
    <w:lvl w:ilvl="4" w:tplc="6FCA02C4">
      <w:numFmt w:val="bullet"/>
      <w:lvlText w:val="•"/>
      <w:lvlJc w:val="left"/>
      <w:pPr>
        <w:ind w:left="3150" w:hanging="360"/>
      </w:pPr>
      <w:rPr>
        <w:rFonts w:hint="default"/>
        <w:lang w:val="en-US" w:eastAsia="en-US" w:bidi="ar-SA"/>
      </w:rPr>
    </w:lvl>
    <w:lvl w:ilvl="5" w:tplc="82C076AA">
      <w:numFmt w:val="bullet"/>
      <w:lvlText w:val="•"/>
      <w:lvlJc w:val="left"/>
      <w:pPr>
        <w:ind w:left="3726" w:hanging="360"/>
      </w:pPr>
      <w:rPr>
        <w:rFonts w:hint="default"/>
        <w:lang w:val="en-US" w:eastAsia="en-US" w:bidi="ar-SA"/>
      </w:rPr>
    </w:lvl>
    <w:lvl w:ilvl="6" w:tplc="CF1E27DC">
      <w:numFmt w:val="bullet"/>
      <w:lvlText w:val="•"/>
      <w:lvlJc w:val="left"/>
      <w:pPr>
        <w:ind w:left="4301" w:hanging="360"/>
      </w:pPr>
      <w:rPr>
        <w:rFonts w:hint="default"/>
        <w:lang w:val="en-US" w:eastAsia="en-US" w:bidi="ar-SA"/>
      </w:rPr>
    </w:lvl>
    <w:lvl w:ilvl="7" w:tplc="A0EE66F0">
      <w:numFmt w:val="bullet"/>
      <w:lvlText w:val="•"/>
      <w:lvlJc w:val="left"/>
      <w:pPr>
        <w:ind w:left="4877" w:hanging="360"/>
      </w:pPr>
      <w:rPr>
        <w:rFonts w:hint="default"/>
        <w:lang w:val="en-US" w:eastAsia="en-US" w:bidi="ar-SA"/>
      </w:rPr>
    </w:lvl>
    <w:lvl w:ilvl="8" w:tplc="87ECDDD6">
      <w:numFmt w:val="bullet"/>
      <w:lvlText w:val="•"/>
      <w:lvlJc w:val="left"/>
      <w:pPr>
        <w:ind w:left="5452" w:hanging="360"/>
      </w:pPr>
      <w:rPr>
        <w:rFonts w:hint="default"/>
        <w:lang w:val="en-US" w:eastAsia="en-US" w:bidi="ar-SA"/>
      </w:rPr>
    </w:lvl>
  </w:abstractNum>
  <w:abstractNum w:abstractNumId="7" w15:restartNumberingAfterBreak="0">
    <w:nsid w:val="47DA4A37"/>
    <w:multiLevelType w:val="hybridMultilevel"/>
    <w:tmpl w:val="C25E1B12"/>
    <w:lvl w:ilvl="0" w:tplc="C3CCF24E">
      <w:numFmt w:val="bullet"/>
      <w:lvlText w:val="●"/>
      <w:lvlJc w:val="left"/>
      <w:pPr>
        <w:ind w:left="1605" w:hanging="166"/>
      </w:pPr>
      <w:rPr>
        <w:rFonts w:ascii="Arial" w:eastAsia="Arial" w:hAnsi="Arial" w:cs="Arial" w:hint="default"/>
        <w:spacing w:val="0"/>
        <w:w w:val="99"/>
        <w:lang w:val="en-US" w:eastAsia="en-US" w:bidi="ar-SA"/>
      </w:rPr>
    </w:lvl>
    <w:lvl w:ilvl="1" w:tplc="246EF8DC">
      <w:numFmt w:val="bullet"/>
      <w:lvlText w:val="•"/>
      <w:lvlJc w:val="left"/>
      <w:pPr>
        <w:ind w:left="2630" w:hanging="166"/>
      </w:pPr>
      <w:rPr>
        <w:rFonts w:hint="default"/>
        <w:lang w:val="en-US" w:eastAsia="en-US" w:bidi="ar-SA"/>
      </w:rPr>
    </w:lvl>
    <w:lvl w:ilvl="2" w:tplc="962C7D0C">
      <w:numFmt w:val="bullet"/>
      <w:lvlText w:val="•"/>
      <w:lvlJc w:val="left"/>
      <w:pPr>
        <w:ind w:left="3661" w:hanging="166"/>
      </w:pPr>
      <w:rPr>
        <w:rFonts w:hint="default"/>
        <w:lang w:val="en-US" w:eastAsia="en-US" w:bidi="ar-SA"/>
      </w:rPr>
    </w:lvl>
    <w:lvl w:ilvl="3" w:tplc="D6E48910">
      <w:numFmt w:val="bullet"/>
      <w:lvlText w:val="•"/>
      <w:lvlJc w:val="left"/>
      <w:pPr>
        <w:ind w:left="4691" w:hanging="166"/>
      </w:pPr>
      <w:rPr>
        <w:rFonts w:hint="default"/>
        <w:lang w:val="en-US" w:eastAsia="en-US" w:bidi="ar-SA"/>
      </w:rPr>
    </w:lvl>
    <w:lvl w:ilvl="4" w:tplc="95BE455E">
      <w:numFmt w:val="bullet"/>
      <w:lvlText w:val="•"/>
      <w:lvlJc w:val="left"/>
      <w:pPr>
        <w:ind w:left="5722" w:hanging="166"/>
      </w:pPr>
      <w:rPr>
        <w:rFonts w:hint="default"/>
        <w:lang w:val="en-US" w:eastAsia="en-US" w:bidi="ar-SA"/>
      </w:rPr>
    </w:lvl>
    <w:lvl w:ilvl="5" w:tplc="AD6A71EE">
      <w:numFmt w:val="bullet"/>
      <w:lvlText w:val="•"/>
      <w:lvlJc w:val="left"/>
      <w:pPr>
        <w:ind w:left="6753" w:hanging="166"/>
      </w:pPr>
      <w:rPr>
        <w:rFonts w:hint="default"/>
        <w:lang w:val="en-US" w:eastAsia="en-US" w:bidi="ar-SA"/>
      </w:rPr>
    </w:lvl>
    <w:lvl w:ilvl="6" w:tplc="50646BFA">
      <w:numFmt w:val="bullet"/>
      <w:lvlText w:val="•"/>
      <w:lvlJc w:val="left"/>
      <w:pPr>
        <w:ind w:left="7783" w:hanging="166"/>
      </w:pPr>
      <w:rPr>
        <w:rFonts w:hint="default"/>
        <w:lang w:val="en-US" w:eastAsia="en-US" w:bidi="ar-SA"/>
      </w:rPr>
    </w:lvl>
    <w:lvl w:ilvl="7" w:tplc="B8FC286A">
      <w:numFmt w:val="bullet"/>
      <w:lvlText w:val="•"/>
      <w:lvlJc w:val="left"/>
      <w:pPr>
        <w:ind w:left="8814" w:hanging="166"/>
      </w:pPr>
      <w:rPr>
        <w:rFonts w:hint="default"/>
        <w:lang w:val="en-US" w:eastAsia="en-US" w:bidi="ar-SA"/>
      </w:rPr>
    </w:lvl>
    <w:lvl w:ilvl="8" w:tplc="D02A98B0">
      <w:numFmt w:val="bullet"/>
      <w:lvlText w:val="•"/>
      <w:lvlJc w:val="left"/>
      <w:pPr>
        <w:ind w:left="9845" w:hanging="166"/>
      </w:pPr>
      <w:rPr>
        <w:rFonts w:hint="default"/>
        <w:lang w:val="en-US" w:eastAsia="en-US" w:bidi="ar-SA"/>
      </w:rPr>
    </w:lvl>
  </w:abstractNum>
  <w:abstractNum w:abstractNumId="8" w15:restartNumberingAfterBreak="0">
    <w:nsid w:val="4A9D1B1C"/>
    <w:multiLevelType w:val="hybridMultilevel"/>
    <w:tmpl w:val="7AAC7388"/>
    <w:lvl w:ilvl="0" w:tplc="ACB63182">
      <w:numFmt w:val="bullet"/>
      <w:lvlText w:val=""/>
      <w:lvlJc w:val="left"/>
      <w:pPr>
        <w:ind w:left="675" w:hanging="360"/>
      </w:pPr>
      <w:rPr>
        <w:rFonts w:ascii="Symbol" w:eastAsia="Symbol" w:hAnsi="Symbol" w:cs="Symbol" w:hint="default"/>
        <w:b w:val="0"/>
        <w:bCs w:val="0"/>
        <w:i w:val="0"/>
        <w:iCs w:val="0"/>
        <w:spacing w:val="0"/>
        <w:w w:val="100"/>
        <w:sz w:val="24"/>
        <w:szCs w:val="24"/>
        <w:lang w:val="en-US" w:eastAsia="en-US" w:bidi="ar-SA"/>
      </w:rPr>
    </w:lvl>
    <w:lvl w:ilvl="1" w:tplc="9A04191C">
      <w:numFmt w:val="bullet"/>
      <w:lvlText w:val="•"/>
      <w:lvlJc w:val="left"/>
      <w:pPr>
        <w:ind w:left="972" w:hanging="360"/>
      </w:pPr>
      <w:rPr>
        <w:rFonts w:hint="default"/>
        <w:lang w:val="en-US" w:eastAsia="en-US" w:bidi="ar-SA"/>
      </w:rPr>
    </w:lvl>
    <w:lvl w:ilvl="2" w:tplc="B43006D6">
      <w:numFmt w:val="bullet"/>
      <w:lvlText w:val="•"/>
      <w:lvlJc w:val="left"/>
      <w:pPr>
        <w:ind w:left="1265" w:hanging="360"/>
      </w:pPr>
      <w:rPr>
        <w:rFonts w:hint="default"/>
        <w:lang w:val="en-US" w:eastAsia="en-US" w:bidi="ar-SA"/>
      </w:rPr>
    </w:lvl>
    <w:lvl w:ilvl="3" w:tplc="C3285410">
      <w:numFmt w:val="bullet"/>
      <w:lvlText w:val="•"/>
      <w:lvlJc w:val="left"/>
      <w:pPr>
        <w:ind w:left="1558" w:hanging="360"/>
      </w:pPr>
      <w:rPr>
        <w:rFonts w:hint="default"/>
        <w:lang w:val="en-US" w:eastAsia="en-US" w:bidi="ar-SA"/>
      </w:rPr>
    </w:lvl>
    <w:lvl w:ilvl="4" w:tplc="6F384D6E">
      <w:numFmt w:val="bullet"/>
      <w:lvlText w:val="•"/>
      <w:lvlJc w:val="left"/>
      <w:pPr>
        <w:ind w:left="1851" w:hanging="360"/>
      </w:pPr>
      <w:rPr>
        <w:rFonts w:hint="default"/>
        <w:lang w:val="en-US" w:eastAsia="en-US" w:bidi="ar-SA"/>
      </w:rPr>
    </w:lvl>
    <w:lvl w:ilvl="5" w:tplc="01604036">
      <w:numFmt w:val="bullet"/>
      <w:lvlText w:val="•"/>
      <w:lvlJc w:val="left"/>
      <w:pPr>
        <w:ind w:left="2144" w:hanging="360"/>
      </w:pPr>
      <w:rPr>
        <w:rFonts w:hint="default"/>
        <w:lang w:val="en-US" w:eastAsia="en-US" w:bidi="ar-SA"/>
      </w:rPr>
    </w:lvl>
    <w:lvl w:ilvl="6" w:tplc="E5ACBBA4">
      <w:numFmt w:val="bullet"/>
      <w:lvlText w:val="•"/>
      <w:lvlJc w:val="left"/>
      <w:pPr>
        <w:ind w:left="2437" w:hanging="360"/>
      </w:pPr>
      <w:rPr>
        <w:rFonts w:hint="default"/>
        <w:lang w:val="en-US" w:eastAsia="en-US" w:bidi="ar-SA"/>
      </w:rPr>
    </w:lvl>
    <w:lvl w:ilvl="7" w:tplc="02167F52">
      <w:numFmt w:val="bullet"/>
      <w:lvlText w:val="•"/>
      <w:lvlJc w:val="left"/>
      <w:pPr>
        <w:ind w:left="2730" w:hanging="360"/>
      </w:pPr>
      <w:rPr>
        <w:rFonts w:hint="default"/>
        <w:lang w:val="en-US" w:eastAsia="en-US" w:bidi="ar-SA"/>
      </w:rPr>
    </w:lvl>
    <w:lvl w:ilvl="8" w:tplc="D4A414F2">
      <w:numFmt w:val="bullet"/>
      <w:lvlText w:val="•"/>
      <w:lvlJc w:val="left"/>
      <w:pPr>
        <w:ind w:left="3023" w:hanging="360"/>
      </w:pPr>
      <w:rPr>
        <w:rFonts w:hint="default"/>
        <w:lang w:val="en-US" w:eastAsia="en-US" w:bidi="ar-SA"/>
      </w:rPr>
    </w:lvl>
  </w:abstractNum>
  <w:abstractNum w:abstractNumId="9" w15:restartNumberingAfterBreak="0">
    <w:nsid w:val="54335F50"/>
    <w:multiLevelType w:val="hybridMultilevel"/>
    <w:tmpl w:val="7FC0501C"/>
    <w:lvl w:ilvl="0" w:tplc="C7E2CC40">
      <w:numFmt w:val="bullet"/>
      <w:lvlText w:val=""/>
      <w:lvlJc w:val="left"/>
      <w:pPr>
        <w:ind w:left="654" w:hanging="360"/>
      </w:pPr>
      <w:rPr>
        <w:rFonts w:ascii="Symbol" w:eastAsia="Symbol" w:hAnsi="Symbol" w:cs="Symbol" w:hint="default"/>
        <w:b w:val="0"/>
        <w:bCs w:val="0"/>
        <w:i w:val="0"/>
        <w:iCs w:val="0"/>
        <w:spacing w:val="0"/>
        <w:w w:val="100"/>
        <w:sz w:val="24"/>
        <w:szCs w:val="24"/>
        <w:lang w:val="en-US" w:eastAsia="en-US" w:bidi="ar-SA"/>
      </w:rPr>
    </w:lvl>
    <w:lvl w:ilvl="1" w:tplc="2DD2248A">
      <w:numFmt w:val="bullet"/>
      <w:lvlText w:val="•"/>
      <w:lvlJc w:val="left"/>
      <w:pPr>
        <w:ind w:left="951" w:hanging="360"/>
      </w:pPr>
      <w:rPr>
        <w:rFonts w:hint="default"/>
        <w:lang w:val="en-US" w:eastAsia="en-US" w:bidi="ar-SA"/>
      </w:rPr>
    </w:lvl>
    <w:lvl w:ilvl="2" w:tplc="2EA48F0E">
      <w:numFmt w:val="bullet"/>
      <w:lvlText w:val="•"/>
      <w:lvlJc w:val="left"/>
      <w:pPr>
        <w:ind w:left="1242" w:hanging="360"/>
      </w:pPr>
      <w:rPr>
        <w:rFonts w:hint="default"/>
        <w:lang w:val="en-US" w:eastAsia="en-US" w:bidi="ar-SA"/>
      </w:rPr>
    </w:lvl>
    <w:lvl w:ilvl="3" w:tplc="6D3057BE">
      <w:numFmt w:val="bullet"/>
      <w:lvlText w:val="•"/>
      <w:lvlJc w:val="left"/>
      <w:pPr>
        <w:ind w:left="1533" w:hanging="360"/>
      </w:pPr>
      <w:rPr>
        <w:rFonts w:hint="default"/>
        <w:lang w:val="en-US" w:eastAsia="en-US" w:bidi="ar-SA"/>
      </w:rPr>
    </w:lvl>
    <w:lvl w:ilvl="4" w:tplc="7BD4F1D6">
      <w:numFmt w:val="bullet"/>
      <w:lvlText w:val="•"/>
      <w:lvlJc w:val="left"/>
      <w:pPr>
        <w:ind w:left="1824" w:hanging="360"/>
      </w:pPr>
      <w:rPr>
        <w:rFonts w:hint="default"/>
        <w:lang w:val="en-US" w:eastAsia="en-US" w:bidi="ar-SA"/>
      </w:rPr>
    </w:lvl>
    <w:lvl w:ilvl="5" w:tplc="622C9204">
      <w:numFmt w:val="bullet"/>
      <w:lvlText w:val="•"/>
      <w:lvlJc w:val="left"/>
      <w:pPr>
        <w:ind w:left="2116" w:hanging="360"/>
      </w:pPr>
      <w:rPr>
        <w:rFonts w:hint="default"/>
        <w:lang w:val="en-US" w:eastAsia="en-US" w:bidi="ar-SA"/>
      </w:rPr>
    </w:lvl>
    <w:lvl w:ilvl="6" w:tplc="161C7FE0">
      <w:numFmt w:val="bullet"/>
      <w:lvlText w:val="•"/>
      <w:lvlJc w:val="left"/>
      <w:pPr>
        <w:ind w:left="2407" w:hanging="360"/>
      </w:pPr>
      <w:rPr>
        <w:rFonts w:hint="default"/>
        <w:lang w:val="en-US" w:eastAsia="en-US" w:bidi="ar-SA"/>
      </w:rPr>
    </w:lvl>
    <w:lvl w:ilvl="7" w:tplc="350EE474">
      <w:numFmt w:val="bullet"/>
      <w:lvlText w:val="•"/>
      <w:lvlJc w:val="left"/>
      <w:pPr>
        <w:ind w:left="2698" w:hanging="360"/>
      </w:pPr>
      <w:rPr>
        <w:rFonts w:hint="default"/>
        <w:lang w:val="en-US" w:eastAsia="en-US" w:bidi="ar-SA"/>
      </w:rPr>
    </w:lvl>
    <w:lvl w:ilvl="8" w:tplc="CB7001C0">
      <w:numFmt w:val="bullet"/>
      <w:lvlText w:val="•"/>
      <w:lvlJc w:val="left"/>
      <w:pPr>
        <w:ind w:left="2989" w:hanging="360"/>
      </w:pPr>
      <w:rPr>
        <w:rFonts w:hint="default"/>
        <w:lang w:val="en-US" w:eastAsia="en-US" w:bidi="ar-SA"/>
      </w:rPr>
    </w:lvl>
  </w:abstractNum>
  <w:abstractNum w:abstractNumId="10" w15:restartNumberingAfterBreak="0">
    <w:nsid w:val="5B966335"/>
    <w:multiLevelType w:val="hybridMultilevel"/>
    <w:tmpl w:val="432A3516"/>
    <w:lvl w:ilvl="0" w:tplc="0352B9C2">
      <w:numFmt w:val="bullet"/>
      <w:lvlText w:val=""/>
      <w:lvlJc w:val="left"/>
      <w:pPr>
        <w:ind w:left="647" w:hanging="360"/>
      </w:pPr>
      <w:rPr>
        <w:rFonts w:ascii="Symbol" w:eastAsia="Symbol" w:hAnsi="Symbol" w:cs="Symbol" w:hint="default"/>
        <w:b w:val="0"/>
        <w:bCs w:val="0"/>
        <w:i w:val="0"/>
        <w:iCs w:val="0"/>
        <w:spacing w:val="0"/>
        <w:w w:val="100"/>
        <w:sz w:val="24"/>
        <w:szCs w:val="24"/>
        <w:lang w:val="en-US" w:eastAsia="en-US" w:bidi="ar-SA"/>
      </w:rPr>
    </w:lvl>
    <w:lvl w:ilvl="1" w:tplc="FDC2A3AC">
      <w:numFmt w:val="bullet"/>
      <w:lvlText w:val="•"/>
      <w:lvlJc w:val="left"/>
      <w:pPr>
        <w:ind w:left="934" w:hanging="360"/>
      </w:pPr>
      <w:rPr>
        <w:rFonts w:hint="default"/>
        <w:lang w:val="en-US" w:eastAsia="en-US" w:bidi="ar-SA"/>
      </w:rPr>
    </w:lvl>
    <w:lvl w:ilvl="2" w:tplc="6834EEE0">
      <w:numFmt w:val="bullet"/>
      <w:lvlText w:val="•"/>
      <w:lvlJc w:val="left"/>
      <w:pPr>
        <w:ind w:left="1229" w:hanging="360"/>
      </w:pPr>
      <w:rPr>
        <w:rFonts w:hint="default"/>
        <w:lang w:val="en-US" w:eastAsia="en-US" w:bidi="ar-SA"/>
      </w:rPr>
    </w:lvl>
    <w:lvl w:ilvl="3" w:tplc="982AFA4A">
      <w:numFmt w:val="bullet"/>
      <w:lvlText w:val="•"/>
      <w:lvlJc w:val="left"/>
      <w:pPr>
        <w:ind w:left="1524" w:hanging="360"/>
      </w:pPr>
      <w:rPr>
        <w:rFonts w:hint="default"/>
        <w:lang w:val="en-US" w:eastAsia="en-US" w:bidi="ar-SA"/>
      </w:rPr>
    </w:lvl>
    <w:lvl w:ilvl="4" w:tplc="95CC57E8">
      <w:numFmt w:val="bullet"/>
      <w:lvlText w:val="•"/>
      <w:lvlJc w:val="left"/>
      <w:pPr>
        <w:ind w:left="1819" w:hanging="360"/>
      </w:pPr>
      <w:rPr>
        <w:rFonts w:hint="default"/>
        <w:lang w:val="en-US" w:eastAsia="en-US" w:bidi="ar-SA"/>
      </w:rPr>
    </w:lvl>
    <w:lvl w:ilvl="5" w:tplc="E6C47BDE">
      <w:numFmt w:val="bullet"/>
      <w:lvlText w:val="•"/>
      <w:lvlJc w:val="left"/>
      <w:pPr>
        <w:ind w:left="2114" w:hanging="360"/>
      </w:pPr>
      <w:rPr>
        <w:rFonts w:hint="default"/>
        <w:lang w:val="en-US" w:eastAsia="en-US" w:bidi="ar-SA"/>
      </w:rPr>
    </w:lvl>
    <w:lvl w:ilvl="6" w:tplc="5420AE26">
      <w:numFmt w:val="bullet"/>
      <w:lvlText w:val="•"/>
      <w:lvlJc w:val="left"/>
      <w:pPr>
        <w:ind w:left="2408" w:hanging="360"/>
      </w:pPr>
      <w:rPr>
        <w:rFonts w:hint="default"/>
        <w:lang w:val="en-US" w:eastAsia="en-US" w:bidi="ar-SA"/>
      </w:rPr>
    </w:lvl>
    <w:lvl w:ilvl="7" w:tplc="76809E48">
      <w:numFmt w:val="bullet"/>
      <w:lvlText w:val="•"/>
      <w:lvlJc w:val="left"/>
      <w:pPr>
        <w:ind w:left="2703" w:hanging="360"/>
      </w:pPr>
      <w:rPr>
        <w:rFonts w:hint="default"/>
        <w:lang w:val="en-US" w:eastAsia="en-US" w:bidi="ar-SA"/>
      </w:rPr>
    </w:lvl>
    <w:lvl w:ilvl="8" w:tplc="A0D483D8">
      <w:numFmt w:val="bullet"/>
      <w:lvlText w:val="•"/>
      <w:lvlJc w:val="left"/>
      <w:pPr>
        <w:ind w:left="2998" w:hanging="360"/>
      </w:pPr>
      <w:rPr>
        <w:rFonts w:hint="default"/>
        <w:lang w:val="en-US" w:eastAsia="en-US" w:bidi="ar-SA"/>
      </w:rPr>
    </w:lvl>
  </w:abstractNum>
  <w:abstractNum w:abstractNumId="11" w15:restartNumberingAfterBreak="0">
    <w:nsid w:val="5BE365D9"/>
    <w:multiLevelType w:val="hybridMultilevel"/>
    <w:tmpl w:val="E4CE5C7A"/>
    <w:lvl w:ilvl="0" w:tplc="109EF74C">
      <w:numFmt w:val="bullet"/>
      <w:lvlText w:val=""/>
      <w:lvlJc w:val="left"/>
      <w:pPr>
        <w:ind w:left="675" w:hanging="360"/>
      </w:pPr>
      <w:rPr>
        <w:rFonts w:ascii="Symbol" w:eastAsia="Symbol" w:hAnsi="Symbol" w:cs="Symbol" w:hint="default"/>
        <w:b w:val="0"/>
        <w:bCs w:val="0"/>
        <w:i w:val="0"/>
        <w:iCs w:val="0"/>
        <w:spacing w:val="0"/>
        <w:w w:val="100"/>
        <w:sz w:val="24"/>
        <w:szCs w:val="24"/>
        <w:lang w:val="en-US" w:eastAsia="en-US" w:bidi="ar-SA"/>
      </w:rPr>
    </w:lvl>
    <w:lvl w:ilvl="1" w:tplc="D6DC4226">
      <w:numFmt w:val="bullet"/>
      <w:lvlText w:val="•"/>
      <w:lvlJc w:val="left"/>
      <w:pPr>
        <w:ind w:left="972" w:hanging="360"/>
      </w:pPr>
      <w:rPr>
        <w:rFonts w:hint="default"/>
        <w:lang w:val="en-US" w:eastAsia="en-US" w:bidi="ar-SA"/>
      </w:rPr>
    </w:lvl>
    <w:lvl w:ilvl="2" w:tplc="33F818A8">
      <w:numFmt w:val="bullet"/>
      <w:lvlText w:val="•"/>
      <w:lvlJc w:val="left"/>
      <w:pPr>
        <w:ind w:left="1265" w:hanging="360"/>
      </w:pPr>
      <w:rPr>
        <w:rFonts w:hint="default"/>
        <w:lang w:val="en-US" w:eastAsia="en-US" w:bidi="ar-SA"/>
      </w:rPr>
    </w:lvl>
    <w:lvl w:ilvl="3" w:tplc="3976E8EC">
      <w:numFmt w:val="bullet"/>
      <w:lvlText w:val="•"/>
      <w:lvlJc w:val="left"/>
      <w:pPr>
        <w:ind w:left="1558" w:hanging="360"/>
      </w:pPr>
      <w:rPr>
        <w:rFonts w:hint="default"/>
        <w:lang w:val="en-US" w:eastAsia="en-US" w:bidi="ar-SA"/>
      </w:rPr>
    </w:lvl>
    <w:lvl w:ilvl="4" w:tplc="2A4E7A0E">
      <w:numFmt w:val="bullet"/>
      <w:lvlText w:val="•"/>
      <w:lvlJc w:val="left"/>
      <w:pPr>
        <w:ind w:left="1851" w:hanging="360"/>
      </w:pPr>
      <w:rPr>
        <w:rFonts w:hint="default"/>
        <w:lang w:val="en-US" w:eastAsia="en-US" w:bidi="ar-SA"/>
      </w:rPr>
    </w:lvl>
    <w:lvl w:ilvl="5" w:tplc="F7E01746">
      <w:numFmt w:val="bullet"/>
      <w:lvlText w:val="•"/>
      <w:lvlJc w:val="left"/>
      <w:pPr>
        <w:ind w:left="2144" w:hanging="360"/>
      </w:pPr>
      <w:rPr>
        <w:rFonts w:hint="default"/>
        <w:lang w:val="en-US" w:eastAsia="en-US" w:bidi="ar-SA"/>
      </w:rPr>
    </w:lvl>
    <w:lvl w:ilvl="6" w:tplc="5AFAB248">
      <w:numFmt w:val="bullet"/>
      <w:lvlText w:val="•"/>
      <w:lvlJc w:val="left"/>
      <w:pPr>
        <w:ind w:left="2437" w:hanging="360"/>
      </w:pPr>
      <w:rPr>
        <w:rFonts w:hint="default"/>
        <w:lang w:val="en-US" w:eastAsia="en-US" w:bidi="ar-SA"/>
      </w:rPr>
    </w:lvl>
    <w:lvl w:ilvl="7" w:tplc="ED429B74">
      <w:numFmt w:val="bullet"/>
      <w:lvlText w:val="•"/>
      <w:lvlJc w:val="left"/>
      <w:pPr>
        <w:ind w:left="2730" w:hanging="360"/>
      </w:pPr>
      <w:rPr>
        <w:rFonts w:hint="default"/>
        <w:lang w:val="en-US" w:eastAsia="en-US" w:bidi="ar-SA"/>
      </w:rPr>
    </w:lvl>
    <w:lvl w:ilvl="8" w:tplc="2AAE989C">
      <w:numFmt w:val="bullet"/>
      <w:lvlText w:val="•"/>
      <w:lvlJc w:val="left"/>
      <w:pPr>
        <w:ind w:left="3023" w:hanging="360"/>
      </w:pPr>
      <w:rPr>
        <w:rFonts w:hint="default"/>
        <w:lang w:val="en-US" w:eastAsia="en-US" w:bidi="ar-SA"/>
      </w:rPr>
    </w:lvl>
  </w:abstractNum>
  <w:abstractNum w:abstractNumId="12" w15:restartNumberingAfterBreak="0">
    <w:nsid w:val="5C5B53D8"/>
    <w:multiLevelType w:val="hybridMultilevel"/>
    <w:tmpl w:val="7AD47F46"/>
    <w:lvl w:ilvl="0" w:tplc="3A0A1CD8">
      <w:numFmt w:val="bullet"/>
      <w:lvlText w:val=""/>
      <w:lvlJc w:val="left"/>
      <w:pPr>
        <w:ind w:left="657" w:hanging="360"/>
      </w:pPr>
      <w:rPr>
        <w:rFonts w:ascii="Symbol" w:eastAsia="Symbol" w:hAnsi="Symbol" w:cs="Symbol" w:hint="default"/>
        <w:b w:val="0"/>
        <w:bCs w:val="0"/>
        <w:i w:val="0"/>
        <w:iCs w:val="0"/>
        <w:spacing w:val="0"/>
        <w:w w:val="100"/>
        <w:sz w:val="24"/>
        <w:szCs w:val="24"/>
        <w:lang w:val="en-US" w:eastAsia="en-US" w:bidi="ar-SA"/>
      </w:rPr>
    </w:lvl>
    <w:lvl w:ilvl="1" w:tplc="E2C65A0A">
      <w:numFmt w:val="bullet"/>
      <w:lvlText w:val="•"/>
      <w:lvlJc w:val="left"/>
      <w:pPr>
        <w:ind w:left="953" w:hanging="360"/>
      </w:pPr>
      <w:rPr>
        <w:rFonts w:hint="default"/>
        <w:lang w:val="en-US" w:eastAsia="en-US" w:bidi="ar-SA"/>
      </w:rPr>
    </w:lvl>
    <w:lvl w:ilvl="2" w:tplc="950A1576">
      <w:numFmt w:val="bullet"/>
      <w:lvlText w:val="•"/>
      <w:lvlJc w:val="left"/>
      <w:pPr>
        <w:ind w:left="1246" w:hanging="360"/>
      </w:pPr>
      <w:rPr>
        <w:rFonts w:hint="default"/>
        <w:lang w:val="en-US" w:eastAsia="en-US" w:bidi="ar-SA"/>
      </w:rPr>
    </w:lvl>
    <w:lvl w:ilvl="3" w:tplc="91DAD77C">
      <w:numFmt w:val="bullet"/>
      <w:lvlText w:val="•"/>
      <w:lvlJc w:val="left"/>
      <w:pPr>
        <w:ind w:left="1539" w:hanging="360"/>
      </w:pPr>
      <w:rPr>
        <w:rFonts w:hint="default"/>
        <w:lang w:val="en-US" w:eastAsia="en-US" w:bidi="ar-SA"/>
      </w:rPr>
    </w:lvl>
    <w:lvl w:ilvl="4" w:tplc="577E17AE">
      <w:numFmt w:val="bullet"/>
      <w:lvlText w:val="•"/>
      <w:lvlJc w:val="left"/>
      <w:pPr>
        <w:ind w:left="1832" w:hanging="360"/>
      </w:pPr>
      <w:rPr>
        <w:rFonts w:hint="default"/>
        <w:lang w:val="en-US" w:eastAsia="en-US" w:bidi="ar-SA"/>
      </w:rPr>
    </w:lvl>
    <w:lvl w:ilvl="5" w:tplc="AC66413A">
      <w:numFmt w:val="bullet"/>
      <w:lvlText w:val="•"/>
      <w:lvlJc w:val="left"/>
      <w:pPr>
        <w:ind w:left="2125" w:hanging="360"/>
      </w:pPr>
      <w:rPr>
        <w:rFonts w:hint="default"/>
        <w:lang w:val="en-US" w:eastAsia="en-US" w:bidi="ar-SA"/>
      </w:rPr>
    </w:lvl>
    <w:lvl w:ilvl="6" w:tplc="97D6937E">
      <w:numFmt w:val="bullet"/>
      <w:lvlText w:val="•"/>
      <w:lvlJc w:val="left"/>
      <w:pPr>
        <w:ind w:left="2418" w:hanging="360"/>
      </w:pPr>
      <w:rPr>
        <w:rFonts w:hint="default"/>
        <w:lang w:val="en-US" w:eastAsia="en-US" w:bidi="ar-SA"/>
      </w:rPr>
    </w:lvl>
    <w:lvl w:ilvl="7" w:tplc="D5104D46">
      <w:numFmt w:val="bullet"/>
      <w:lvlText w:val="•"/>
      <w:lvlJc w:val="left"/>
      <w:pPr>
        <w:ind w:left="2711" w:hanging="360"/>
      </w:pPr>
      <w:rPr>
        <w:rFonts w:hint="default"/>
        <w:lang w:val="en-US" w:eastAsia="en-US" w:bidi="ar-SA"/>
      </w:rPr>
    </w:lvl>
    <w:lvl w:ilvl="8" w:tplc="E60CDBBA">
      <w:numFmt w:val="bullet"/>
      <w:lvlText w:val="•"/>
      <w:lvlJc w:val="left"/>
      <w:pPr>
        <w:ind w:left="3004" w:hanging="360"/>
      </w:pPr>
      <w:rPr>
        <w:rFonts w:hint="default"/>
        <w:lang w:val="en-US" w:eastAsia="en-US" w:bidi="ar-SA"/>
      </w:rPr>
    </w:lvl>
  </w:abstractNum>
  <w:abstractNum w:abstractNumId="13" w15:restartNumberingAfterBreak="0">
    <w:nsid w:val="62EE1363"/>
    <w:multiLevelType w:val="hybridMultilevel"/>
    <w:tmpl w:val="D638D7DC"/>
    <w:lvl w:ilvl="0" w:tplc="AF2A5BE4">
      <w:numFmt w:val="bullet"/>
      <w:lvlText w:val=""/>
      <w:lvlJc w:val="left"/>
      <w:pPr>
        <w:ind w:left="687" w:hanging="360"/>
      </w:pPr>
      <w:rPr>
        <w:rFonts w:ascii="Symbol" w:eastAsia="Symbol" w:hAnsi="Symbol" w:cs="Symbol" w:hint="default"/>
        <w:b w:val="0"/>
        <w:bCs w:val="0"/>
        <w:i w:val="0"/>
        <w:iCs w:val="0"/>
        <w:spacing w:val="0"/>
        <w:w w:val="100"/>
        <w:sz w:val="24"/>
        <w:szCs w:val="24"/>
        <w:lang w:val="en-US" w:eastAsia="en-US" w:bidi="ar-SA"/>
      </w:rPr>
    </w:lvl>
    <w:lvl w:ilvl="1" w:tplc="D6D09946">
      <w:numFmt w:val="bullet"/>
      <w:lvlText w:val="o"/>
      <w:lvlJc w:val="left"/>
      <w:pPr>
        <w:ind w:left="1407" w:hanging="360"/>
      </w:pPr>
      <w:rPr>
        <w:rFonts w:ascii="Courier New" w:eastAsia="Courier New" w:hAnsi="Courier New" w:cs="Courier New" w:hint="default"/>
        <w:b w:val="0"/>
        <w:bCs w:val="0"/>
        <w:i w:val="0"/>
        <w:iCs w:val="0"/>
        <w:spacing w:val="0"/>
        <w:w w:val="100"/>
        <w:sz w:val="24"/>
        <w:szCs w:val="24"/>
        <w:lang w:val="en-US" w:eastAsia="en-US" w:bidi="ar-SA"/>
      </w:rPr>
    </w:lvl>
    <w:lvl w:ilvl="2" w:tplc="B19C62D4">
      <w:numFmt w:val="bullet"/>
      <w:lvlText w:val="•"/>
      <w:lvlJc w:val="left"/>
      <w:pPr>
        <w:ind w:left="2019" w:hanging="360"/>
      </w:pPr>
      <w:rPr>
        <w:rFonts w:hint="default"/>
        <w:lang w:val="en-US" w:eastAsia="en-US" w:bidi="ar-SA"/>
      </w:rPr>
    </w:lvl>
    <w:lvl w:ilvl="3" w:tplc="D7AC9488">
      <w:numFmt w:val="bullet"/>
      <w:lvlText w:val="•"/>
      <w:lvlJc w:val="left"/>
      <w:pPr>
        <w:ind w:left="2638" w:hanging="360"/>
      </w:pPr>
      <w:rPr>
        <w:rFonts w:hint="default"/>
        <w:lang w:val="en-US" w:eastAsia="en-US" w:bidi="ar-SA"/>
      </w:rPr>
    </w:lvl>
    <w:lvl w:ilvl="4" w:tplc="D242C1F8">
      <w:numFmt w:val="bullet"/>
      <w:lvlText w:val="•"/>
      <w:lvlJc w:val="left"/>
      <w:pPr>
        <w:ind w:left="3258" w:hanging="360"/>
      </w:pPr>
      <w:rPr>
        <w:rFonts w:hint="default"/>
        <w:lang w:val="en-US" w:eastAsia="en-US" w:bidi="ar-SA"/>
      </w:rPr>
    </w:lvl>
    <w:lvl w:ilvl="5" w:tplc="E66ECEA8">
      <w:numFmt w:val="bullet"/>
      <w:lvlText w:val="•"/>
      <w:lvlJc w:val="left"/>
      <w:pPr>
        <w:ind w:left="3877" w:hanging="360"/>
      </w:pPr>
      <w:rPr>
        <w:rFonts w:hint="default"/>
        <w:lang w:val="en-US" w:eastAsia="en-US" w:bidi="ar-SA"/>
      </w:rPr>
    </w:lvl>
    <w:lvl w:ilvl="6" w:tplc="85B4EBCC">
      <w:numFmt w:val="bullet"/>
      <w:lvlText w:val="•"/>
      <w:lvlJc w:val="left"/>
      <w:pPr>
        <w:ind w:left="4497" w:hanging="360"/>
      </w:pPr>
      <w:rPr>
        <w:rFonts w:hint="default"/>
        <w:lang w:val="en-US" w:eastAsia="en-US" w:bidi="ar-SA"/>
      </w:rPr>
    </w:lvl>
    <w:lvl w:ilvl="7" w:tplc="84B6C3BE">
      <w:numFmt w:val="bullet"/>
      <w:lvlText w:val="•"/>
      <w:lvlJc w:val="left"/>
      <w:pPr>
        <w:ind w:left="5116" w:hanging="360"/>
      </w:pPr>
      <w:rPr>
        <w:rFonts w:hint="default"/>
        <w:lang w:val="en-US" w:eastAsia="en-US" w:bidi="ar-SA"/>
      </w:rPr>
    </w:lvl>
    <w:lvl w:ilvl="8" w:tplc="E7B82AF8">
      <w:numFmt w:val="bullet"/>
      <w:lvlText w:val="•"/>
      <w:lvlJc w:val="left"/>
      <w:pPr>
        <w:ind w:left="5736" w:hanging="360"/>
      </w:pPr>
      <w:rPr>
        <w:rFonts w:hint="default"/>
        <w:lang w:val="en-US" w:eastAsia="en-US" w:bidi="ar-SA"/>
      </w:rPr>
    </w:lvl>
  </w:abstractNum>
  <w:abstractNum w:abstractNumId="14" w15:restartNumberingAfterBreak="0">
    <w:nsid w:val="643D3D75"/>
    <w:multiLevelType w:val="hybridMultilevel"/>
    <w:tmpl w:val="C6426E52"/>
    <w:lvl w:ilvl="0" w:tplc="D8887C4C">
      <w:numFmt w:val="bullet"/>
      <w:lvlText w:val=""/>
      <w:lvlJc w:val="left"/>
      <w:pPr>
        <w:ind w:left="652" w:hanging="360"/>
      </w:pPr>
      <w:rPr>
        <w:rFonts w:ascii="Symbol" w:eastAsia="Symbol" w:hAnsi="Symbol" w:cs="Symbol" w:hint="default"/>
        <w:b w:val="0"/>
        <w:bCs w:val="0"/>
        <w:i w:val="0"/>
        <w:iCs w:val="0"/>
        <w:spacing w:val="0"/>
        <w:w w:val="100"/>
        <w:sz w:val="24"/>
        <w:szCs w:val="24"/>
        <w:lang w:val="en-US" w:eastAsia="en-US" w:bidi="ar-SA"/>
      </w:rPr>
    </w:lvl>
    <w:lvl w:ilvl="1" w:tplc="F252CC0E">
      <w:numFmt w:val="bullet"/>
      <w:lvlText w:val="•"/>
      <w:lvlJc w:val="left"/>
      <w:pPr>
        <w:ind w:left="1288" w:hanging="360"/>
      </w:pPr>
      <w:rPr>
        <w:rFonts w:hint="default"/>
        <w:lang w:val="en-US" w:eastAsia="en-US" w:bidi="ar-SA"/>
      </w:rPr>
    </w:lvl>
    <w:lvl w:ilvl="2" w:tplc="CE7E30E0">
      <w:numFmt w:val="bullet"/>
      <w:lvlText w:val="•"/>
      <w:lvlJc w:val="left"/>
      <w:pPr>
        <w:ind w:left="1916" w:hanging="360"/>
      </w:pPr>
      <w:rPr>
        <w:rFonts w:hint="default"/>
        <w:lang w:val="en-US" w:eastAsia="en-US" w:bidi="ar-SA"/>
      </w:rPr>
    </w:lvl>
    <w:lvl w:ilvl="3" w:tplc="5C3CDB5A">
      <w:numFmt w:val="bullet"/>
      <w:lvlText w:val="•"/>
      <w:lvlJc w:val="left"/>
      <w:pPr>
        <w:ind w:left="2544" w:hanging="360"/>
      </w:pPr>
      <w:rPr>
        <w:rFonts w:hint="default"/>
        <w:lang w:val="en-US" w:eastAsia="en-US" w:bidi="ar-SA"/>
      </w:rPr>
    </w:lvl>
    <w:lvl w:ilvl="4" w:tplc="C58AF7A2">
      <w:numFmt w:val="bullet"/>
      <w:lvlText w:val="•"/>
      <w:lvlJc w:val="left"/>
      <w:pPr>
        <w:ind w:left="3173" w:hanging="360"/>
      </w:pPr>
      <w:rPr>
        <w:rFonts w:hint="default"/>
        <w:lang w:val="en-US" w:eastAsia="en-US" w:bidi="ar-SA"/>
      </w:rPr>
    </w:lvl>
    <w:lvl w:ilvl="5" w:tplc="95988B22">
      <w:numFmt w:val="bullet"/>
      <w:lvlText w:val="•"/>
      <w:lvlJc w:val="left"/>
      <w:pPr>
        <w:ind w:left="3801" w:hanging="360"/>
      </w:pPr>
      <w:rPr>
        <w:rFonts w:hint="default"/>
        <w:lang w:val="en-US" w:eastAsia="en-US" w:bidi="ar-SA"/>
      </w:rPr>
    </w:lvl>
    <w:lvl w:ilvl="6" w:tplc="415A6A1A">
      <w:numFmt w:val="bullet"/>
      <w:lvlText w:val="•"/>
      <w:lvlJc w:val="left"/>
      <w:pPr>
        <w:ind w:left="4429" w:hanging="360"/>
      </w:pPr>
      <w:rPr>
        <w:rFonts w:hint="default"/>
        <w:lang w:val="en-US" w:eastAsia="en-US" w:bidi="ar-SA"/>
      </w:rPr>
    </w:lvl>
    <w:lvl w:ilvl="7" w:tplc="C4545240">
      <w:numFmt w:val="bullet"/>
      <w:lvlText w:val="•"/>
      <w:lvlJc w:val="left"/>
      <w:pPr>
        <w:ind w:left="5058" w:hanging="360"/>
      </w:pPr>
      <w:rPr>
        <w:rFonts w:hint="default"/>
        <w:lang w:val="en-US" w:eastAsia="en-US" w:bidi="ar-SA"/>
      </w:rPr>
    </w:lvl>
    <w:lvl w:ilvl="8" w:tplc="FBE423B0">
      <w:numFmt w:val="bullet"/>
      <w:lvlText w:val="•"/>
      <w:lvlJc w:val="left"/>
      <w:pPr>
        <w:ind w:left="5686" w:hanging="360"/>
      </w:pPr>
      <w:rPr>
        <w:rFonts w:hint="default"/>
        <w:lang w:val="en-US" w:eastAsia="en-US" w:bidi="ar-SA"/>
      </w:rPr>
    </w:lvl>
  </w:abstractNum>
  <w:abstractNum w:abstractNumId="15" w15:restartNumberingAfterBreak="0">
    <w:nsid w:val="6A58714F"/>
    <w:multiLevelType w:val="hybridMultilevel"/>
    <w:tmpl w:val="88F0E070"/>
    <w:lvl w:ilvl="0" w:tplc="AA3C47BA">
      <w:numFmt w:val="bullet"/>
      <w:lvlText w:val=""/>
      <w:lvlJc w:val="left"/>
      <w:pPr>
        <w:ind w:left="707" w:hanging="360"/>
      </w:pPr>
      <w:rPr>
        <w:rFonts w:ascii="Symbol" w:eastAsia="Symbol" w:hAnsi="Symbol" w:cs="Symbol" w:hint="default"/>
        <w:b w:val="0"/>
        <w:bCs w:val="0"/>
        <w:i w:val="0"/>
        <w:iCs w:val="0"/>
        <w:spacing w:val="0"/>
        <w:w w:val="100"/>
        <w:sz w:val="24"/>
        <w:szCs w:val="24"/>
        <w:lang w:val="en-US" w:eastAsia="en-US" w:bidi="ar-SA"/>
      </w:rPr>
    </w:lvl>
    <w:lvl w:ilvl="1" w:tplc="2A626B30">
      <w:numFmt w:val="bullet"/>
      <w:lvlText w:val="•"/>
      <w:lvlJc w:val="left"/>
      <w:pPr>
        <w:ind w:left="1324" w:hanging="360"/>
      </w:pPr>
      <w:rPr>
        <w:rFonts w:hint="default"/>
        <w:lang w:val="en-US" w:eastAsia="en-US" w:bidi="ar-SA"/>
      </w:rPr>
    </w:lvl>
    <w:lvl w:ilvl="2" w:tplc="8FB8E798">
      <w:numFmt w:val="bullet"/>
      <w:lvlText w:val="•"/>
      <w:lvlJc w:val="left"/>
      <w:pPr>
        <w:ind w:left="1948" w:hanging="360"/>
      </w:pPr>
      <w:rPr>
        <w:rFonts w:hint="default"/>
        <w:lang w:val="en-US" w:eastAsia="en-US" w:bidi="ar-SA"/>
      </w:rPr>
    </w:lvl>
    <w:lvl w:ilvl="3" w:tplc="63A8B660">
      <w:numFmt w:val="bullet"/>
      <w:lvlText w:val="•"/>
      <w:lvlJc w:val="left"/>
      <w:pPr>
        <w:ind w:left="2572" w:hanging="360"/>
      </w:pPr>
      <w:rPr>
        <w:rFonts w:hint="default"/>
        <w:lang w:val="en-US" w:eastAsia="en-US" w:bidi="ar-SA"/>
      </w:rPr>
    </w:lvl>
    <w:lvl w:ilvl="4" w:tplc="207C8ACE">
      <w:numFmt w:val="bullet"/>
      <w:lvlText w:val="•"/>
      <w:lvlJc w:val="left"/>
      <w:pPr>
        <w:ind w:left="3196" w:hanging="360"/>
      </w:pPr>
      <w:rPr>
        <w:rFonts w:hint="default"/>
        <w:lang w:val="en-US" w:eastAsia="en-US" w:bidi="ar-SA"/>
      </w:rPr>
    </w:lvl>
    <w:lvl w:ilvl="5" w:tplc="80802F66">
      <w:numFmt w:val="bullet"/>
      <w:lvlText w:val="•"/>
      <w:lvlJc w:val="left"/>
      <w:pPr>
        <w:ind w:left="3820" w:hanging="360"/>
      </w:pPr>
      <w:rPr>
        <w:rFonts w:hint="default"/>
        <w:lang w:val="en-US" w:eastAsia="en-US" w:bidi="ar-SA"/>
      </w:rPr>
    </w:lvl>
    <w:lvl w:ilvl="6" w:tplc="ABBA7686">
      <w:numFmt w:val="bullet"/>
      <w:lvlText w:val="•"/>
      <w:lvlJc w:val="left"/>
      <w:pPr>
        <w:ind w:left="4444" w:hanging="360"/>
      </w:pPr>
      <w:rPr>
        <w:rFonts w:hint="default"/>
        <w:lang w:val="en-US" w:eastAsia="en-US" w:bidi="ar-SA"/>
      </w:rPr>
    </w:lvl>
    <w:lvl w:ilvl="7" w:tplc="7B28114C">
      <w:numFmt w:val="bullet"/>
      <w:lvlText w:val="•"/>
      <w:lvlJc w:val="left"/>
      <w:pPr>
        <w:ind w:left="5068" w:hanging="360"/>
      </w:pPr>
      <w:rPr>
        <w:rFonts w:hint="default"/>
        <w:lang w:val="en-US" w:eastAsia="en-US" w:bidi="ar-SA"/>
      </w:rPr>
    </w:lvl>
    <w:lvl w:ilvl="8" w:tplc="F220474A">
      <w:numFmt w:val="bullet"/>
      <w:lvlText w:val="•"/>
      <w:lvlJc w:val="left"/>
      <w:pPr>
        <w:ind w:left="5692" w:hanging="360"/>
      </w:pPr>
      <w:rPr>
        <w:rFonts w:hint="default"/>
        <w:lang w:val="en-US" w:eastAsia="en-US" w:bidi="ar-SA"/>
      </w:rPr>
    </w:lvl>
  </w:abstractNum>
  <w:abstractNum w:abstractNumId="16" w15:restartNumberingAfterBreak="0">
    <w:nsid w:val="6AB8657C"/>
    <w:multiLevelType w:val="hybridMultilevel"/>
    <w:tmpl w:val="0822653C"/>
    <w:lvl w:ilvl="0" w:tplc="110A1186">
      <w:numFmt w:val="bullet"/>
      <w:lvlText w:val=""/>
      <w:lvlJc w:val="left"/>
      <w:pPr>
        <w:ind w:left="647" w:hanging="360"/>
      </w:pPr>
      <w:rPr>
        <w:rFonts w:ascii="Symbol" w:eastAsia="Symbol" w:hAnsi="Symbol" w:cs="Symbol" w:hint="default"/>
        <w:b w:val="0"/>
        <w:bCs w:val="0"/>
        <w:i w:val="0"/>
        <w:iCs w:val="0"/>
        <w:spacing w:val="0"/>
        <w:w w:val="100"/>
        <w:sz w:val="24"/>
        <w:szCs w:val="24"/>
        <w:lang w:val="en-US" w:eastAsia="en-US" w:bidi="ar-SA"/>
      </w:rPr>
    </w:lvl>
    <w:lvl w:ilvl="1" w:tplc="A2E0D3E8">
      <w:numFmt w:val="bullet"/>
      <w:lvlText w:val="•"/>
      <w:lvlJc w:val="left"/>
      <w:pPr>
        <w:ind w:left="934" w:hanging="360"/>
      </w:pPr>
      <w:rPr>
        <w:rFonts w:hint="default"/>
        <w:lang w:val="en-US" w:eastAsia="en-US" w:bidi="ar-SA"/>
      </w:rPr>
    </w:lvl>
    <w:lvl w:ilvl="2" w:tplc="1578F556">
      <w:numFmt w:val="bullet"/>
      <w:lvlText w:val="•"/>
      <w:lvlJc w:val="left"/>
      <w:pPr>
        <w:ind w:left="1229" w:hanging="360"/>
      </w:pPr>
      <w:rPr>
        <w:rFonts w:hint="default"/>
        <w:lang w:val="en-US" w:eastAsia="en-US" w:bidi="ar-SA"/>
      </w:rPr>
    </w:lvl>
    <w:lvl w:ilvl="3" w:tplc="9878C6B2">
      <w:numFmt w:val="bullet"/>
      <w:lvlText w:val="•"/>
      <w:lvlJc w:val="left"/>
      <w:pPr>
        <w:ind w:left="1524" w:hanging="360"/>
      </w:pPr>
      <w:rPr>
        <w:rFonts w:hint="default"/>
        <w:lang w:val="en-US" w:eastAsia="en-US" w:bidi="ar-SA"/>
      </w:rPr>
    </w:lvl>
    <w:lvl w:ilvl="4" w:tplc="2B2206E8">
      <w:numFmt w:val="bullet"/>
      <w:lvlText w:val="•"/>
      <w:lvlJc w:val="left"/>
      <w:pPr>
        <w:ind w:left="1819" w:hanging="360"/>
      </w:pPr>
      <w:rPr>
        <w:rFonts w:hint="default"/>
        <w:lang w:val="en-US" w:eastAsia="en-US" w:bidi="ar-SA"/>
      </w:rPr>
    </w:lvl>
    <w:lvl w:ilvl="5" w:tplc="2E527DBC">
      <w:numFmt w:val="bullet"/>
      <w:lvlText w:val="•"/>
      <w:lvlJc w:val="left"/>
      <w:pPr>
        <w:ind w:left="2114" w:hanging="360"/>
      </w:pPr>
      <w:rPr>
        <w:rFonts w:hint="default"/>
        <w:lang w:val="en-US" w:eastAsia="en-US" w:bidi="ar-SA"/>
      </w:rPr>
    </w:lvl>
    <w:lvl w:ilvl="6" w:tplc="FA960C8E">
      <w:numFmt w:val="bullet"/>
      <w:lvlText w:val="•"/>
      <w:lvlJc w:val="left"/>
      <w:pPr>
        <w:ind w:left="2408" w:hanging="360"/>
      </w:pPr>
      <w:rPr>
        <w:rFonts w:hint="default"/>
        <w:lang w:val="en-US" w:eastAsia="en-US" w:bidi="ar-SA"/>
      </w:rPr>
    </w:lvl>
    <w:lvl w:ilvl="7" w:tplc="0974FEC8">
      <w:numFmt w:val="bullet"/>
      <w:lvlText w:val="•"/>
      <w:lvlJc w:val="left"/>
      <w:pPr>
        <w:ind w:left="2703" w:hanging="360"/>
      </w:pPr>
      <w:rPr>
        <w:rFonts w:hint="default"/>
        <w:lang w:val="en-US" w:eastAsia="en-US" w:bidi="ar-SA"/>
      </w:rPr>
    </w:lvl>
    <w:lvl w:ilvl="8" w:tplc="0472C3EE">
      <w:numFmt w:val="bullet"/>
      <w:lvlText w:val="•"/>
      <w:lvlJc w:val="left"/>
      <w:pPr>
        <w:ind w:left="2998" w:hanging="360"/>
      </w:pPr>
      <w:rPr>
        <w:rFonts w:hint="default"/>
        <w:lang w:val="en-US" w:eastAsia="en-US" w:bidi="ar-SA"/>
      </w:rPr>
    </w:lvl>
  </w:abstractNum>
  <w:abstractNum w:abstractNumId="17" w15:restartNumberingAfterBreak="0">
    <w:nsid w:val="73597397"/>
    <w:multiLevelType w:val="hybridMultilevel"/>
    <w:tmpl w:val="5E4AC654"/>
    <w:lvl w:ilvl="0" w:tplc="21841836">
      <w:numFmt w:val="bullet"/>
      <w:lvlText w:val=""/>
      <w:lvlJc w:val="left"/>
      <w:pPr>
        <w:ind w:left="654" w:hanging="360"/>
      </w:pPr>
      <w:rPr>
        <w:rFonts w:ascii="Symbol" w:eastAsia="Symbol" w:hAnsi="Symbol" w:cs="Symbol" w:hint="default"/>
        <w:b w:val="0"/>
        <w:bCs w:val="0"/>
        <w:i w:val="0"/>
        <w:iCs w:val="0"/>
        <w:spacing w:val="0"/>
        <w:w w:val="100"/>
        <w:sz w:val="24"/>
        <w:szCs w:val="24"/>
        <w:lang w:val="en-US" w:eastAsia="en-US" w:bidi="ar-SA"/>
      </w:rPr>
    </w:lvl>
    <w:lvl w:ilvl="1" w:tplc="2BE45384">
      <w:numFmt w:val="bullet"/>
      <w:lvlText w:val="•"/>
      <w:lvlJc w:val="left"/>
      <w:pPr>
        <w:ind w:left="951" w:hanging="360"/>
      </w:pPr>
      <w:rPr>
        <w:rFonts w:hint="default"/>
        <w:lang w:val="en-US" w:eastAsia="en-US" w:bidi="ar-SA"/>
      </w:rPr>
    </w:lvl>
    <w:lvl w:ilvl="2" w:tplc="69AA2CBC">
      <w:numFmt w:val="bullet"/>
      <w:lvlText w:val="•"/>
      <w:lvlJc w:val="left"/>
      <w:pPr>
        <w:ind w:left="1242" w:hanging="360"/>
      </w:pPr>
      <w:rPr>
        <w:rFonts w:hint="default"/>
        <w:lang w:val="en-US" w:eastAsia="en-US" w:bidi="ar-SA"/>
      </w:rPr>
    </w:lvl>
    <w:lvl w:ilvl="3" w:tplc="B07E562E">
      <w:numFmt w:val="bullet"/>
      <w:lvlText w:val="•"/>
      <w:lvlJc w:val="left"/>
      <w:pPr>
        <w:ind w:left="1533" w:hanging="360"/>
      </w:pPr>
      <w:rPr>
        <w:rFonts w:hint="default"/>
        <w:lang w:val="en-US" w:eastAsia="en-US" w:bidi="ar-SA"/>
      </w:rPr>
    </w:lvl>
    <w:lvl w:ilvl="4" w:tplc="A3080324">
      <w:numFmt w:val="bullet"/>
      <w:lvlText w:val="•"/>
      <w:lvlJc w:val="left"/>
      <w:pPr>
        <w:ind w:left="1824" w:hanging="360"/>
      </w:pPr>
      <w:rPr>
        <w:rFonts w:hint="default"/>
        <w:lang w:val="en-US" w:eastAsia="en-US" w:bidi="ar-SA"/>
      </w:rPr>
    </w:lvl>
    <w:lvl w:ilvl="5" w:tplc="B630DB4E">
      <w:numFmt w:val="bullet"/>
      <w:lvlText w:val="•"/>
      <w:lvlJc w:val="left"/>
      <w:pPr>
        <w:ind w:left="2116" w:hanging="360"/>
      </w:pPr>
      <w:rPr>
        <w:rFonts w:hint="default"/>
        <w:lang w:val="en-US" w:eastAsia="en-US" w:bidi="ar-SA"/>
      </w:rPr>
    </w:lvl>
    <w:lvl w:ilvl="6" w:tplc="F1EED776">
      <w:numFmt w:val="bullet"/>
      <w:lvlText w:val="•"/>
      <w:lvlJc w:val="left"/>
      <w:pPr>
        <w:ind w:left="2407" w:hanging="360"/>
      </w:pPr>
      <w:rPr>
        <w:rFonts w:hint="default"/>
        <w:lang w:val="en-US" w:eastAsia="en-US" w:bidi="ar-SA"/>
      </w:rPr>
    </w:lvl>
    <w:lvl w:ilvl="7" w:tplc="72B27FD6">
      <w:numFmt w:val="bullet"/>
      <w:lvlText w:val="•"/>
      <w:lvlJc w:val="left"/>
      <w:pPr>
        <w:ind w:left="2698" w:hanging="360"/>
      </w:pPr>
      <w:rPr>
        <w:rFonts w:hint="default"/>
        <w:lang w:val="en-US" w:eastAsia="en-US" w:bidi="ar-SA"/>
      </w:rPr>
    </w:lvl>
    <w:lvl w:ilvl="8" w:tplc="C8AAB1AE">
      <w:numFmt w:val="bullet"/>
      <w:lvlText w:val="•"/>
      <w:lvlJc w:val="left"/>
      <w:pPr>
        <w:ind w:left="2989" w:hanging="360"/>
      </w:pPr>
      <w:rPr>
        <w:rFonts w:hint="default"/>
        <w:lang w:val="en-US" w:eastAsia="en-US" w:bidi="ar-SA"/>
      </w:rPr>
    </w:lvl>
  </w:abstractNum>
  <w:abstractNum w:abstractNumId="18" w15:restartNumberingAfterBreak="0">
    <w:nsid w:val="7DC53116"/>
    <w:multiLevelType w:val="hybridMultilevel"/>
    <w:tmpl w:val="995841E2"/>
    <w:lvl w:ilvl="0" w:tplc="E0B66248">
      <w:numFmt w:val="bullet"/>
      <w:lvlText w:val=""/>
      <w:lvlJc w:val="left"/>
      <w:pPr>
        <w:ind w:left="652" w:hanging="360"/>
      </w:pPr>
      <w:rPr>
        <w:rFonts w:ascii="Symbol" w:eastAsia="Symbol" w:hAnsi="Symbol" w:cs="Symbol" w:hint="default"/>
        <w:b w:val="0"/>
        <w:bCs w:val="0"/>
        <w:i w:val="0"/>
        <w:iCs w:val="0"/>
        <w:spacing w:val="0"/>
        <w:w w:val="100"/>
        <w:sz w:val="24"/>
        <w:szCs w:val="24"/>
        <w:lang w:val="en-US" w:eastAsia="en-US" w:bidi="ar-SA"/>
      </w:rPr>
    </w:lvl>
    <w:lvl w:ilvl="1" w:tplc="C5F25202">
      <w:numFmt w:val="bullet"/>
      <w:lvlText w:val="•"/>
      <w:lvlJc w:val="left"/>
      <w:pPr>
        <w:ind w:left="1289" w:hanging="360"/>
      </w:pPr>
      <w:rPr>
        <w:rFonts w:hint="default"/>
        <w:lang w:val="en-US" w:eastAsia="en-US" w:bidi="ar-SA"/>
      </w:rPr>
    </w:lvl>
    <w:lvl w:ilvl="2" w:tplc="865C131C">
      <w:numFmt w:val="bullet"/>
      <w:lvlText w:val="•"/>
      <w:lvlJc w:val="left"/>
      <w:pPr>
        <w:ind w:left="1918" w:hanging="360"/>
      </w:pPr>
      <w:rPr>
        <w:rFonts w:hint="default"/>
        <w:lang w:val="en-US" w:eastAsia="en-US" w:bidi="ar-SA"/>
      </w:rPr>
    </w:lvl>
    <w:lvl w:ilvl="3" w:tplc="69FA0CFE">
      <w:numFmt w:val="bullet"/>
      <w:lvlText w:val="•"/>
      <w:lvlJc w:val="left"/>
      <w:pPr>
        <w:ind w:left="2547" w:hanging="360"/>
      </w:pPr>
      <w:rPr>
        <w:rFonts w:hint="default"/>
        <w:lang w:val="en-US" w:eastAsia="en-US" w:bidi="ar-SA"/>
      </w:rPr>
    </w:lvl>
    <w:lvl w:ilvl="4" w:tplc="E232454A">
      <w:numFmt w:val="bullet"/>
      <w:lvlText w:val="•"/>
      <w:lvlJc w:val="left"/>
      <w:pPr>
        <w:ind w:left="3176" w:hanging="360"/>
      </w:pPr>
      <w:rPr>
        <w:rFonts w:hint="default"/>
        <w:lang w:val="en-US" w:eastAsia="en-US" w:bidi="ar-SA"/>
      </w:rPr>
    </w:lvl>
    <w:lvl w:ilvl="5" w:tplc="ACF60FC8">
      <w:numFmt w:val="bullet"/>
      <w:lvlText w:val="•"/>
      <w:lvlJc w:val="left"/>
      <w:pPr>
        <w:ind w:left="3805" w:hanging="360"/>
      </w:pPr>
      <w:rPr>
        <w:rFonts w:hint="default"/>
        <w:lang w:val="en-US" w:eastAsia="en-US" w:bidi="ar-SA"/>
      </w:rPr>
    </w:lvl>
    <w:lvl w:ilvl="6" w:tplc="AC7A33EE">
      <w:numFmt w:val="bullet"/>
      <w:lvlText w:val="•"/>
      <w:lvlJc w:val="left"/>
      <w:pPr>
        <w:ind w:left="4434" w:hanging="360"/>
      </w:pPr>
      <w:rPr>
        <w:rFonts w:hint="default"/>
        <w:lang w:val="en-US" w:eastAsia="en-US" w:bidi="ar-SA"/>
      </w:rPr>
    </w:lvl>
    <w:lvl w:ilvl="7" w:tplc="8E3275C8">
      <w:numFmt w:val="bullet"/>
      <w:lvlText w:val="•"/>
      <w:lvlJc w:val="left"/>
      <w:pPr>
        <w:ind w:left="5063" w:hanging="360"/>
      </w:pPr>
      <w:rPr>
        <w:rFonts w:hint="default"/>
        <w:lang w:val="en-US" w:eastAsia="en-US" w:bidi="ar-SA"/>
      </w:rPr>
    </w:lvl>
    <w:lvl w:ilvl="8" w:tplc="DCCAD540">
      <w:numFmt w:val="bullet"/>
      <w:lvlText w:val="•"/>
      <w:lvlJc w:val="left"/>
      <w:pPr>
        <w:ind w:left="5692" w:hanging="360"/>
      </w:pPr>
      <w:rPr>
        <w:rFonts w:hint="default"/>
        <w:lang w:val="en-US" w:eastAsia="en-US" w:bidi="ar-SA"/>
      </w:rPr>
    </w:lvl>
  </w:abstractNum>
  <w:abstractNum w:abstractNumId="19" w15:restartNumberingAfterBreak="0">
    <w:nsid w:val="7E875746"/>
    <w:multiLevelType w:val="hybridMultilevel"/>
    <w:tmpl w:val="B16E4A84"/>
    <w:lvl w:ilvl="0" w:tplc="17EABA8A">
      <w:numFmt w:val="bullet"/>
      <w:lvlText w:val=""/>
      <w:lvlJc w:val="left"/>
      <w:pPr>
        <w:ind w:left="825" w:hanging="356"/>
      </w:pPr>
      <w:rPr>
        <w:rFonts w:ascii="Symbol" w:eastAsia="Symbol" w:hAnsi="Symbol" w:cs="Symbol" w:hint="default"/>
        <w:b w:val="0"/>
        <w:bCs w:val="0"/>
        <w:i w:val="0"/>
        <w:iCs w:val="0"/>
        <w:spacing w:val="0"/>
        <w:w w:val="100"/>
        <w:sz w:val="24"/>
        <w:szCs w:val="24"/>
        <w:lang w:val="en-US" w:eastAsia="en-US" w:bidi="ar-SA"/>
      </w:rPr>
    </w:lvl>
    <w:lvl w:ilvl="1" w:tplc="BEDC8D86">
      <w:numFmt w:val="bullet"/>
      <w:lvlText w:val="•"/>
      <w:lvlJc w:val="left"/>
      <w:pPr>
        <w:ind w:left="1113" w:hanging="356"/>
      </w:pPr>
      <w:rPr>
        <w:rFonts w:hint="default"/>
        <w:lang w:val="en-US" w:eastAsia="en-US" w:bidi="ar-SA"/>
      </w:rPr>
    </w:lvl>
    <w:lvl w:ilvl="2" w:tplc="E370EF46">
      <w:numFmt w:val="bullet"/>
      <w:lvlText w:val="•"/>
      <w:lvlJc w:val="left"/>
      <w:pPr>
        <w:ind w:left="1407" w:hanging="356"/>
      </w:pPr>
      <w:rPr>
        <w:rFonts w:hint="default"/>
        <w:lang w:val="en-US" w:eastAsia="en-US" w:bidi="ar-SA"/>
      </w:rPr>
    </w:lvl>
    <w:lvl w:ilvl="3" w:tplc="D690F870">
      <w:numFmt w:val="bullet"/>
      <w:lvlText w:val="•"/>
      <w:lvlJc w:val="left"/>
      <w:pPr>
        <w:ind w:left="1701" w:hanging="356"/>
      </w:pPr>
      <w:rPr>
        <w:rFonts w:hint="default"/>
        <w:lang w:val="en-US" w:eastAsia="en-US" w:bidi="ar-SA"/>
      </w:rPr>
    </w:lvl>
    <w:lvl w:ilvl="4" w:tplc="634611C4">
      <w:numFmt w:val="bullet"/>
      <w:lvlText w:val="•"/>
      <w:lvlJc w:val="left"/>
      <w:pPr>
        <w:ind w:left="1995" w:hanging="356"/>
      </w:pPr>
      <w:rPr>
        <w:rFonts w:hint="default"/>
        <w:lang w:val="en-US" w:eastAsia="en-US" w:bidi="ar-SA"/>
      </w:rPr>
    </w:lvl>
    <w:lvl w:ilvl="5" w:tplc="FF6A29C6">
      <w:numFmt w:val="bullet"/>
      <w:lvlText w:val="•"/>
      <w:lvlJc w:val="left"/>
      <w:pPr>
        <w:ind w:left="2289" w:hanging="356"/>
      </w:pPr>
      <w:rPr>
        <w:rFonts w:hint="default"/>
        <w:lang w:val="en-US" w:eastAsia="en-US" w:bidi="ar-SA"/>
      </w:rPr>
    </w:lvl>
    <w:lvl w:ilvl="6" w:tplc="EF3ED5EC">
      <w:numFmt w:val="bullet"/>
      <w:lvlText w:val="•"/>
      <w:lvlJc w:val="left"/>
      <w:pPr>
        <w:ind w:left="2583" w:hanging="356"/>
      </w:pPr>
      <w:rPr>
        <w:rFonts w:hint="default"/>
        <w:lang w:val="en-US" w:eastAsia="en-US" w:bidi="ar-SA"/>
      </w:rPr>
    </w:lvl>
    <w:lvl w:ilvl="7" w:tplc="79D8CA74">
      <w:numFmt w:val="bullet"/>
      <w:lvlText w:val="•"/>
      <w:lvlJc w:val="left"/>
      <w:pPr>
        <w:ind w:left="2877" w:hanging="356"/>
      </w:pPr>
      <w:rPr>
        <w:rFonts w:hint="default"/>
        <w:lang w:val="en-US" w:eastAsia="en-US" w:bidi="ar-SA"/>
      </w:rPr>
    </w:lvl>
    <w:lvl w:ilvl="8" w:tplc="73B41C0A">
      <w:numFmt w:val="bullet"/>
      <w:lvlText w:val="•"/>
      <w:lvlJc w:val="left"/>
      <w:pPr>
        <w:ind w:left="3171" w:hanging="356"/>
      </w:pPr>
      <w:rPr>
        <w:rFonts w:hint="default"/>
        <w:lang w:val="en-US" w:eastAsia="en-US" w:bidi="ar-SA"/>
      </w:rPr>
    </w:lvl>
  </w:abstractNum>
  <w:abstractNum w:abstractNumId="20" w15:restartNumberingAfterBreak="0">
    <w:nsid w:val="7F244FBE"/>
    <w:multiLevelType w:val="hybridMultilevel"/>
    <w:tmpl w:val="E6A4D6A8"/>
    <w:lvl w:ilvl="0" w:tplc="66C0359E">
      <w:numFmt w:val="bullet"/>
      <w:lvlText w:val=""/>
      <w:lvlJc w:val="left"/>
      <w:pPr>
        <w:ind w:left="671" w:hanging="360"/>
      </w:pPr>
      <w:rPr>
        <w:rFonts w:ascii="Symbol" w:eastAsia="Symbol" w:hAnsi="Symbol" w:cs="Symbol" w:hint="default"/>
        <w:b w:val="0"/>
        <w:bCs w:val="0"/>
        <w:i w:val="0"/>
        <w:iCs w:val="0"/>
        <w:spacing w:val="0"/>
        <w:w w:val="100"/>
        <w:sz w:val="24"/>
        <w:szCs w:val="24"/>
        <w:lang w:val="en-US" w:eastAsia="en-US" w:bidi="ar-SA"/>
      </w:rPr>
    </w:lvl>
    <w:lvl w:ilvl="1" w:tplc="3A5072EA">
      <w:numFmt w:val="bullet"/>
      <w:lvlText w:val="•"/>
      <w:lvlJc w:val="left"/>
      <w:pPr>
        <w:ind w:left="1306" w:hanging="360"/>
      </w:pPr>
      <w:rPr>
        <w:rFonts w:hint="default"/>
        <w:lang w:val="en-US" w:eastAsia="en-US" w:bidi="ar-SA"/>
      </w:rPr>
    </w:lvl>
    <w:lvl w:ilvl="2" w:tplc="E916813C">
      <w:numFmt w:val="bullet"/>
      <w:lvlText w:val="•"/>
      <w:lvlJc w:val="left"/>
      <w:pPr>
        <w:ind w:left="1932" w:hanging="360"/>
      </w:pPr>
      <w:rPr>
        <w:rFonts w:hint="default"/>
        <w:lang w:val="en-US" w:eastAsia="en-US" w:bidi="ar-SA"/>
      </w:rPr>
    </w:lvl>
    <w:lvl w:ilvl="3" w:tplc="46E077D4">
      <w:numFmt w:val="bullet"/>
      <w:lvlText w:val="•"/>
      <w:lvlJc w:val="left"/>
      <w:pPr>
        <w:ind w:left="2558" w:hanging="360"/>
      </w:pPr>
      <w:rPr>
        <w:rFonts w:hint="default"/>
        <w:lang w:val="en-US" w:eastAsia="en-US" w:bidi="ar-SA"/>
      </w:rPr>
    </w:lvl>
    <w:lvl w:ilvl="4" w:tplc="6D3E4926">
      <w:numFmt w:val="bullet"/>
      <w:lvlText w:val="•"/>
      <w:lvlJc w:val="left"/>
      <w:pPr>
        <w:ind w:left="3184" w:hanging="360"/>
      </w:pPr>
      <w:rPr>
        <w:rFonts w:hint="default"/>
        <w:lang w:val="en-US" w:eastAsia="en-US" w:bidi="ar-SA"/>
      </w:rPr>
    </w:lvl>
    <w:lvl w:ilvl="5" w:tplc="C6B815EA">
      <w:numFmt w:val="bullet"/>
      <w:lvlText w:val="•"/>
      <w:lvlJc w:val="left"/>
      <w:pPr>
        <w:ind w:left="3810" w:hanging="360"/>
      </w:pPr>
      <w:rPr>
        <w:rFonts w:hint="default"/>
        <w:lang w:val="en-US" w:eastAsia="en-US" w:bidi="ar-SA"/>
      </w:rPr>
    </w:lvl>
    <w:lvl w:ilvl="6" w:tplc="096E0D40">
      <w:numFmt w:val="bullet"/>
      <w:lvlText w:val="•"/>
      <w:lvlJc w:val="left"/>
      <w:pPr>
        <w:ind w:left="4436" w:hanging="360"/>
      </w:pPr>
      <w:rPr>
        <w:rFonts w:hint="default"/>
        <w:lang w:val="en-US" w:eastAsia="en-US" w:bidi="ar-SA"/>
      </w:rPr>
    </w:lvl>
    <w:lvl w:ilvl="7" w:tplc="AC387AE2">
      <w:numFmt w:val="bullet"/>
      <w:lvlText w:val="•"/>
      <w:lvlJc w:val="left"/>
      <w:pPr>
        <w:ind w:left="5062" w:hanging="360"/>
      </w:pPr>
      <w:rPr>
        <w:rFonts w:hint="default"/>
        <w:lang w:val="en-US" w:eastAsia="en-US" w:bidi="ar-SA"/>
      </w:rPr>
    </w:lvl>
    <w:lvl w:ilvl="8" w:tplc="AF664782">
      <w:numFmt w:val="bullet"/>
      <w:lvlText w:val="•"/>
      <w:lvlJc w:val="left"/>
      <w:pPr>
        <w:ind w:left="5688" w:hanging="360"/>
      </w:pPr>
      <w:rPr>
        <w:rFonts w:hint="default"/>
        <w:lang w:val="en-US" w:eastAsia="en-US" w:bidi="ar-SA"/>
      </w:rPr>
    </w:lvl>
  </w:abstractNum>
  <w:num w:numId="1" w16cid:durableId="607157877">
    <w:abstractNumId w:val="4"/>
  </w:num>
  <w:num w:numId="2" w16cid:durableId="1542204063">
    <w:abstractNumId w:val="16"/>
  </w:num>
  <w:num w:numId="3" w16cid:durableId="276258316">
    <w:abstractNumId w:val="3"/>
  </w:num>
  <w:num w:numId="4" w16cid:durableId="2065987955">
    <w:abstractNumId w:val="10"/>
  </w:num>
  <w:num w:numId="5" w16cid:durableId="806162384">
    <w:abstractNumId w:val="18"/>
  </w:num>
  <w:num w:numId="6" w16cid:durableId="1966228240">
    <w:abstractNumId w:val="12"/>
  </w:num>
  <w:num w:numId="7" w16cid:durableId="246697019">
    <w:abstractNumId w:val="13"/>
  </w:num>
  <w:num w:numId="8" w16cid:durableId="14811523">
    <w:abstractNumId w:val="17"/>
  </w:num>
  <w:num w:numId="9" w16cid:durableId="508565723">
    <w:abstractNumId w:val="5"/>
  </w:num>
  <w:num w:numId="10" w16cid:durableId="1798254167">
    <w:abstractNumId w:val="9"/>
  </w:num>
  <w:num w:numId="11" w16cid:durableId="1163934333">
    <w:abstractNumId w:val="14"/>
  </w:num>
  <w:num w:numId="12" w16cid:durableId="1562060865">
    <w:abstractNumId w:val="11"/>
  </w:num>
  <w:num w:numId="13" w16cid:durableId="1502113209">
    <w:abstractNumId w:val="20"/>
  </w:num>
  <w:num w:numId="14" w16cid:durableId="641077149">
    <w:abstractNumId w:val="8"/>
  </w:num>
  <w:num w:numId="15" w16cid:durableId="1941913354">
    <w:abstractNumId w:val="15"/>
  </w:num>
  <w:num w:numId="16" w16cid:durableId="1515609157">
    <w:abstractNumId w:val="2"/>
  </w:num>
  <w:num w:numId="17" w16cid:durableId="1999455720">
    <w:abstractNumId w:val="0"/>
  </w:num>
  <w:num w:numId="18" w16cid:durableId="1466698193">
    <w:abstractNumId w:val="6"/>
  </w:num>
  <w:num w:numId="19" w16cid:durableId="1796437965">
    <w:abstractNumId w:val="19"/>
  </w:num>
  <w:num w:numId="20" w16cid:durableId="209077297">
    <w:abstractNumId w:val="1"/>
  </w:num>
  <w:num w:numId="21" w16cid:durableId="1974600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F04FE"/>
    <w:rsid w:val="003D5E72"/>
    <w:rsid w:val="00683389"/>
    <w:rsid w:val="006F0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2C70"/>
  <w15:docId w15:val="{4FBB28F0-224E-4421-9805-9513480E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1"/>
      <w:ind w:left="1440"/>
      <w:outlineLvl w:val="0"/>
    </w:pPr>
    <w:rPr>
      <w:b/>
      <w:bCs/>
      <w:sz w:val="32"/>
      <w:szCs w:val="32"/>
    </w:rPr>
  </w:style>
  <w:style w:type="paragraph" w:styleId="Heading2">
    <w:name w:val="heading 2"/>
    <w:basedOn w:val="Normal"/>
    <w:uiPriority w:val="9"/>
    <w:unhideWhenUsed/>
    <w:qFormat/>
    <w:pPr>
      <w:ind w:left="10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40" w:right="1345"/>
    </w:pPr>
    <w:rPr>
      <w:b/>
      <w:bCs/>
      <w:sz w:val="36"/>
      <w:szCs w:val="36"/>
    </w:rPr>
  </w:style>
  <w:style w:type="paragraph" w:styleId="ListParagraph">
    <w:name w:val="List Paragraph"/>
    <w:basedOn w:val="Normal"/>
    <w:uiPriority w:val="1"/>
    <w:qFormat/>
    <w:pPr>
      <w:ind w:left="567" w:hanging="360"/>
    </w:pPr>
  </w:style>
  <w:style w:type="paragraph" w:customStyle="1" w:styleId="TableParagraph">
    <w:name w:val="Table Paragraph"/>
    <w:basedOn w:val="Normal"/>
    <w:uiPriority w:val="1"/>
    <w:qFormat/>
    <w:pPr>
      <w:ind w:left="5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territoryrecords.act.gov.au/standards/standard-for-records%2C-information-and-data" TargetMode="External"/><Relationship Id="rId18" Type="http://schemas.openxmlformats.org/officeDocument/2006/relationships/hyperlink" Target="https://www.territoryrecords.act.gov.au/standards/Assess-Guidelin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erritoryrecords.act.gov.au/standards/Retain-Guideline" TargetMode="External"/><Relationship Id="rId7" Type="http://schemas.openxmlformats.org/officeDocument/2006/relationships/image" Target="media/image3.png"/><Relationship Id="rId12" Type="http://schemas.openxmlformats.org/officeDocument/2006/relationships/hyperlink" Target="https://www.territoryrecords.act.gov.au/standards" TargetMode="External"/><Relationship Id="rId17" Type="http://schemas.openxmlformats.org/officeDocument/2006/relationships/hyperlink" Target="https://www.territoryrecords.act.gov.au/standards/Capability-Guideline" TargetMode="External"/><Relationship Id="rId25" Type="http://schemas.openxmlformats.org/officeDocument/2006/relationships/hyperlink" Target="https://www.legislation.act.gov.au/a/2002-18/ni.asp?dispmode=current" TargetMode="External"/><Relationship Id="rId2" Type="http://schemas.openxmlformats.org/officeDocument/2006/relationships/styles" Target="styles.xml"/><Relationship Id="rId16" Type="http://schemas.openxmlformats.org/officeDocument/2006/relationships/hyperlink" Target="https://www.territoryrecords.act.gov.au/standards/Strategy-Guideline" TargetMode="External"/><Relationship Id="rId20" Type="http://schemas.openxmlformats.org/officeDocument/2006/relationships/hyperlink" Target="https://www.territoryrecords.act.gov.au/standards/Protect-Guidelin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erritoryrecords.act.gov.au/standards" TargetMode="External"/><Relationship Id="rId24" Type="http://schemas.openxmlformats.org/officeDocument/2006/relationships/hyperlink" Target="https://www.territoryrecords.act.gov.au/standards/standard-for-records%2C-information-and-data" TargetMode="External"/><Relationship Id="rId5" Type="http://schemas.openxmlformats.org/officeDocument/2006/relationships/image" Target="media/image1.jpeg"/><Relationship Id="rId15" Type="http://schemas.openxmlformats.org/officeDocument/2006/relationships/hyperlink" Target="mailto:TRO@act.gov.au" TargetMode="External"/><Relationship Id="rId23" Type="http://schemas.openxmlformats.org/officeDocument/2006/relationships/hyperlink" Target="https://www.territoryrecords.act.gov.au/standards" TargetMode="External"/><Relationship Id="rId10" Type="http://schemas.openxmlformats.org/officeDocument/2006/relationships/image" Target="media/image6.png"/><Relationship Id="rId19" Type="http://schemas.openxmlformats.org/officeDocument/2006/relationships/hyperlink" Target="https://www.territoryrecords.act.gov.au/standards/Describe-Guidelin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territoryrecords.act.gov.au/" TargetMode="External"/><Relationship Id="rId22" Type="http://schemas.openxmlformats.org/officeDocument/2006/relationships/hyperlink" Target="https://www.territoryrecords.act.gov.au/standards/Access-Guidelin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2623</Words>
  <Characters>14955</Characters>
  <Application>Microsoft Office Word</Application>
  <DocSecurity>0</DocSecurity>
  <Lines>124</Lines>
  <Paragraphs>35</Paragraphs>
  <ScaleCrop>false</ScaleCrop>
  <Company>ACT Government</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Nic</dc:creator>
  <dc:description/>
  <cp:lastModifiedBy>Cabading, Paul</cp:lastModifiedBy>
  <cp:revision>2</cp:revision>
  <dcterms:created xsi:type="dcterms:W3CDTF">2024-11-14T01:35:00Z</dcterms:created>
  <dcterms:modified xsi:type="dcterms:W3CDTF">2024-11-14T02:07:00Z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0x010100D2BD80BF1463A344BC3FDA3C25DEF3A0</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LastSaved">
    <vt:filetime>2024-11-14T00:00:00Z</vt:filetime>
  </property>
  <property fmtid="{D5CDD505-2E9C-101B-9397-08002B2CF9AE}" pid="6" name="MSIP_Label_69af8531-eb46-4968-8cb3-105d2f5ea87e_ActionId">
    <vt:lpwstr>639aa462-b619-418a-acb2-3223984d29ff</vt:lpwstr>
  </property>
  <property fmtid="{D5CDD505-2E9C-101B-9397-08002B2CF9AE}" pid="7" name="MSIP_Label_69af8531-eb46-4968-8cb3-105d2f5ea87e_ContentBits">
    <vt:lpwstr>0</vt:lpwstr>
  </property>
  <property fmtid="{D5CDD505-2E9C-101B-9397-08002B2CF9AE}" pid="8" name="MSIP_Label_69af8531-eb46-4968-8cb3-105d2f5ea87e_Enabled">
    <vt:lpwstr>true</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etDate">
    <vt:lpwstr>2024-11-13T23:53:21Z</vt:lpwstr>
  </property>
  <property fmtid="{D5CDD505-2E9C-101B-9397-08002B2CF9AE}" pid="12" name="MSIP_Label_69af8531-eb46-4968-8cb3-105d2f5ea87e_SiteId">
    <vt:lpwstr>b46c1908-0334-4236-b978-585ee88e4199</vt:lpwstr>
  </property>
  <property fmtid="{D5CDD505-2E9C-101B-9397-08002B2CF9AE}" pid="13" name="Producer">
    <vt:lpwstr>Adobe PDF Library 24.4.19</vt:lpwstr>
  </property>
  <property fmtid="{D5CDD505-2E9C-101B-9397-08002B2CF9AE}" pid="14" name="SourceModified">
    <vt:lpwstr>D:20241114012907</vt:lpwstr>
  </property>
</Properties>
</file>